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6EF7" w14:textId="395290D3" w:rsidR="27F6E6A2" w:rsidRPr="00C13FE1" w:rsidRDefault="27F6E6A2" w:rsidP="00F9461C">
      <w:pPr>
        <w:rPr>
          <w:rFonts w:asciiTheme="minorHAnsi" w:hAnsiTheme="minorHAnsi" w:cstheme="minorHAnsi"/>
        </w:rPr>
      </w:pPr>
    </w:p>
    <w:p w14:paraId="54A92B52" w14:textId="37885D8D" w:rsidR="002C53E1" w:rsidRPr="00C13FE1" w:rsidRDefault="002045C5" w:rsidP="00F9461C">
      <w:pPr>
        <w:rPr>
          <w:rFonts w:asciiTheme="minorHAnsi" w:hAnsiTheme="minorHAnsi" w:cstheme="minorHAnsi"/>
        </w:rPr>
      </w:pPr>
      <w:r w:rsidRPr="00C13FE1">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272E13E4" wp14:editId="164DB84A">
                <wp:simplePos x="0" y="0"/>
                <wp:positionH relativeFrom="margin">
                  <wp:align>right</wp:align>
                </wp:positionH>
                <wp:positionV relativeFrom="paragraph">
                  <wp:posOffset>-450850</wp:posOffset>
                </wp:positionV>
                <wp:extent cx="6475295" cy="68713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687130"/>
                          <a:chOff x="1062642" y="1043823"/>
                          <a:chExt cx="64753" cy="10854"/>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3823"/>
                            <a:ext cx="8306" cy="108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38378429" w:rsidR="004B33CA" w:rsidRDefault="004B33CA" w:rsidP="00245410">
                              <w:pPr>
                                <w:widowControl w:val="0"/>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458.65pt;margin-top:-35.5pt;width:509.85pt;height:54.1pt;z-index:251658240;mso-position-horizontal:right;mso-position-horizontal-relative:margin" coordorigin="10626,10438" coordsize="647,1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38;width:83;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38378429" w:rsidR="004B33CA" w:rsidRDefault="004B33CA" w:rsidP="00245410">
                        <w:pPr>
                          <w:widowControl w:val="0"/>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r w:rsidR="008A78AB" w:rsidRPr="00C13FE1">
        <w:rPr>
          <w:rFonts w:asciiTheme="minorHAnsi" w:hAnsiTheme="minorHAnsi" w:cstheme="minorHAnsi"/>
        </w:rPr>
        <w:t xml:space="preserve">                      </w:t>
      </w:r>
    </w:p>
    <w:p w14:paraId="0579CA0F" w14:textId="77777777" w:rsidR="00ED7AAB" w:rsidRPr="00C13FE1" w:rsidRDefault="00ED7AAB" w:rsidP="00F9461C">
      <w:pPr>
        <w:rPr>
          <w:rFonts w:asciiTheme="minorHAnsi" w:hAnsiTheme="minorHAnsi" w:cstheme="minorHAnsi"/>
          <w:b/>
          <w:bCs/>
        </w:rPr>
      </w:pPr>
    </w:p>
    <w:p w14:paraId="4E62C95F" w14:textId="7D4C1AC9" w:rsidR="00EF25F4" w:rsidRPr="007B648B" w:rsidRDefault="00DA50DC" w:rsidP="00D94991">
      <w:pPr>
        <w:jc w:val="center"/>
        <w:rPr>
          <w:rFonts w:asciiTheme="minorHAnsi" w:hAnsiTheme="minorHAnsi" w:cstheme="minorHAnsi"/>
          <w:b/>
          <w:bCs/>
        </w:rPr>
      </w:pPr>
      <w:r w:rsidRPr="007B648B">
        <w:rPr>
          <w:rFonts w:asciiTheme="minorHAnsi" w:hAnsiTheme="minorHAnsi" w:cstheme="minorHAnsi"/>
          <w:b/>
          <w:bCs/>
        </w:rPr>
        <w:t xml:space="preserve">Minutes </w:t>
      </w:r>
      <w:r w:rsidR="00D94991" w:rsidRPr="007B648B">
        <w:rPr>
          <w:rFonts w:asciiTheme="minorHAnsi" w:hAnsiTheme="minorHAnsi" w:cstheme="minorHAnsi"/>
          <w:b/>
          <w:bCs/>
        </w:rPr>
        <w:t xml:space="preserve">of the </w:t>
      </w:r>
      <w:r w:rsidR="00880128" w:rsidRPr="007B648B">
        <w:rPr>
          <w:rFonts w:asciiTheme="minorHAnsi" w:hAnsiTheme="minorHAnsi" w:cstheme="minorHAnsi"/>
          <w:b/>
          <w:bCs/>
        </w:rPr>
        <w:t xml:space="preserve">Resource Committee </w:t>
      </w:r>
      <w:r w:rsidR="00D94991" w:rsidRPr="007B648B">
        <w:rPr>
          <w:rFonts w:asciiTheme="minorHAnsi" w:hAnsiTheme="minorHAnsi" w:cstheme="minorHAnsi"/>
          <w:b/>
          <w:bCs/>
        </w:rPr>
        <w:t>Meeting</w:t>
      </w:r>
      <w:r w:rsidR="470BBB28" w:rsidRPr="007B648B">
        <w:rPr>
          <w:rFonts w:asciiTheme="minorHAnsi" w:hAnsiTheme="minorHAnsi" w:cstheme="minorHAnsi"/>
          <w:b/>
          <w:bCs/>
        </w:rPr>
        <w:t xml:space="preserve"> </w:t>
      </w:r>
      <w:r w:rsidR="00C43611" w:rsidRPr="007B648B">
        <w:rPr>
          <w:rFonts w:asciiTheme="minorHAnsi" w:hAnsiTheme="minorHAnsi" w:cstheme="minorHAnsi"/>
          <w:b/>
          <w:bCs/>
        </w:rPr>
        <w:t>2</w:t>
      </w:r>
      <w:r w:rsidR="00892AE9" w:rsidRPr="007B648B">
        <w:rPr>
          <w:rFonts w:asciiTheme="minorHAnsi" w:hAnsiTheme="minorHAnsi" w:cstheme="minorHAnsi"/>
          <w:b/>
          <w:bCs/>
        </w:rPr>
        <w:t xml:space="preserve">4 May </w:t>
      </w:r>
      <w:r w:rsidR="008013AB" w:rsidRPr="007B648B">
        <w:rPr>
          <w:rFonts w:asciiTheme="minorHAnsi" w:hAnsiTheme="minorHAnsi" w:cstheme="minorHAnsi"/>
          <w:b/>
          <w:bCs/>
        </w:rPr>
        <w:t xml:space="preserve">2021 </w:t>
      </w:r>
      <w:r w:rsidR="00C81EC4" w:rsidRPr="007B648B">
        <w:rPr>
          <w:rFonts w:asciiTheme="minorHAnsi" w:hAnsiTheme="minorHAnsi" w:cstheme="minorHAnsi"/>
          <w:b/>
          <w:bCs/>
        </w:rPr>
        <w:t xml:space="preserve">at </w:t>
      </w:r>
      <w:r w:rsidR="00C43611" w:rsidRPr="007B648B">
        <w:rPr>
          <w:rFonts w:asciiTheme="minorHAnsi" w:hAnsiTheme="minorHAnsi" w:cstheme="minorHAnsi"/>
          <w:b/>
          <w:bCs/>
        </w:rPr>
        <w:t>2pm</w:t>
      </w:r>
    </w:p>
    <w:p w14:paraId="7C2BBA17" w14:textId="33B1C7DB" w:rsidR="003F4640" w:rsidRPr="007B648B" w:rsidRDefault="00C61D33" w:rsidP="00245410">
      <w:pPr>
        <w:jc w:val="center"/>
        <w:rPr>
          <w:rFonts w:asciiTheme="minorHAnsi" w:hAnsiTheme="minorHAnsi" w:cstheme="minorHAnsi"/>
          <w:b/>
          <w:bCs/>
        </w:rPr>
      </w:pPr>
      <w:r>
        <w:rPr>
          <w:rFonts w:asciiTheme="minorHAnsi" w:hAnsiTheme="minorHAnsi" w:cstheme="minorHAnsi"/>
          <w:b/>
          <w:bCs/>
        </w:rPr>
        <w:t>In the Saxmundham Market Hall</w:t>
      </w:r>
    </w:p>
    <w:p w14:paraId="46279C99" w14:textId="375638EE" w:rsidR="27F6E6A2" w:rsidRPr="007B648B" w:rsidRDefault="00892AE9" w:rsidP="00892AE9">
      <w:pPr>
        <w:tabs>
          <w:tab w:val="left" w:pos="6751"/>
        </w:tabs>
        <w:rPr>
          <w:rFonts w:asciiTheme="minorHAnsi" w:hAnsiTheme="minorHAnsi" w:cstheme="minorHAnsi"/>
        </w:rPr>
      </w:pPr>
      <w:r w:rsidRPr="007B648B">
        <w:rPr>
          <w:rFonts w:asciiTheme="minorHAnsi" w:hAnsiTheme="minorHAnsi" w:cstheme="minorHAnsi"/>
        </w:rPr>
        <w:tab/>
      </w:r>
    </w:p>
    <w:p w14:paraId="65EAB5CC" w14:textId="7F4EB314" w:rsidR="00180155" w:rsidRPr="007B648B" w:rsidRDefault="00672C83" w:rsidP="00F9461C">
      <w:pPr>
        <w:rPr>
          <w:rFonts w:asciiTheme="minorHAnsi" w:hAnsiTheme="minorHAnsi" w:cstheme="minorHAnsi"/>
          <w:b/>
          <w:bCs/>
        </w:rPr>
      </w:pPr>
      <w:r w:rsidRPr="007B648B">
        <w:rPr>
          <w:rFonts w:asciiTheme="minorHAnsi" w:hAnsiTheme="minorHAnsi" w:cstheme="minorHAnsi"/>
          <w:b/>
          <w:bCs/>
        </w:rPr>
        <w:t>Committee Members</w:t>
      </w:r>
      <w:r w:rsidR="00880128" w:rsidRPr="007B648B">
        <w:rPr>
          <w:rFonts w:asciiTheme="minorHAnsi" w:hAnsiTheme="minorHAnsi" w:cstheme="minorHAnsi"/>
          <w:b/>
          <w:bCs/>
        </w:rPr>
        <w:t xml:space="preserve">: </w:t>
      </w:r>
    </w:p>
    <w:p w14:paraId="1BF06CCC" w14:textId="2B478EA2" w:rsidR="00180155" w:rsidRPr="007B648B" w:rsidRDefault="06DADD9F" w:rsidP="16F9DAE5">
      <w:pPr>
        <w:rPr>
          <w:rFonts w:asciiTheme="minorHAnsi" w:hAnsiTheme="minorHAnsi" w:cstheme="minorHAnsi"/>
        </w:rPr>
      </w:pPr>
      <w:r w:rsidRPr="007B648B">
        <w:rPr>
          <w:rFonts w:asciiTheme="minorHAnsi" w:hAnsiTheme="minorHAnsi" w:cstheme="minorHAnsi"/>
        </w:rPr>
        <w:t xml:space="preserve">Councillor. Di Eastman </w:t>
      </w:r>
    </w:p>
    <w:p w14:paraId="695E4728" w14:textId="5ED17C22" w:rsidR="00180155" w:rsidRPr="007B648B" w:rsidRDefault="00072B37" w:rsidP="16F9DAE5">
      <w:pPr>
        <w:rPr>
          <w:rFonts w:asciiTheme="minorHAnsi" w:hAnsiTheme="minorHAnsi" w:cstheme="minorHAnsi"/>
        </w:rPr>
      </w:pPr>
      <w:r w:rsidRPr="007B648B">
        <w:rPr>
          <w:rFonts w:asciiTheme="minorHAnsi" w:hAnsiTheme="minorHAnsi" w:cstheme="minorHAnsi"/>
        </w:rPr>
        <w:t>Councillor</w:t>
      </w:r>
      <w:r w:rsidR="00880128" w:rsidRPr="007B648B">
        <w:rPr>
          <w:rFonts w:asciiTheme="minorHAnsi" w:hAnsiTheme="minorHAnsi" w:cstheme="minorHAnsi"/>
        </w:rPr>
        <w:t>. J</w:t>
      </w:r>
      <w:r w:rsidR="00D066DA" w:rsidRPr="007B648B">
        <w:rPr>
          <w:rFonts w:asciiTheme="minorHAnsi" w:hAnsiTheme="minorHAnsi" w:cstheme="minorHAnsi"/>
        </w:rPr>
        <w:t>ohn</w:t>
      </w:r>
      <w:r w:rsidR="00880128" w:rsidRPr="007B648B">
        <w:rPr>
          <w:rFonts w:asciiTheme="minorHAnsi" w:hAnsiTheme="minorHAnsi" w:cstheme="minorHAnsi"/>
        </w:rPr>
        <w:t xml:space="preserve"> </w:t>
      </w:r>
      <w:r w:rsidR="000D0845" w:rsidRPr="007B648B">
        <w:rPr>
          <w:rFonts w:asciiTheme="minorHAnsi" w:hAnsiTheme="minorHAnsi" w:cstheme="minorHAnsi"/>
        </w:rPr>
        <w:t>Findlay (Chair)</w:t>
      </w:r>
      <w:r w:rsidRPr="007B648B">
        <w:rPr>
          <w:rFonts w:asciiTheme="minorHAnsi" w:hAnsiTheme="minorHAnsi" w:cstheme="minorHAnsi"/>
        </w:rPr>
        <w:tab/>
      </w:r>
      <w:r w:rsidR="00D066DA" w:rsidRPr="007B648B">
        <w:rPr>
          <w:rFonts w:asciiTheme="minorHAnsi" w:hAnsiTheme="minorHAnsi" w:cstheme="minorHAnsi"/>
        </w:rPr>
        <w:t xml:space="preserve"> </w:t>
      </w:r>
    </w:p>
    <w:p w14:paraId="41D6EF54" w14:textId="4224702E" w:rsidR="0086610D" w:rsidRPr="007B648B" w:rsidRDefault="58FB88DF" w:rsidP="16F9DAE5">
      <w:pPr>
        <w:rPr>
          <w:rFonts w:asciiTheme="minorHAnsi" w:hAnsiTheme="minorHAnsi" w:cstheme="minorHAnsi"/>
        </w:rPr>
      </w:pPr>
      <w:r w:rsidRPr="007B648B">
        <w:rPr>
          <w:rFonts w:asciiTheme="minorHAnsi" w:hAnsiTheme="minorHAnsi" w:cstheme="minorHAnsi"/>
        </w:rPr>
        <w:t>Councillor John Fisher</w:t>
      </w:r>
    </w:p>
    <w:p w14:paraId="314660F1" w14:textId="3B79B533" w:rsidR="00180155" w:rsidRPr="007B648B" w:rsidRDefault="47CCB810" w:rsidP="16F9DAE5">
      <w:pPr>
        <w:rPr>
          <w:rFonts w:asciiTheme="minorHAnsi" w:hAnsiTheme="minorHAnsi" w:cstheme="minorHAnsi"/>
        </w:rPr>
      </w:pPr>
      <w:r w:rsidRPr="007B648B">
        <w:rPr>
          <w:rFonts w:asciiTheme="minorHAnsi" w:hAnsiTheme="minorHAnsi" w:cstheme="minorHAnsi"/>
        </w:rPr>
        <w:t xml:space="preserve">Councillor. Nigel Hiley </w:t>
      </w:r>
    </w:p>
    <w:p w14:paraId="79315A8F" w14:textId="0F4BDBA7" w:rsidR="00180155" w:rsidRPr="007B648B" w:rsidRDefault="00072B37" w:rsidP="16F9DAE5">
      <w:pPr>
        <w:rPr>
          <w:rFonts w:asciiTheme="minorHAnsi" w:hAnsiTheme="minorHAnsi" w:cstheme="minorHAnsi"/>
        </w:rPr>
      </w:pPr>
      <w:r w:rsidRPr="007B648B">
        <w:rPr>
          <w:rFonts w:asciiTheme="minorHAnsi" w:hAnsiTheme="minorHAnsi" w:cstheme="minorHAnsi"/>
        </w:rPr>
        <w:t>Councillor</w:t>
      </w:r>
      <w:r w:rsidR="00880128" w:rsidRPr="007B648B">
        <w:rPr>
          <w:rFonts w:asciiTheme="minorHAnsi" w:hAnsiTheme="minorHAnsi" w:cstheme="minorHAnsi"/>
        </w:rPr>
        <w:t>. J</w:t>
      </w:r>
      <w:r w:rsidR="00D066DA" w:rsidRPr="007B648B">
        <w:rPr>
          <w:rFonts w:asciiTheme="minorHAnsi" w:hAnsiTheme="minorHAnsi" w:cstheme="minorHAnsi"/>
        </w:rPr>
        <w:t>eremy</w:t>
      </w:r>
      <w:r w:rsidR="00880128" w:rsidRPr="007B648B">
        <w:rPr>
          <w:rFonts w:asciiTheme="minorHAnsi" w:hAnsiTheme="minorHAnsi" w:cstheme="minorHAnsi"/>
        </w:rPr>
        <w:t xml:space="preserve"> Smith</w:t>
      </w:r>
      <w:r w:rsidR="00F6047C" w:rsidRPr="007B648B">
        <w:rPr>
          <w:rFonts w:asciiTheme="minorHAnsi" w:hAnsiTheme="minorHAnsi" w:cstheme="minorHAnsi"/>
        </w:rPr>
        <w:t xml:space="preserve"> </w:t>
      </w:r>
    </w:p>
    <w:p w14:paraId="42117F6D" w14:textId="2AA8EBBB" w:rsidR="00686458" w:rsidRPr="007B648B" w:rsidRDefault="00880128" w:rsidP="00F9461C">
      <w:pPr>
        <w:rPr>
          <w:rFonts w:asciiTheme="minorHAnsi" w:hAnsiTheme="minorHAnsi" w:cstheme="minorHAnsi"/>
        </w:rPr>
      </w:pPr>
      <w:r w:rsidRPr="007B648B">
        <w:rPr>
          <w:rFonts w:asciiTheme="minorHAnsi" w:hAnsiTheme="minorHAnsi" w:cstheme="minorHAnsi"/>
          <w:b/>
          <w:bCs/>
        </w:rPr>
        <w:t>Also Present</w:t>
      </w:r>
      <w:r w:rsidRPr="007B648B">
        <w:rPr>
          <w:rFonts w:asciiTheme="minorHAnsi" w:hAnsiTheme="minorHAnsi" w:cstheme="minorHAnsi"/>
        </w:rPr>
        <w:t>:</w:t>
      </w:r>
      <w:r w:rsidR="6D7FCB7C" w:rsidRPr="007B648B">
        <w:rPr>
          <w:rFonts w:asciiTheme="minorHAnsi" w:hAnsiTheme="minorHAnsi" w:cstheme="minorHAnsi"/>
        </w:rPr>
        <w:t xml:space="preserve"> R</w:t>
      </w:r>
      <w:r w:rsidR="008013AB" w:rsidRPr="007B648B">
        <w:rPr>
          <w:rFonts w:asciiTheme="minorHAnsi" w:hAnsiTheme="minorHAnsi" w:cstheme="minorHAnsi"/>
        </w:rPr>
        <w:t>osalind</w:t>
      </w:r>
      <w:r w:rsidR="6D7FCB7C" w:rsidRPr="007B648B">
        <w:rPr>
          <w:rFonts w:asciiTheme="minorHAnsi" w:hAnsiTheme="minorHAnsi" w:cstheme="minorHAnsi"/>
        </w:rPr>
        <w:t xml:space="preserve"> Barnett</w:t>
      </w:r>
      <w:r w:rsidRPr="007B648B">
        <w:rPr>
          <w:rFonts w:asciiTheme="minorHAnsi" w:hAnsiTheme="minorHAnsi" w:cstheme="minorHAnsi"/>
        </w:rPr>
        <w:t xml:space="preserve"> </w:t>
      </w:r>
      <w:r w:rsidR="00180155" w:rsidRPr="007B648B">
        <w:rPr>
          <w:rFonts w:asciiTheme="minorHAnsi" w:hAnsiTheme="minorHAnsi" w:cstheme="minorHAnsi"/>
        </w:rPr>
        <w:t>(Town Clerk</w:t>
      </w:r>
      <w:r w:rsidR="00D2542C" w:rsidRPr="007B648B">
        <w:rPr>
          <w:rFonts w:asciiTheme="minorHAnsi" w:hAnsiTheme="minorHAnsi" w:cstheme="minorHAnsi"/>
        </w:rPr>
        <w:t>)</w:t>
      </w:r>
      <w:r w:rsidR="00050E68" w:rsidRPr="007B648B">
        <w:rPr>
          <w:rFonts w:asciiTheme="minorHAnsi" w:hAnsiTheme="minorHAnsi" w:cstheme="minorHAnsi"/>
        </w:rPr>
        <w:t xml:space="preserve"> </w:t>
      </w:r>
    </w:p>
    <w:p w14:paraId="550E9649" w14:textId="77777777" w:rsidR="00350483" w:rsidRPr="007B648B" w:rsidRDefault="00350483" w:rsidP="00350483">
      <w:pPr>
        <w:rPr>
          <w:rFonts w:asciiTheme="minorHAnsi" w:hAnsiTheme="minorHAnsi" w:cstheme="minorHAnsi"/>
          <w:b/>
          <w:bCs/>
        </w:rPr>
      </w:pPr>
      <w:r w:rsidRPr="007B648B">
        <w:rPr>
          <w:rFonts w:asciiTheme="minorHAnsi" w:hAnsiTheme="minorHAnsi" w:cstheme="minorHAnsi"/>
          <w:b/>
          <w:bCs/>
        </w:rPr>
        <w:t>Public Forum</w:t>
      </w:r>
    </w:p>
    <w:p w14:paraId="2F1AD204" w14:textId="7B217756" w:rsidR="00880128" w:rsidRPr="007B648B" w:rsidRDefault="00350483" w:rsidP="00350483">
      <w:pPr>
        <w:rPr>
          <w:rFonts w:asciiTheme="minorHAnsi" w:hAnsiTheme="minorHAnsi" w:cstheme="minorHAnsi"/>
        </w:rPr>
      </w:pPr>
      <w:r w:rsidRPr="007B648B">
        <w:rPr>
          <w:rFonts w:asciiTheme="minorHAnsi" w:hAnsiTheme="minorHAnsi" w:cstheme="minorHAnsi"/>
        </w:rPr>
        <w:t>There were no members of the public present.</w:t>
      </w:r>
    </w:p>
    <w:p w14:paraId="4DEC227D" w14:textId="7C294F98" w:rsidR="000247B5" w:rsidRPr="007B648B" w:rsidRDefault="000247B5" w:rsidP="00350483">
      <w:pPr>
        <w:rPr>
          <w:rFonts w:asciiTheme="minorHAnsi" w:hAnsiTheme="minorHAnsi" w:cstheme="minorHAnsi"/>
          <w:color w:val="FF0000"/>
        </w:rPr>
      </w:pPr>
      <w:r w:rsidRPr="007B648B">
        <w:rPr>
          <w:rFonts w:asciiTheme="minorHAnsi" w:hAnsiTheme="minorHAnsi" w:cstheme="minorHAnsi"/>
          <w:color w:val="2E74B5" w:themeColor="accent5" w:themeShade="BF"/>
        </w:rPr>
        <w:t xml:space="preserve">Please note all </w:t>
      </w:r>
      <w:r w:rsidR="00477EEF" w:rsidRPr="007B648B">
        <w:rPr>
          <w:rFonts w:asciiTheme="minorHAnsi" w:hAnsiTheme="minorHAnsi" w:cstheme="minorHAnsi"/>
          <w:color w:val="2E74B5" w:themeColor="accent5" w:themeShade="BF"/>
        </w:rPr>
        <w:t xml:space="preserve">documents </w:t>
      </w:r>
      <w:r w:rsidRPr="007B648B">
        <w:rPr>
          <w:rFonts w:asciiTheme="minorHAnsi" w:hAnsiTheme="minorHAnsi" w:cstheme="minorHAnsi"/>
          <w:color w:val="2E74B5" w:themeColor="accent5" w:themeShade="BF"/>
        </w:rPr>
        <w:t>related to these minutes can be found in the May committee pack</w:t>
      </w:r>
      <w:r w:rsidR="00F22B76" w:rsidRPr="007B648B">
        <w:rPr>
          <w:rFonts w:asciiTheme="minorHAnsi" w:hAnsiTheme="minorHAnsi" w:cstheme="minorHAnsi"/>
          <w:color w:val="2E74B5" w:themeColor="accent5" w:themeShade="BF"/>
        </w:rPr>
        <w:t xml:space="preserve"> </w:t>
      </w:r>
      <w:hyperlink r:id="rId13" w:history="1">
        <w:r w:rsidR="00F22B76" w:rsidRPr="007B648B">
          <w:rPr>
            <w:rStyle w:val="Hyperlink"/>
            <w:rFonts w:asciiTheme="minorHAnsi" w:hAnsiTheme="minorHAnsi" w:cstheme="minorHAnsi"/>
            <w:color w:val="2E74B5" w:themeColor="accent5" w:themeShade="BF"/>
          </w:rPr>
          <w:t>http://www.saxmundham.org/council/template1-3/</w:t>
        </w:r>
      </w:hyperlink>
      <w:r w:rsidR="00F22B76" w:rsidRPr="007B648B">
        <w:rPr>
          <w:rFonts w:asciiTheme="minorHAnsi" w:hAnsiTheme="minorHAnsi" w:cstheme="minorHAnsi"/>
          <w:color w:val="FF0000"/>
        </w:rPr>
        <w:t xml:space="preserve"> </w:t>
      </w:r>
    </w:p>
    <w:p w14:paraId="57DF78EC" w14:textId="77777777" w:rsidR="00443F92" w:rsidRPr="007B648B" w:rsidRDefault="00443F92" w:rsidP="00350483">
      <w:pPr>
        <w:rPr>
          <w:rFonts w:asciiTheme="minorHAnsi" w:hAnsiTheme="minorHAnsi" w:cstheme="minorHAnsi"/>
          <w:color w:val="FF0000"/>
        </w:rPr>
      </w:pPr>
    </w:p>
    <w:tbl>
      <w:tblPr>
        <w:tblStyle w:val="TableGrid"/>
        <w:tblW w:w="10485" w:type="dxa"/>
        <w:tblLook w:val="04A0" w:firstRow="1" w:lastRow="0" w:firstColumn="1" w:lastColumn="0" w:noHBand="0" w:noVBand="1"/>
      </w:tblPr>
      <w:tblGrid>
        <w:gridCol w:w="1117"/>
        <w:gridCol w:w="9368"/>
      </w:tblGrid>
      <w:tr w:rsidR="008013AB" w:rsidRPr="007B648B" w14:paraId="4B49AF6E" w14:textId="77777777" w:rsidTr="00DA29FB">
        <w:tc>
          <w:tcPr>
            <w:tcW w:w="1117" w:type="dxa"/>
          </w:tcPr>
          <w:p w14:paraId="3A409448" w14:textId="1317426D" w:rsidR="00180155" w:rsidRPr="007B648B" w:rsidRDefault="00F07BD8" w:rsidP="1806B43B">
            <w:pPr>
              <w:rPr>
                <w:rFonts w:asciiTheme="minorHAnsi" w:hAnsiTheme="minorHAnsi" w:cstheme="minorHAnsi"/>
                <w:b/>
                <w:bCs/>
              </w:rPr>
            </w:pPr>
            <w:r w:rsidRPr="007B648B">
              <w:rPr>
                <w:rFonts w:asciiTheme="minorHAnsi" w:hAnsiTheme="minorHAnsi" w:cstheme="minorHAnsi"/>
                <w:b/>
                <w:bCs/>
              </w:rPr>
              <w:t>100</w:t>
            </w:r>
            <w:r w:rsidR="00180155" w:rsidRPr="007B648B">
              <w:rPr>
                <w:rFonts w:asciiTheme="minorHAnsi" w:hAnsiTheme="minorHAnsi" w:cstheme="minorHAnsi"/>
                <w:b/>
                <w:bCs/>
              </w:rPr>
              <w:t>/20R</w:t>
            </w:r>
          </w:p>
        </w:tc>
        <w:tc>
          <w:tcPr>
            <w:tcW w:w="9368" w:type="dxa"/>
          </w:tcPr>
          <w:p w14:paraId="2599383C" w14:textId="77777777" w:rsidR="00180155" w:rsidRPr="007B648B" w:rsidRDefault="00180155" w:rsidP="00F9461C">
            <w:pPr>
              <w:rPr>
                <w:rFonts w:asciiTheme="minorHAnsi" w:hAnsiTheme="minorHAnsi" w:cstheme="minorHAnsi"/>
                <w:b/>
                <w:bCs/>
              </w:rPr>
            </w:pPr>
            <w:r w:rsidRPr="007B648B">
              <w:rPr>
                <w:rFonts w:asciiTheme="minorHAnsi" w:hAnsiTheme="minorHAnsi" w:cstheme="minorHAnsi"/>
                <w:b/>
                <w:bCs/>
              </w:rPr>
              <w:t>Apologies for Absence</w:t>
            </w:r>
          </w:p>
          <w:p w14:paraId="0123911C" w14:textId="5983640B" w:rsidR="000D0845" w:rsidRPr="007B648B" w:rsidRDefault="009840AA" w:rsidP="00F9461C">
            <w:pPr>
              <w:rPr>
                <w:rFonts w:asciiTheme="minorHAnsi" w:hAnsiTheme="minorHAnsi" w:cstheme="minorHAnsi"/>
              </w:rPr>
            </w:pPr>
            <w:r>
              <w:rPr>
                <w:rFonts w:asciiTheme="minorHAnsi" w:hAnsiTheme="minorHAnsi" w:cstheme="minorHAnsi"/>
              </w:rPr>
              <w:t>The Clerk reported that n</w:t>
            </w:r>
            <w:r w:rsidR="4A83D20B" w:rsidRPr="007B648B">
              <w:rPr>
                <w:rFonts w:asciiTheme="minorHAnsi" w:hAnsiTheme="minorHAnsi" w:cstheme="minorHAnsi"/>
              </w:rPr>
              <w:t>o apologies were received.</w:t>
            </w:r>
          </w:p>
          <w:p w14:paraId="5A856A3E" w14:textId="7E439121" w:rsidR="00443F92" w:rsidRPr="007B648B" w:rsidRDefault="00443F92" w:rsidP="00F9461C">
            <w:pPr>
              <w:rPr>
                <w:rFonts w:asciiTheme="minorHAnsi" w:hAnsiTheme="minorHAnsi" w:cstheme="minorHAnsi"/>
              </w:rPr>
            </w:pPr>
          </w:p>
        </w:tc>
      </w:tr>
      <w:tr w:rsidR="008013AB" w:rsidRPr="007B648B" w14:paraId="624F0BF3" w14:textId="77777777" w:rsidTr="00DA29FB">
        <w:tc>
          <w:tcPr>
            <w:tcW w:w="1117" w:type="dxa"/>
          </w:tcPr>
          <w:p w14:paraId="64DBDFCF" w14:textId="11903118" w:rsidR="00180155" w:rsidRPr="007B648B" w:rsidRDefault="00F07BD8" w:rsidP="1806B43B">
            <w:pPr>
              <w:rPr>
                <w:rFonts w:asciiTheme="minorHAnsi" w:hAnsiTheme="minorHAnsi" w:cstheme="minorHAnsi"/>
                <w:b/>
                <w:bCs/>
              </w:rPr>
            </w:pPr>
            <w:r w:rsidRPr="007B648B">
              <w:rPr>
                <w:rFonts w:asciiTheme="minorHAnsi" w:hAnsiTheme="minorHAnsi" w:cstheme="minorHAnsi"/>
                <w:b/>
                <w:bCs/>
              </w:rPr>
              <w:t>101</w:t>
            </w:r>
            <w:r w:rsidR="00180155" w:rsidRPr="007B648B">
              <w:rPr>
                <w:rFonts w:asciiTheme="minorHAnsi" w:hAnsiTheme="minorHAnsi" w:cstheme="minorHAnsi"/>
                <w:b/>
                <w:bCs/>
              </w:rPr>
              <w:t>/20R</w:t>
            </w:r>
          </w:p>
        </w:tc>
        <w:tc>
          <w:tcPr>
            <w:tcW w:w="9368" w:type="dxa"/>
          </w:tcPr>
          <w:p w14:paraId="67B92EAC" w14:textId="77777777" w:rsidR="00180155" w:rsidRPr="007B648B" w:rsidRDefault="00180155" w:rsidP="00F9461C">
            <w:pPr>
              <w:rPr>
                <w:rFonts w:asciiTheme="minorHAnsi" w:hAnsiTheme="minorHAnsi" w:cstheme="minorHAnsi"/>
                <w:b/>
                <w:bCs/>
              </w:rPr>
            </w:pPr>
            <w:r w:rsidRPr="007B648B">
              <w:rPr>
                <w:rFonts w:asciiTheme="minorHAnsi" w:hAnsiTheme="minorHAnsi" w:cstheme="minorHAnsi"/>
                <w:b/>
                <w:bCs/>
              </w:rPr>
              <w:t>Declarations of Interest</w:t>
            </w:r>
          </w:p>
          <w:p w14:paraId="462FD3C6" w14:textId="464CF161" w:rsidR="00E90B1A" w:rsidRPr="007B648B" w:rsidRDefault="00C55283" w:rsidP="00F9461C">
            <w:pPr>
              <w:rPr>
                <w:rFonts w:asciiTheme="minorHAnsi" w:hAnsiTheme="minorHAnsi" w:cstheme="minorHAnsi"/>
              </w:rPr>
            </w:pPr>
            <w:r w:rsidRPr="007B648B">
              <w:rPr>
                <w:rFonts w:asciiTheme="minorHAnsi" w:hAnsiTheme="minorHAnsi" w:cstheme="minorHAnsi"/>
              </w:rPr>
              <w:t>None were declared</w:t>
            </w:r>
            <w:r w:rsidR="00C61D33">
              <w:rPr>
                <w:rFonts w:asciiTheme="minorHAnsi" w:hAnsiTheme="minorHAnsi" w:cstheme="minorHAnsi"/>
              </w:rPr>
              <w:t>.</w:t>
            </w:r>
          </w:p>
          <w:p w14:paraId="6225E1A9" w14:textId="4C8284DC" w:rsidR="00443F92" w:rsidRPr="007B648B" w:rsidRDefault="00443F92" w:rsidP="00F9461C">
            <w:pPr>
              <w:rPr>
                <w:rFonts w:asciiTheme="minorHAnsi" w:hAnsiTheme="minorHAnsi" w:cstheme="minorHAnsi"/>
              </w:rPr>
            </w:pPr>
          </w:p>
        </w:tc>
      </w:tr>
      <w:tr w:rsidR="008013AB" w:rsidRPr="007B648B" w14:paraId="144FAA05" w14:textId="77777777" w:rsidTr="00DA29FB">
        <w:tc>
          <w:tcPr>
            <w:tcW w:w="1117" w:type="dxa"/>
          </w:tcPr>
          <w:p w14:paraId="0D8A5747" w14:textId="7D21ED43" w:rsidR="00180155" w:rsidRPr="007B648B" w:rsidRDefault="00F07BD8" w:rsidP="00F9461C">
            <w:pPr>
              <w:rPr>
                <w:rFonts w:asciiTheme="minorHAnsi" w:hAnsiTheme="minorHAnsi" w:cstheme="minorHAnsi"/>
                <w:b/>
                <w:bCs/>
              </w:rPr>
            </w:pPr>
            <w:r w:rsidRPr="007B648B">
              <w:rPr>
                <w:rFonts w:asciiTheme="minorHAnsi" w:hAnsiTheme="minorHAnsi" w:cstheme="minorHAnsi"/>
                <w:b/>
                <w:bCs/>
              </w:rPr>
              <w:t>102</w:t>
            </w:r>
            <w:r w:rsidR="00180155" w:rsidRPr="007B648B">
              <w:rPr>
                <w:rFonts w:asciiTheme="minorHAnsi" w:hAnsiTheme="minorHAnsi" w:cstheme="minorHAnsi"/>
                <w:b/>
                <w:bCs/>
              </w:rPr>
              <w:t>/20R</w:t>
            </w:r>
          </w:p>
        </w:tc>
        <w:tc>
          <w:tcPr>
            <w:tcW w:w="9368" w:type="dxa"/>
          </w:tcPr>
          <w:p w14:paraId="7EF5EE4B" w14:textId="77777777" w:rsidR="00180155" w:rsidRPr="007B648B" w:rsidRDefault="00180155" w:rsidP="00F9461C">
            <w:pPr>
              <w:rPr>
                <w:rFonts w:asciiTheme="minorHAnsi" w:hAnsiTheme="minorHAnsi" w:cstheme="minorHAnsi"/>
                <w:b/>
                <w:bCs/>
              </w:rPr>
            </w:pPr>
            <w:r w:rsidRPr="007B648B">
              <w:rPr>
                <w:rFonts w:asciiTheme="minorHAnsi" w:hAnsiTheme="minorHAnsi" w:cstheme="minorHAnsi"/>
                <w:b/>
                <w:bCs/>
              </w:rPr>
              <w:t>Minutes of the Previous Meeting</w:t>
            </w:r>
          </w:p>
          <w:p w14:paraId="20FBEFC0" w14:textId="386C99D6" w:rsidR="0057250C" w:rsidRPr="007B648B" w:rsidRDefault="003B49EE" w:rsidP="0057250C">
            <w:pPr>
              <w:rPr>
                <w:rFonts w:asciiTheme="minorHAnsi" w:hAnsiTheme="minorHAnsi" w:cstheme="minorHAnsi"/>
                <w:b/>
                <w:bCs/>
              </w:rPr>
            </w:pPr>
            <w:r w:rsidRPr="007B648B">
              <w:rPr>
                <w:rFonts w:asciiTheme="minorHAnsi" w:hAnsiTheme="minorHAnsi" w:cstheme="minorHAnsi"/>
                <w:b/>
                <w:bCs/>
              </w:rPr>
              <w:t>RESOLVED</w:t>
            </w:r>
            <w:r w:rsidR="007A2CA5" w:rsidRPr="007B648B">
              <w:rPr>
                <w:rFonts w:asciiTheme="minorHAnsi" w:hAnsiTheme="minorHAnsi" w:cstheme="minorHAnsi"/>
                <w:b/>
                <w:bCs/>
              </w:rPr>
              <w:t>:</w:t>
            </w:r>
            <w:r w:rsidR="008920C6" w:rsidRPr="007B648B">
              <w:rPr>
                <w:rFonts w:asciiTheme="minorHAnsi" w:hAnsiTheme="minorHAnsi" w:cstheme="minorHAnsi"/>
                <w:b/>
                <w:bCs/>
              </w:rPr>
              <w:t xml:space="preserve"> T</w:t>
            </w:r>
            <w:r w:rsidR="00180155" w:rsidRPr="007B648B">
              <w:rPr>
                <w:rFonts w:asciiTheme="minorHAnsi" w:hAnsiTheme="minorHAnsi" w:cstheme="minorHAnsi"/>
                <w:b/>
                <w:bCs/>
              </w:rPr>
              <w:t>o accept the</w:t>
            </w:r>
            <w:r w:rsidR="59126833" w:rsidRPr="007B648B">
              <w:rPr>
                <w:rFonts w:asciiTheme="minorHAnsi" w:hAnsiTheme="minorHAnsi" w:cstheme="minorHAnsi"/>
                <w:b/>
                <w:bCs/>
              </w:rPr>
              <w:t xml:space="preserve"> </w:t>
            </w:r>
            <w:r w:rsidR="00180155" w:rsidRPr="007B648B">
              <w:rPr>
                <w:rFonts w:asciiTheme="minorHAnsi" w:hAnsiTheme="minorHAnsi" w:cstheme="minorHAnsi"/>
                <w:b/>
                <w:bCs/>
              </w:rPr>
              <w:t>minutes of the</w:t>
            </w:r>
            <w:r w:rsidR="3B2FCD73" w:rsidRPr="007B648B">
              <w:rPr>
                <w:rFonts w:asciiTheme="minorHAnsi" w:hAnsiTheme="minorHAnsi" w:cstheme="minorHAnsi"/>
                <w:b/>
                <w:bCs/>
              </w:rPr>
              <w:t xml:space="preserve"> </w:t>
            </w:r>
            <w:r w:rsidR="00381D08" w:rsidRPr="007B648B">
              <w:rPr>
                <w:rFonts w:asciiTheme="minorHAnsi" w:hAnsiTheme="minorHAnsi" w:cstheme="minorHAnsi"/>
                <w:b/>
                <w:bCs/>
              </w:rPr>
              <w:t>2</w:t>
            </w:r>
            <w:r w:rsidR="0037209E" w:rsidRPr="007B648B">
              <w:rPr>
                <w:rFonts w:asciiTheme="minorHAnsi" w:hAnsiTheme="minorHAnsi" w:cstheme="minorHAnsi"/>
                <w:b/>
                <w:bCs/>
              </w:rPr>
              <w:t>6</w:t>
            </w:r>
            <w:r w:rsidR="001130B1" w:rsidRPr="007B648B">
              <w:rPr>
                <w:rFonts w:asciiTheme="minorHAnsi" w:hAnsiTheme="minorHAnsi" w:cstheme="minorHAnsi"/>
                <w:b/>
                <w:bCs/>
              </w:rPr>
              <w:t xml:space="preserve"> </w:t>
            </w:r>
            <w:r w:rsidR="0037209E" w:rsidRPr="007B648B">
              <w:rPr>
                <w:rFonts w:asciiTheme="minorHAnsi" w:hAnsiTheme="minorHAnsi" w:cstheme="minorHAnsi"/>
                <w:b/>
                <w:bCs/>
              </w:rPr>
              <w:t>April</w:t>
            </w:r>
            <w:r w:rsidR="00381D08" w:rsidRPr="007B648B">
              <w:rPr>
                <w:rFonts w:asciiTheme="minorHAnsi" w:hAnsiTheme="minorHAnsi" w:cstheme="minorHAnsi"/>
                <w:b/>
                <w:bCs/>
              </w:rPr>
              <w:t xml:space="preserve"> </w:t>
            </w:r>
            <w:r w:rsidR="78518F90" w:rsidRPr="007B648B">
              <w:rPr>
                <w:rFonts w:asciiTheme="minorHAnsi" w:hAnsiTheme="minorHAnsi" w:cstheme="minorHAnsi"/>
                <w:b/>
                <w:bCs/>
              </w:rPr>
              <w:t>202</w:t>
            </w:r>
            <w:r w:rsidR="6DC8DBC9" w:rsidRPr="007B648B">
              <w:rPr>
                <w:rFonts w:asciiTheme="minorHAnsi" w:hAnsiTheme="minorHAnsi" w:cstheme="minorHAnsi"/>
                <w:b/>
                <w:bCs/>
              </w:rPr>
              <w:t>1</w:t>
            </w:r>
            <w:r w:rsidR="001C79CB" w:rsidRPr="007B648B">
              <w:rPr>
                <w:rFonts w:asciiTheme="minorHAnsi" w:hAnsiTheme="minorHAnsi" w:cstheme="minorHAnsi"/>
                <w:b/>
                <w:bCs/>
              </w:rPr>
              <w:t xml:space="preserve"> with the addition of the details of the financial regs</w:t>
            </w:r>
            <w:r w:rsidR="0020626E" w:rsidRPr="007B648B">
              <w:rPr>
                <w:rFonts w:asciiTheme="minorHAnsi" w:hAnsiTheme="minorHAnsi" w:cstheme="minorHAnsi"/>
                <w:b/>
                <w:bCs/>
              </w:rPr>
              <w:t xml:space="preserve"> referred to in </w:t>
            </w:r>
            <w:r w:rsidR="000247B5" w:rsidRPr="007B648B">
              <w:rPr>
                <w:rFonts w:asciiTheme="minorHAnsi" w:hAnsiTheme="minorHAnsi" w:cstheme="minorHAnsi"/>
                <w:b/>
                <w:bCs/>
              </w:rPr>
              <w:t>93/20R</w:t>
            </w:r>
            <w:r w:rsidR="0057250C" w:rsidRPr="007B648B">
              <w:rPr>
                <w:rFonts w:asciiTheme="minorHAnsi" w:hAnsiTheme="minorHAnsi" w:cstheme="minorHAnsi"/>
                <w:b/>
                <w:bCs/>
              </w:rPr>
              <w:t>.</w:t>
            </w:r>
          </w:p>
          <w:p w14:paraId="0F42E4C9" w14:textId="33DC2ECB" w:rsidR="00443F92" w:rsidRPr="007B648B" w:rsidRDefault="00443F92" w:rsidP="0057250C">
            <w:pPr>
              <w:rPr>
                <w:rFonts w:asciiTheme="minorHAnsi" w:hAnsiTheme="minorHAnsi" w:cstheme="minorHAnsi"/>
                <w:b/>
                <w:bCs/>
              </w:rPr>
            </w:pPr>
          </w:p>
        </w:tc>
      </w:tr>
      <w:tr w:rsidR="008013AB" w:rsidRPr="007B648B" w14:paraId="3F7E6D9C" w14:textId="77777777" w:rsidTr="00DA29FB">
        <w:tc>
          <w:tcPr>
            <w:tcW w:w="1117" w:type="dxa"/>
            <w:tcBorders>
              <w:bottom w:val="single" w:sz="4" w:space="0" w:color="auto"/>
            </w:tcBorders>
          </w:tcPr>
          <w:p w14:paraId="4F3A41BB" w14:textId="7BDDF903" w:rsidR="00F1415D" w:rsidRPr="007B648B" w:rsidRDefault="00F07BD8" w:rsidP="00F9461C">
            <w:pPr>
              <w:rPr>
                <w:rFonts w:asciiTheme="minorHAnsi" w:hAnsiTheme="minorHAnsi" w:cstheme="minorHAnsi"/>
                <w:b/>
                <w:bCs/>
              </w:rPr>
            </w:pPr>
            <w:r w:rsidRPr="007B648B">
              <w:rPr>
                <w:rFonts w:asciiTheme="minorHAnsi" w:hAnsiTheme="minorHAnsi" w:cstheme="minorHAnsi"/>
                <w:b/>
                <w:bCs/>
              </w:rPr>
              <w:t>103</w:t>
            </w:r>
            <w:r w:rsidR="00180155" w:rsidRPr="007B648B">
              <w:rPr>
                <w:rFonts w:asciiTheme="minorHAnsi" w:hAnsiTheme="minorHAnsi" w:cstheme="minorHAnsi"/>
                <w:b/>
                <w:bCs/>
              </w:rPr>
              <w:t>/20R</w:t>
            </w:r>
          </w:p>
        </w:tc>
        <w:tc>
          <w:tcPr>
            <w:tcW w:w="9368" w:type="dxa"/>
            <w:tcBorders>
              <w:bottom w:val="single" w:sz="4" w:space="0" w:color="auto"/>
            </w:tcBorders>
          </w:tcPr>
          <w:p w14:paraId="51E2B4EC" w14:textId="7CF61E0D" w:rsidR="3C25E6CF" w:rsidRPr="007B648B" w:rsidRDefault="60A71628" w:rsidP="00F9461C">
            <w:pPr>
              <w:rPr>
                <w:rFonts w:asciiTheme="minorHAnsi" w:hAnsiTheme="minorHAnsi" w:cstheme="minorHAnsi"/>
                <w:b/>
                <w:bCs/>
              </w:rPr>
            </w:pPr>
            <w:r w:rsidRPr="007B648B">
              <w:rPr>
                <w:rFonts w:asciiTheme="minorHAnsi" w:hAnsiTheme="minorHAnsi" w:cstheme="minorHAnsi"/>
                <w:b/>
                <w:bCs/>
              </w:rPr>
              <w:t>Finance</w:t>
            </w:r>
          </w:p>
          <w:p w14:paraId="3860A35F" w14:textId="25361321" w:rsidR="00B76509" w:rsidRPr="007B648B" w:rsidRDefault="009840AA" w:rsidP="00B76509">
            <w:pPr>
              <w:pStyle w:val="BodyTextIndent1"/>
              <w:numPr>
                <w:ilvl w:val="1"/>
                <w:numId w:val="8"/>
              </w:numPr>
              <w:ind w:right="170"/>
              <w:jc w:val="both"/>
              <w:rPr>
                <w:rFonts w:asciiTheme="minorHAnsi" w:eastAsia="Calibri" w:hAnsiTheme="minorHAnsi" w:cstheme="minorHAnsi"/>
                <w:sz w:val="24"/>
                <w:szCs w:val="24"/>
              </w:rPr>
            </w:pPr>
            <w:r>
              <w:rPr>
                <w:rFonts w:asciiTheme="minorHAnsi" w:eastAsia="Calibri" w:hAnsiTheme="minorHAnsi" w:cstheme="minorHAnsi"/>
                <w:sz w:val="24"/>
                <w:szCs w:val="24"/>
              </w:rPr>
              <w:t>The Committee</w:t>
            </w:r>
            <w:r w:rsidR="00B76509" w:rsidRPr="007B648B">
              <w:rPr>
                <w:rFonts w:asciiTheme="minorHAnsi" w:eastAsia="Calibri" w:hAnsiTheme="minorHAnsi" w:cstheme="minorHAnsi"/>
                <w:sz w:val="24"/>
                <w:szCs w:val="24"/>
              </w:rPr>
              <w:t xml:space="preserve"> noted payments and receipts and reconciliation reports for April for the Town Council (Appendix </w:t>
            </w:r>
            <w:r w:rsidR="00CA151B" w:rsidRPr="007B648B">
              <w:rPr>
                <w:rFonts w:asciiTheme="minorHAnsi" w:eastAsia="Calibri" w:hAnsiTheme="minorHAnsi" w:cstheme="minorHAnsi"/>
                <w:sz w:val="24"/>
                <w:szCs w:val="24"/>
              </w:rPr>
              <w:t>A</w:t>
            </w:r>
            <w:r w:rsidR="00B76509" w:rsidRPr="007B648B">
              <w:rPr>
                <w:rFonts w:asciiTheme="minorHAnsi" w:eastAsia="Calibri" w:hAnsiTheme="minorHAnsi" w:cstheme="minorHAnsi"/>
                <w:sz w:val="24"/>
                <w:szCs w:val="24"/>
              </w:rPr>
              <w:t xml:space="preserve">) </w:t>
            </w:r>
          </w:p>
          <w:p w14:paraId="6E683AEA" w14:textId="4ACA7460" w:rsidR="00B76509" w:rsidRPr="007B648B" w:rsidRDefault="009840AA" w:rsidP="00B76509">
            <w:pPr>
              <w:pStyle w:val="BodyTextIndent1"/>
              <w:numPr>
                <w:ilvl w:val="1"/>
                <w:numId w:val="8"/>
              </w:numPr>
              <w:ind w:right="170"/>
              <w:jc w:val="both"/>
              <w:rPr>
                <w:rFonts w:asciiTheme="minorHAnsi" w:eastAsia="Calibri" w:hAnsiTheme="minorHAnsi" w:cstheme="minorHAnsi"/>
                <w:color w:val="000000" w:themeColor="text1"/>
                <w:sz w:val="24"/>
                <w:szCs w:val="24"/>
              </w:rPr>
            </w:pPr>
            <w:r>
              <w:rPr>
                <w:rFonts w:asciiTheme="minorHAnsi" w:eastAsia="Calibri" w:hAnsiTheme="minorHAnsi" w:cstheme="minorHAnsi"/>
                <w:sz w:val="24"/>
                <w:szCs w:val="24"/>
              </w:rPr>
              <w:t>The Committee</w:t>
            </w:r>
            <w:r w:rsidR="00B76509" w:rsidRPr="007B648B">
              <w:rPr>
                <w:rFonts w:asciiTheme="minorHAnsi" w:eastAsia="Calibri" w:hAnsiTheme="minorHAnsi" w:cstheme="minorHAnsi"/>
                <w:sz w:val="24"/>
                <w:szCs w:val="24"/>
              </w:rPr>
              <w:t xml:space="preserve"> noted the payments and receipts and reconciliation reports for April for the Market Hall (Appendix </w:t>
            </w:r>
            <w:r w:rsidR="00CA151B" w:rsidRPr="007B648B">
              <w:rPr>
                <w:rFonts w:asciiTheme="minorHAnsi" w:eastAsia="Calibri" w:hAnsiTheme="minorHAnsi" w:cstheme="minorHAnsi"/>
                <w:sz w:val="24"/>
                <w:szCs w:val="24"/>
              </w:rPr>
              <w:t>B</w:t>
            </w:r>
            <w:r w:rsidR="00B76509" w:rsidRPr="007B648B">
              <w:rPr>
                <w:rFonts w:asciiTheme="minorHAnsi" w:eastAsia="Calibri" w:hAnsiTheme="minorHAnsi" w:cstheme="minorHAnsi"/>
                <w:sz w:val="24"/>
                <w:szCs w:val="24"/>
              </w:rPr>
              <w:t>)</w:t>
            </w:r>
          </w:p>
          <w:p w14:paraId="2FA9272F" w14:textId="3D292BA9" w:rsidR="00B76509" w:rsidRPr="007B648B" w:rsidRDefault="009840AA" w:rsidP="00B76509">
            <w:pPr>
              <w:pStyle w:val="BodyTextIndent1"/>
              <w:numPr>
                <w:ilvl w:val="1"/>
                <w:numId w:val="8"/>
              </w:numPr>
              <w:ind w:right="170"/>
              <w:jc w:val="both"/>
              <w:rPr>
                <w:rFonts w:asciiTheme="minorHAnsi" w:eastAsia="Calibri" w:hAnsiTheme="minorHAnsi" w:cstheme="minorHAnsi"/>
                <w:sz w:val="24"/>
                <w:szCs w:val="24"/>
              </w:rPr>
            </w:pPr>
            <w:r>
              <w:rPr>
                <w:rFonts w:asciiTheme="minorHAnsi" w:eastAsia="Calibri" w:hAnsiTheme="minorHAnsi" w:cstheme="minorHAnsi"/>
                <w:sz w:val="24"/>
                <w:szCs w:val="24"/>
              </w:rPr>
              <w:t>The Committee</w:t>
            </w:r>
            <w:r w:rsidR="005B4664" w:rsidRPr="007B648B">
              <w:rPr>
                <w:rFonts w:asciiTheme="minorHAnsi" w:eastAsia="Calibri" w:hAnsiTheme="minorHAnsi" w:cstheme="minorHAnsi"/>
                <w:sz w:val="24"/>
                <w:szCs w:val="24"/>
              </w:rPr>
              <w:t xml:space="preserve"> approved the payments for</w:t>
            </w:r>
            <w:r w:rsidR="00B76509" w:rsidRPr="007B648B">
              <w:rPr>
                <w:rFonts w:asciiTheme="minorHAnsi" w:eastAsia="Calibri" w:hAnsiTheme="minorHAnsi" w:cstheme="minorHAnsi"/>
                <w:sz w:val="24"/>
                <w:szCs w:val="24"/>
              </w:rPr>
              <w:t xml:space="preserve"> May for </w:t>
            </w:r>
            <w:r w:rsidR="005B4664" w:rsidRPr="007B648B">
              <w:rPr>
                <w:rFonts w:asciiTheme="minorHAnsi" w:eastAsia="Calibri" w:hAnsiTheme="minorHAnsi" w:cstheme="minorHAnsi"/>
                <w:sz w:val="24"/>
                <w:szCs w:val="24"/>
              </w:rPr>
              <w:t xml:space="preserve">the </w:t>
            </w:r>
            <w:r w:rsidR="00B76509" w:rsidRPr="007B648B">
              <w:rPr>
                <w:rFonts w:asciiTheme="minorHAnsi" w:eastAsia="Calibri" w:hAnsiTheme="minorHAnsi" w:cstheme="minorHAnsi"/>
                <w:sz w:val="24"/>
                <w:szCs w:val="24"/>
              </w:rPr>
              <w:t xml:space="preserve">Town Council (Appendix </w:t>
            </w:r>
            <w:r w:rsidR="00CA151B" w:rsidRPr="007B648B">
              <w:rPr>
                <w:rFonts w:asciiTheme="minorHAnsi" w:eastAsia="Calibri" w:hAnsiTheme="minorHAnsi" w:cstheme="minorHAnsi"/>
                <w:sz w:val="24"/>
                <w:szCs w:val="24"/>
              </w:rPr>
              <w:t>C</w:t>
            </w:r>
            <w:r w:rsidR="00B76509" w:rsidRPr="007B648B">
              <w:rPr>
                <w:rFonts w:asciiTheme="minorHAnsi" w:eastAsia="Calibri" w:hAnsiTheme="minorHAnsi" w:cstheme="minorHAnsi"/>
                <w:sz w:val="24"/>
                <w:szCs w:val="24"/>
              </w:rPr>
              <w:t>).</w:t>
            </w:r>
          </w:p>
          <w:p w14:paraId="0750F970" w14:textId="1F8EE42C" w:rsidR="00B76509" w:rsidRPr="007B648B" w:rsidRDefault="009840AA" w:rsidP="00B76509">
            <w:pPr>
              <w:pStyle w:val="BodyTextIndent1"/>
              <w:numPr>
                <w:ilvl w:val="1"/>
                <w:numId w:val="8"/>
              </w:numPr>
              <w:ind w:right="170"/>
              <w:jc w:val="both"/>
              <w:rPr>
                <w:rFonts w:asciiTheme="minorHAnsi" w:eastAsia="Calibri" w:hAnsiTheme="minorHAnsi" w:cstheme="minorHAnsi"/>
                <w:sz w:val="24"/>
                <w:szCs w:val="24"/>
              </w:rPr>
            </w:pPr>
            <w:r>
              <w:rPr>
                <w:rFonts w:asciiTheme="minorHAnsi" w:eastAsia="Calibri" w:hAnsiTheme="minorHAnsi" w:cstheme="minorHAnsi"/>
                <w:sz w:val="24"/>
                <w:szCs w:val="24"/>
              </w:rPr>
              <w:t>The Committee</w:t>
            </w:r>
            <w:r w:rsidR="005B4664" w:rsidRPr="007B648B">
              <w:rPr>
                <w:rFonts w:asciiTheme="minorHAnsi" w:eastAsia="Calibri" w:hAnsiTheme="minorHAnsi" w:cstheme="minorHAnsi"/>
                <w:sz w:val="24"/>
                <w:szCs w:val="24"/>
              </w:rPr>
              <w:t xml:space="preserve"> approved the payments for May for the </w:t>
            </w:r>
            <w:r w:rsidR="00B76509" w:rsidRPr="007B648B">
              <w:rPr>
                <w:rFonts w:asciiTheme="minorHAnsi" w:eastAsia="Calibri" w:hAnsiTheme="minorHAnsi" w:cstheme="minorHAnsi"/>
                <w:sz w:val="24"/>
                <w:szCs w:val="24"/>
              </w:rPr>
              <w:t>Market Hall (Appendix</w:t>
            </w:r>
            <w:r w:rsidR="00CA151B" w:rsidRPr="007B648B">
              <w:rPr>
                <w:rFonts w:asciiTheme="minorHAnsi" w:eastAsia="Calibri" w:hAnsiTheme="minorHAnsi" w:cstheme="minorHAnsi"/>
                <w:sz w:val="24"/>
                <w:szCs w:val="24"/>
              </w:rPr>
              <w:t xml:space="preserve"> D</w:t>
            </w:r>
            <w:r w:rsidR="00B76509" w:rsidRPr="007B648B">
              <w:rPr>
                <w:rFonts w:asciiTheme="minorHAnsi" w:eastAsia="Calibri" w:hAnsiTheme="minorHAnsi" w:cstheme="minorHAnsi"/>
                <w:sz w:val="24"/>
                <w:szCs w:val="24"/>
              </w:rPr>
              <w:t>).</w:t>
            </w:r>
          </w:p>
          <w:p w14:paraId="487DFC7A" w14:textId="32B321EA" w:rsidR="00B76509" w:rsidRPr="007B648B" w:rsidRDefault="009840AA" w:rsidP="00B76509">
            <w:pPr>
              <w:pStyle w:val="BodyTextIndent1"/>
              <w:numPr>
                <w:ilvl w:val="1"/>
                <w:numId w:val="8"/>
              </w:numPr>
              <w:ind w:right="170"/>
              <w:jc w:val="both"/>
              <w:rPr>
                <w:rFonts w:asciiTheme="minorHAnsi" w:eastAsia="Calibri" w:hAnsiTheme="minorHAnsi" w:cstheme="minorHAnsi"/>
                <w:color w:val="000000" w:themeColor="text1"/>
                <w:sz w:val="24"/>
                <w:szCs w:val="24"/>
              </w:rPr>
            </w:pPr>
            <w:r>
              <w:rPr>
                <w:rFonts w:asciiTheme="minorHAnsi" w:eastAsia="Calibri" w:hAnsiTheme="minorHAnsi" w:cstheme="minorHAnsi"/>
                <w:sz w:val="24"/>
                <w:szCs w:val="24"/>
              </w:rPr>
              <w:t>The Committee</w:t>
            </w:r>
            <w:r w:rsidR="005B4664" w:rsidRPr="007B648B">
              <w:rPr>
                <w:rFonts w:asciiTheme="minorHAnsi" w:eastAsia="Calibri" w:hAnsiTheme="minorHAnsi" w:cstheme="minorHAnsi"/>
                <w:sz w:val="24"/>
                <w:szCs w:val="24"/>
              </w:rPr>
              <w:t xml:space="preserve"> received the</w:t>
            </w:r>
            <w:r w:rsidR="00B76509" w:rsidRPr="007B648B">
              <w:rPr>
                <w:rFonts w:asciiTheme="minorHAnsi" w:eastAsia="Calibri" w:hAnsiTheme="minorHAnsi" w:cstheme="minorHAnsi"/>
                <w:sz w:val="24"/>
                <w:szCs w:val="24"/>
              </w:rPr>
              <w:t xml:space="preserve"> April budget and spending report For the Town Council</w:t>
            </w:r>
            <w:r w:rsidR="00CA151B" w:rsidRPr="007B648B">
              <w:rPr>
                <w:rFonts w:asciiTheme="minorHAnsi" w:eastAsia="Calibri" w:hAnsiTheme="minorHAnsi" w:cstheme="minorHAnsi"/>
                <w:sz w:val="24"/>
                <w:szCs w:val="24"/>
              </w:rPr>
              <w:t>.</w:t>
            </w:r>
          </w:p>
          <w:p w14:paraId="244BB667" w14:textId="03E7B0ED" w:rsidR="00B76509" w:rsidRPr="007B648B" w:rsidRDefault="009840AA" w:rsidP="00B76509">
            <w:pPr>
              <w:pStyle w:val="BodyTextIndent1"/>
              <w:numPr>
                <w:ilvl w:val="1"/>
                <w:numId w:val="8"/>
              </w:numPr>
              <w:ind w:right="170"/>
              <w:jc w:val="both"/>
              <w:rPr>
                <w:rFonts w:asciiTheme="minorHAnsi" w:eastAsia="Calibri" w:hAnsiTheme="minorHAnsi" w:cstheme="minorHAnsi"/>
                <w:color w:val="000000" w:themeColor="text1"/>
                <w:sz w:val="24"/>
                <w:szCs w:val="24"/>
              </w:rPr>
            </w:pPr>
            <w:r>
              <w:rPr>
                <w:rFonts w:asciiTheme="minorHAnsi" w:eastAsia="Calibri" w:hAnsiTheme="minorHAnsi" w:cstheme="minorHAnsi"/>
                <w:sz w:val="24"/>
                <w:szCs w:val="24"/>
              </w:rPr>
              <w:t>The Committee</w:t>
            </w:r>
            <w:r w:rsidR="005B4664" w:rsidRPr="007B648B">
              <w:rPr>
                <w:rFonts w:asciiTheme="minorHAnsi" w:eastAsia="Calibri" w:hAnsiTheme="minorHAnsi" w:cstheme="minorHAnsi"/>
                <w:sz w:val="24"/>
                <w:szCs w:val="24"/>
              </w:rPr>
              <w:t xml:space="preserve"> received the </w:t>
            </w:r>
            <w:r w:rsidR="00B76509" w:rsidRPr="007B648B">
              <w:rPr>
                <w:rFonts w:asciiTheme="minorHAnsi" w:eastAsia="Calibri" w:hAnsiTheme="minorHAnsi" w:cstheme="minorHAnsi"/>
                <w:sz w:val="24"/>
                <w:szCs w:val="24"/>
              </w:rPr>
              <w:t>April budget and spending report for the Market Hall</w:t>
            </w:r>
            <w:r w:rsidR="00CA151B" w:rsidRPr="007B648B">
              <w:rPr>
                <w:rFonts w:asciiTheme="minorHAnsi" w:eastAsia="Calibri" w:hAnsiTheme="minorHAnsi" w:cstheme="minorHAnsi"/>
                <w:sz w:val="24"/>
                <w:szCs w:val="24"/>
              </w:rPr>
              <w:t>.</w:t>
            </w:r>
            <w:r w:rsidR="00B76509" w:rsidRPr="007B648B">
              <w:rPr>
                <w:rFonts w:asciiTheme="minorHAnsi" w:eastAsia="Calibri" w:hAnsiTheme="minorHAnsi" w:cstheme="minorHAnsi"/>
                <w:sz w:val="24"/>
                <w:szCs w:val="24"/>
              </w:rPr>
              <w:t xml:space="preserve"> </w:t>
            </w:r>
          </w:p>
          <w:p w14:paraId="08F87A74" w14:textId="78848886" w:rsidR="00B76509" w:rsidRPr="007B648B" w:rsidRDefault="00B76509" w:rsidP="00D014E8">
            <w:pPr>
              <w:pStyle w:val="ListParagraph"/>
              <w:rPr>
                <w:rFonts w:asciiTheme="minorHAnsi" w:hAnsiTheme="minorHAnsi" w:cstheme="minorHAnsi"/>
                <w:b/>
                <w:bCs/>
              </w:rPr>
            </w:pPr>
          </w:p>
        </w:tc>
      </w:tr>
      <w:tr w:rsidR="008013AB" w:rsidRPr="007B648B" w14:paraId="7B4901C7" w14:textId="77777777" w:rsidTr="00DA29FB">
        <w:trPr>
          <w:trHeight w:val="1245"/>
        </w:trPr>
        <w:tc>
          <w:tcPr>
            <w:tcW w:w="1117" w:type="dxa"/>
            <w:tcBorders>
              <w:top w:val="single" w:sz="4" w:space="0" w:color="auto"/>
              <w:left w:val="single" w:sz="4" w:space="0" w:color="auto"/>
              <w:bottom w:val="single" w:sz="4" w:space="0" w:color="auto"/>
              <w:right w:val="single" w:sz="4" w:space="0" w:color="auto"/>
            </w:tcBorders>
          </w:tcPr>
          <w:p w14:paraId="45D91BA5" w14:textId="3F5D3817" w:rsidR="3C25E6CF" w:rsidRPr="007B648B" w:rsidRDefault="00F07BD8" w:rsidP="00F9461C">
            <w:pPr>
              <w:rPr>
                <w:rFonts w:asciiTheme="minorHAnsi" w:hAnsiTheme="minorHAnsi" w:cstheme="minorHAnsi"/>
                <w:b/>
                <w:bCs/>
              </w:rPr>
            </w:pPr>
            <w:r w:rsidRPr="007B648B">
              <w:rPr>
                <w:rFonts w:asciiTheme="minorHAnsi" w:hAnsiTheme="minorHAnsi" w:cstheme="minorHAnsi"/>
                <w:b/>
                <w:bCs/>
              </w:rPr>
              <w:t>104</w:t>
            </w:r>
            <w:r w:rsidR="00EB4CCA" w:rsidRPr="007B648B">
              <w:rPr>
                <w:rFonts w:asciiTheme="minorHAnsi" w:hAnsiTheme="minorHAnsi" w:cstheme="minorHAnsi"/>
                <w:b/>
                <w:bCs/>
              </w:rPr>
              <w:t>/20R</w:t>
            </w:r>
          </w:p>
          <w:p w14:paraId="5D4574A6" w14:textId="72401471" w:rsidR="3C25E6CF" w:rsidRPr="007B648B" w:rsidRDefault="3C25E6CF" w:rsidP="00F9461C">
            <w:pPr>
              <w:rPr>
                <w:rFonts w:asciiTheme="minorHAnsi" w:hAnsiTheme="minorHAnsi" w:cstheme="minorHAnsi"/>
                <w:b/>
                <w:bCs/>
              </w:rPr>
            </w:pPr>
          </w:p>
          <w:p w14:paraId="4B024F77" w14:textId="7F773CF9" w:rsidR="3C25E6CF" w:rsidRPr="007B648B" w:rsidRDefault="3C25E6CF" w:rsidP="00F9461C">
            <w:pPr>
              <w:rPr>
                <w:rFonts w:asciiTheme="minorHAnsi" w:hAnsiTheme="minorHAnsi" w:cstheme="minorHAnsi"/>
                <w:b/>
                <w:bCs/>
              </w:rPr>
            </w:pPr>
          </w:p>
          <w:p w14:paraId="4C889243" w14:textId="7BF712AB" w:rsidR="3C25E6CF" w:rsidRPr="007B648B" w:rsidRDefault="3C25E6CF" w:rsidP="00F9461C">
            <w:pPr>
              <w:rPr>
                <w:rFonts w:asciiTheme="minorHAnsi" w:hAnsiTheme="minorHAnsi" w:cstheme="minorHAnsi"/>
                <w:b/>
                <w:bCs/>
              </w:rPr>
            </w:pPr>
          </w:p>
        </w:tc>
        <w:tc>
          <w:tcPr>
            <w:tcW w:w="9368" w:type="dxa"/>
            <w:tcBorders>
              <w:top w:val="single" w:sz="4" w:space="0" w:color="auto"/>
              <w:left w:val="single" w:sz="4" w:space="0" w:color="auto"/>
              <w:bottom w:val="single" w:sz="4" w:space="0" w:color="auto"/>
              <w:right w:val="single" w:sz="4" w:space="0" w:color="auto"/>
            </w:tcBorders>
          </w:tcPr>
          <w:p w14:paraId="67511A64" w14:textId="0486F69D" w:rsidR="007E314A" w:rsidRPr="007B648B" w:rsidRDefault="00995AB2" w:rsidP="1806B43B">
            <w:pPr>
              <w:rPr>
                <w:rFonts w:asciiTheme="minorHAnsi" w:hAnsiTheme="minorHAnsi" w:cstheme="minorHAnsi"/>
                <w:b/>
                <w:bCs/>
              </w:rPr>
            </w:pPr>
            <w:r w:rsidRPr="007B648B">
              <w:rPr>
                <w:rFonts w:asciiTheme="minorHAnsi" w:hAnsiTheme="minorHAnsi" w:cstheme="minorHAnsi"/>
                <w:b/>
                <w:bCs/>
              </w:rPr>
              <w:t>Market Hall</w:t>
            </w:r>
          </w:p>
          <w:p w14:paraId="21B10DC7" w14:textId="10F7CC18" w:rsidR="00CE1B07" w:rsidRPr="00C61D33" w:rsidRDefault="009840AA" w:rsidP="00C61D33">
            <w:pPr>
              <w:rPr>
                <w:rFonts w:asciiTheme="minorHAnsi" w:hAnsiTheme="minorHAnsi" w:cstheme="minorHAnsi"/>
              </w:rPr>
            </w:pPr>
            <w:r>
              <w:rPr>
                <w:rFonts w:asciiTheme="minorHAnsi" w:eastAsia="Calibri" w:hAnsiTheme="minorHAnsi" w:cstheme="minorHAnsi"/>
              </w:rPr>
              <w:t>The Committee</w:t>
            </w:r>
            <w:r w:rsidR="007E314A" w:rsidRPr="007B648B">
              <w:rPr>
                <w:rFonts w:asciiTheme="minorHAnsi" w:hAnsiTheme="minorHAnsi" w:cstheme="minorHAnsi"/>
              </w:rPr>
              <w:t xml:space="preserve"> </w:t>
            </w:r>
            <w:r w:rsidR="00A9652D" w:rsidRPr="007B648B">
              <w:rPr>
                <w:rFonts w:asciiTheme="minorHAnsi" w:hAnsiTheme="minorHAnsi" w:cstheme="minorHAnsi"/>
              </w:rPr>
              <w:t>considered</w:t>
            </w:r>
            <w:r w:rsidR="00CA151B" w:rsidRPr="007B648B">
              <w:rPr>
                <w:rFonts w:asciiTheme="minorHAnsi" w:hAnsiTheme="minorHAnsi" w:cstheme="minorHAnsi"/>
              </w:rPr>
              <w:t xml:space="preserve"> the report and the</w:t>
            </w:r>
            <w:r w:rsidR="00A9652D" w:rsidRPr="007B648B">
              <w:rPr>
                <w:rFonts w:asciiTheme="minorHAnsi" w:hAnsiTheme="minorHAnsi" w:cstheme="minorHAnsi"/>
              </w:rPr>
              <w:t xml:space="preserve"> request for additional funding for the refit of the Market Hall </w:t>
            </w:r>
            <w:r w:rsidR="006E561C">
              <w:rPr>
                <w:rFonts w:asciiTheme="minorHAnsi" w:hAnsiTheme="minorHAnsi" w:cstheme="minorHAnsi"/>
              </w:rPr>
              <w:t>k</w:t>
            </w:r>
            <w:r w:rsidR="00A9652D" w:rsidRPr="007B648B">
              <w:rPr>
                <w:rFonts w:asciiTheme="minorHAnsi" w:hAnsiTheme="minorHAnsi" w:cstheme="minorHAnsi"/>
              </w:rPr>
              <w:t>itchen</w:t>
            </w:r>
            <w:r w:rsidR="00CA151B" w:rsidRPr="007B648B">
              <w:rPr>
                <w:rFonts w:asciiTheme="minorHAnsi" w:hAnsiTheme="minorHAnsi" w:cstheme="minorHAnsi"/>
              </w:rPr>
              <w:t xml:space="preserve"> f</w:t>
            </w:r>
            <w:r w:rsidR="00706AB6" w:rsidRPr="007B648B">
              <w:rPr>
                <w:rFonts w:asciiTheme="minorHAnsi" w:hAnsiTheme="minorHAnsi" w:cstheme="minorHAnsi"/>
              </w:rPr>
              <w:t>rom</w:t>
            </w:r>
            <w:r w:rsidR="00CA151B" w:rsidRPr="007B648B">
              <w:rPr>
                <w:rFonts w:asciiTheme="minorHAnsi" w:hAnsiTheme="minorHAnsi" w:cstheme="minorHAnsi"/>
              </w:rPr>
              <w:t xml:space="preserve"> the Market </w:t>
            </w:r>
            <w:r w:rsidR="00995AB2" w:rsidRPr="007B648B">
              <w:rPr>
                <w:rFonts w:asciiTheme="minorHAnsi" w:hAnsiTheme="minorHAnsi" w:cstheme="minorHAnsi"/>
              </w:rPr>
              <w:t>H</w:t>
            </w:r>
            <w:r w:rsidR="00CA151B" w:rsidRPr="007B648B">
              <w:rPr>
                <w:rFonts w:asciiTheme="minorHAnsi" w:hAnsiTheme="minorHAnsi" w:cstheme="minorHAnsi"/>
              </w:rPr>
              <w:t>all Committee</w:t>
            </w:r>
            <w:r w:rsidR="00BA582F" w:rsidRPr="007B648B">
              <w:rPr>
                <w:rFonts w:asciiTheme="minorHAnsi" w:hAnsiTheme="minorHAnsi" w:cstheme="minorHAnsi"/>
              </w:rPr>
              <w:t>.</w:t>
            </w:r>
          </w:p>
          <w:p w14:paraId="2BA2A164" w14:textId="572D6CE6" w:rsidR="004A1A27" w:rsidRPr="00CE1B07" w:rsidRDefault="00EC1889" w:rsidP="00CE1B07">
            <w:pPr>
              <w:pBdr>
                <w:top w:val="nil"/>
                <w:left w:val="nil"/>
                <w:bottom w:val="nil"/>
                <w:right w:val="nil"/>
                <w:between w:val="nil"/>
                <w:bar w:val="nil"/>
              </w:pBdr>
              <w:rPr>
                <w:rFonts w:asciiTheme="minorHAnsi" w:hAnsiTheme="minorHAnsi" w:cstheme="minorHAnsi"/>
                <w:b/>
                <w:bCs/>
              </w:rPr>
            </w:pPr>
            <w:r w:rsidRPr="00CE1B07">
              <w:rPr>
                <w:rFonts w:asciiTheme="minorHAnsi" w:hAnsiTheme="minorHAnsi" w:cstheme="minorHAnsi"/>
                <w:b/>
                <w:bCs/>
                <w:caps/>
              </w:rPr>
              <w:t>R</w:t>
            </w:r>
            <w:r w:rsidR="009D00A8" w:rsidRPr="00CE1B07">
              <w:rPr>
                <w:rFonts w:asciiTheme="minorHAnsi" w:hAnsiTheme="minorHAnsi" w:cstheme="minorHAnsi"/>
                <w:b/>
                <w:bCs/>
                <w:caps/>
              </w:rPr>
              <w:t>e</w:t>
            </w:r>
            <w:r w:rsidR="009922B1" w:rsidRPr="00CE1B07">
              <w:rPr>
                <w:rFonts w:asciiTheme="minorHAnsi" w:hAnsiTheme="minorHAnsi" w:cstheme="minorHAnsi"/>
                <w:b/>
                <w:bCs/>
                <w:caps/>
              </w:rPr>
              <w:t>SOLVED</w:t>
            </w:r>
            <w:r w:rsidR="00502359" w:rsidRPr="00CE1B07">
              <w:rPr>
                <w:rFonts w:asciiTheme="minorHAnsi" w:hAnsiTheme="minorHAnsi" w:cstheme="minorHAnsi"/>
                <w:b/>
                <w:bCs/>
                <w:caps/>
              </w:rPr>
              <w:t>:</w:t>
            </w:r>
            <w:r w:rsidR="009D00A8" w:rsidRPr="00CE1B07">
              <w:rPr>
                <w:rFonts w:asciiTheme="minorHAnsi" w:hAnsiTheme="minorHAnsi" w:cstheme="minorHAnsi"/>
                <w:b/>
                <w:bCs/>
              </w:rPr>
              <w:t xml:space="preserve"> </w:t>
            </w:r>
            <w:r w:rsidR="009840AA">
              <w:rPr>
                <w:rFonts w:asciiTheme="minorHAnsi" w:hAnsiTheme="minorHAnsi" w:cstheme="minorHAnsi"/>
                <w:b/>
                <w:bCs/>
              </w:rPr>
              <w:t>T</w:t>
            </w:r>
            <w:r w:rsidR="009D00A8" w:rsidRPr="00CE1B07">
              <w:rPr>
                <w:rFonts w:asciiTheme="minorHAnsi" w:hAnsiTheme="minorHAnsi" w:cstheme="minorHAnsi"/>
                <w:b/>
                <w:bCs/>
              </w:rPr>
              <w:t xml:space="preserve">o </w:t>
            </w:r>
            <w:r w:rsidR="00502359" w:rsidRPr="00CE1B07">
              <w:rPr>
                <w:rFonts w:asciiTheme="minorHAnsi" w:hAnsiTheme="minorHAnsi" w:cstheme="minorHAnsi"/>
                <w:b/>
                <w:bCs/>
              </w:rPr>
              <w:t xml:space="preserve">recommend to </w:t>
            </w:r>
            <w:r w:rsidR="009D00A8" w:rsidRPr="00CE1B07">
              <w:rPr>
                <w:rFonts w:asciiTheme="minorHAnsi" w:hAnsiTheme="minorHAnsi" w:cstheme="minorHAnsi"/>
                <w:b/>
                <w:bCs/>
              </w:rPr>
              <w:t xml:space="preserve">the </w:t>
            </w:r>
            <w:r w:rsidR="00360236" w:rsidRPr="00CE1B07">
              <w:rPr>
                <w:rFonts w:asciiTheme="minorHAnsi" w:hAnsiTheme="minorHAnsi" w:cstheme="minorHAnsi"/>
                <w:b/>
                <w:bCs/>
              </w:rPr>
              <w:t xml:space="preserve">Town </w:t>
            </w:r>
            <w:r w:rsidR="009D00A8" w:rsidRPr="00CE1B07">
              <w:rPr>
                <w:rFonts w:asciiTheme="minorHAnsi" w:hAnsiTheme="minorHAnsi" w:cstheme="minorHAnsi"/>
                <w:b/>
                <w:bCs/>
              </w:rPr>
              <w:t>Council</w:t>
            </w:r>
            <w:r w:rsidRPr="00CE1B07">
              <w:rPr>
                <w:rFonts w:asciiTheme="minorHAnsi" w:hAnsiTheme="minorHAnsi" w:cstheme="minorHAnsi"/>
                <w:b/>
                <w:bCs/>
              </w:rPr>
              <w:t xml:space="preserve"> </w:t>
            </w:r>
            <w:r w:rsidR="0056110C" w:rsidRPr="00CE1B07">
              <w:rPr>
                <w:rFonts w:asciiTheme="minorHAnsi" w:hAnsiTheme="minorHAnsi" w:cstheme="minorHAnsi"/>
                <w:b/>
                <w:bCs/>
              </w:rPr>
              <w:t>that</w:t>
            </w:r>
            <w:r w:rsidR="00115AE2" w:rsidRPr="00CE1B07">
              <w:rPr>
                <w:rFonts w:asciiTheme="minorHAnsi" w:hAnsiTheme="minorHAnsi" w:cstheme="minorHAnsi"/>
                <w:b/>
                <w:bCs/>
              </w:rPr>
              <w:t xml:space="preserve"> an additional £10,000 be </w:t>
            </w:r>
            <w:r w:rsidR="0043570F">
              <w:rPr>
                <w:rFonts w:asciiTheme="minorHAnsi" w:hAnsiTheme="minorHAnsi" w:cstheme="minorHAnsi"/>
                <w:b/>
                <w:bCs/>
              </w:rPr>
              <w:t xml:space="preserve">allocated </w:t>
            </w:r>
            <w:r w:rsidR="00115AE2" w:rsidRPr="00CE1B07">
              <w:rPr>
                <w:rFonts w:asciiTheme="minorHAnsi" w:hAnsiTheme="minorHAnsi" w:cstheme="minorHAnsi"/>
                <w:b/>
                <w:bCs/>
              </w:rPr>
              <w:t xml:space="preserve">for the kitchen refurbishment once </w:t>
            </w:r>
            <w:r w:rsidR="00995AB2" w:rsidRPr="00CE1B07">
              <w:rPr>
                <w:rFonts w:asciiTheme="minorHAnsi" w:hAnsiTheme="minorHAnsi" w:cstheme="minorHAnsi"/>
                <w:b/>
                <w:bCs/>
              </w:rPr>
              <w:t xml:space="preserve">firm quotes </w:t>
            </w:r>
            <w:r w:rsidR="00C61D33" w:rsidRPr="00CE1B07">
              <w:rPr>
                <w:rFonts w:asciiTheme="minorHAnsi" w:hAnsiTheme="minorHAnsi" w:cstheme="minorHAnsi"/>
                <w:b/>
                <w:bCs/>
              </w:rPr>
              <w:t>have been</w:t>
            </w:r>
            <w:r w:rsidR="00995AB2" w:rsidRPr="00CE1B07">
              <w:rPr>
                <w:rFonts w:asciiTheme="minorHAnsi" w:hAnsiTheme="minorHAnsi" w:cstheme="minorHAnsi"/>
                <w:b/>
                <w:bCs/>
              </w:rPr>
              <w:t xml:space="preserve"> received for the works.</w:t>
            </w:r>
            <w:r w:rsidR="00115AE2" w:rsidRPr="00CE1B07">
              <w:rPr>
                <w:rFonts w:asciiTheme="minorHAnsi" w:hAnsiTheme="minorHAnsi" w:cstheme="minorHAnsi"/>
                <w:b/>
                <w:bCs/>
              </w:rPr>
              <w:t xml:space="preserve"> </w:t>
            </w:r>
          </w:p>
          <w:p w14:paraId="517B263B" w14:textId="35196692" w:rsidR="002446A3" w:rsidRPr="007B648B" w:rsidRDefault="007620C4" w:rsidP="00115AE2">
            <w:pPr>
              <w:pBdr>
                <w:top w:val="nil"/>
                <w:left w:val="nil"/>
                <w:bottom w:val="nil"/>
                <w:right w:val="nil"/>
                <w:between w:val="nil"/>
                <w:bar w:val="nil"/>
              </w:pBdr>
              <w:ind w:left="346"/>
              <w:rPr>
                <w:rFonts w:asciiTheme="minorHAnsi" w:hAnsiTheme="minorHAnsi" w:cstheme="minorHAnsi"/>
              </w:rPr>
            </w:pPr>
            <w:r w:rsidRPr="007B648B">
              <w:rPr>
                <w:rFonts w:asciiTheme="minorHAnsi" w:hAnsiTheme="minorHAnsi" w:cstheme="minorHAnsi"/>
                <w:b/>
                <w:bCs/>
                <w:i/>
                <w:iCs/>
              </w:rPr>
              <w:t xml:space="preserve"> </w:t>
            </w:r>
          </w:p>
        </w:tc>
      </w:tr>
      <w:tr w:rsidR="00A13A40" w:rsidRPr="007B648B" w14:paraId="219C3A6A" w14:textId="77777777" w:rsidTr="00DA29FB">
        <w:trPr>
          <w:trHeight w:val="1245"/>
        </w:trPr>
        <w:tc>
          <w:tcPr>
            <w:tcW w:w="1117" w:type="dxa"/>
            <w:tcBorders>
              <w:top w:val="single" w:sz="4" w:space="0" w:color="auto"/>
              <w:left w:val="single" w:sz="4" w:space="0" w:color="auto"/>
              <w:bottom w:val="single" w:sz="4" w:space="0" w:color="auto"/>
              <w:right w:val="single" w:sz="4" w:space="0" w:color="auto"/>
            </w:tcBorders>
          </w:tcPr>
          <w:p w14:paraId="5466764E" w14:textId="2CF76B87" w:rsidR="002607B5" w:rsidRPr="007B648B" w:rsidRDefault="00F07BD8" w:rsidP="002607B5">
            <w:pPr>
              <w:rPr>
                <w:rFonts w:asciiTheme="minorHAnsi" w:hAnsiTheme="minorHAnsi" w:cstheme="minorHAnsi"/>
                <w:b/>
                <w:bCs/>
              </w:rPr>
            </w:pPr>
            <w:r w:rsidRPr="007B648B">
              <w:rPr>
                <w:rFonts w:asciiTheme="minorHAnsi" w:hAnsiTheme="minorHAnsi" w:cstheme="minorHAnsi"/>
                <w:b/>
                <w:bCs/>
              </w:rPr>
              <w:t>105</w:t>
            </w:r>
            <w:r w:rsidR="002607B5" w:rsidRPr="007B648B">
              <w:rPr>
                <w:rFonts w:asciiTheme="minorHAnsi" w:hAnsiTheme="minorHAnsi" w:cstheme="minorHAnsi"/>
                <w:b/>
                <w:bCs/>
              </w:rPr>
              <w:t>/20R</w:t>
            </w:r>
          </w:p>
          <w:p w14:paraId="3F98FA3E" w14:textId="77777777" w:rsidR="00A13A40" w:rsidRPr="007B648B" w:rsidRDefault="00A13A40" w:rsidP="00EB4CCA">
            <w:pPr>
              <w:rPr>
                <w:rFonts w:asciiTheme="minorHAnsi" w:hAnsiTheme="minorHAnsi" w:cstheme="minorHAnsi"/>
                <w:b/>
                <w:bCs/>
              </w:rPr>
            </w:pPr>
          </w:p>
        </w:tc>
        <w:tc>
          <w:tcPr>
            <w:tcW w:w="9368" w:type="dxa"/>
            <w:tcBorders>
              <w:top w:val="single" w:sz="4" w:space="0" w:color="auto"/>
              <w:left w:val="single" w:sz="4" w:space="0" w:color="auto"/>
              <w:bottom w:val="single" w:sz="4" w:space="0" w:color="auto"/>
              <w:right w:val="single" w:sz="4" w:space="0" w:color="auto"/>
            </w:tcBorders>
          </w:tcPr>
          <w:p w14:paraId="699BB8B5" w14:textId="09177207" w:rsidR="00D26339" w:rsidRPr="00C61D33" w:rsidRDefault="00706AB6" w:rsidP="00C61D33">
            <w:pPr>
              <w:pBdr>
                <w:top w:val="nil"/>
                <w:left w:val="nil"/>
                <w:bottom w:val="nil"/>
                <w:right w:val="nil"/>
                <w:between w:val="nil"/>
                <w:bar w:val="nil"/>
              </w:pBdr>
              <w:rPr>
                <w:rFonts w:asciiTheme="minorHAnsi" w:hAnsiTheme="minorHAnsi" w:cstheme="minorHAnsi"/>
                <w:b/>
                <w:bCs/>
              </w:rPr>
            </w:pPr>
            <w:r w:rsidRPr="00C61D33">
              <w:rPr>
                <w:rFonts w:asciiTheme="minorHAnsi" w:hAnsiTheme="minorHAnsi" w:cstheme="minorHAnsi"/>
                <w:b/>
                <w:bCs/>
              </w:rPr>
              <w:t xml:space="preserve">Review of Community </w:t>
            </w:r>
            <w:r w:rsidR="004101DC" w:rsidRPr="00C61D33">
              <w:rPr>
                <w:rFonts w:asciiTheme="minorHAnsi" w:hAnsiTheme="minorHAnsi" w:cstheme="minorHAnsi"/>
                <w:b/>
                <w:bCs/>
              </w:rPr>
              <w:t>Infrastructure Levy</w:t>
            </w:r>
            <w:r w:rsidR="00A56C5D" w:rsidRPr="00C61D33">
              <w:rPr>
                <w:rFonts w:asciiTheme="minorHAnsi" w:hAnsiTheme="minorHAnsi" w:cstheme="minorHAnsi"/>
                <w:b/>
                <w:bCs/>
              </w:rPr>
              <w:t xml:space="preserve"> (CIL) Priorities</w:t>
            </w:r>
          </w:p>
          <w:p w14:paraId="3DE4DF38" w14:textId="1AF43E7D" w:rsidR="00BA4600" w:rsidRPr="007B648B" w:rsidRDefault="00626E38" w:rsidP="00F4032F">
            <w:pPr>
              <w:pStyle w:val="ListParagraph"/>
              <w:numPr>
                <w:ilvl w:val="0"/>
                <w:numId w:val="4"/>
              </w:numPr>
              <w:pBdr>
                <w:top w:val="nil"/>
                <w:left w:val="nil"/>
                <w:bottom w:val="nil"/>
                <w:right w:val="nil"/>
                <w:between w:val="nil"/>
                <w:bar w:val="nil"/>
              </w:pBdr>
              <w:ind w:left="629"/>
              <w:contextualSpacing w:val="0"/>
              <w:rPr>
                <w:rFonts w:asciiTheme="minorHAnsi" w:hAnsiTheme="minorHAnsi" w:cstheme="minorHAnsi"/>
              </w:rPr>
            </w:pPr>
            <w:r>
              <w:rPr>
                <w:rFonts w:asciiTheme="minorHAnsi" w:hAnsiTheme="minorHAnsi" w:cstheme="minorHAnsi"/>
              </w:rPr>
              <w:t>The Committee</w:t>
            </w:r>
            <w:r w:rsidR="00D26339" w:rsidRPr="007B648B">
              <w:rPr>
                <w:rFonts w:asciiTheme="minorHAnsi" w:hAnsiTheme="minorHAnsi" w:cstheme="minorHAnsi"/>
              </w:rPr>
              <w:t xml:space="preserve"> noted </w:t>
            </w:r>
            <w:r w:rsidR="00B367F0" w:rsidRPr="007B648B">
              <w:rPr>
                <w:rFonts w:asciiTheme="minorHAnsi" w:hAnsiTheme="minorHAnsi" w:cstheme="minorHAnsi"/>
              </w:rPr>
              <w:t>the report on CIL balances</w:t>
            </w:r>
            <w:r w:rsidR="00A56C5D" w:rsidRPr="007B648B">
              <w:rPr>
                <w:rFonts w:asciiTheme="minorHAnsi" w:hAnsiTheme="minorHAnsi" w:cstheme="minorHAnsi"/>
              </w:rPr>
              <w:t xml:space="preserve"> </w:t>
            </w:r>
            <w:r w:rsidR="00682570" w:rsidRPr="007B648B">
              <w:rPr>
                <w:rFonts w:asciiTheme="minorHAnsi" w:hAnsiTheme="minorHAnsi" w:cstheme="minorHAnsi"/>
              </w:rPr>
              <w:t>which showed that there</w:t>
            </w:r>
            <w:r>
              <w:rPr>
                <w:rFonts w:asciiTheme="minorHAnsi" w:hAnsiTheme="minorHAnsi" w:cstheme="minorHAnsi"/>
              </w:rPr>
              <w:t xml:space="preserve"> was</w:t>
            </w:r>
            <w:r w:rsidR="00682570" w:rsidRPr="007B648B">
              <w:rPr>
                <w:rFonts w:asciiTheme="minorHAnsi" w:hAnsiTheme="minorHAnsi" w:cstheme="minorHAnsi"/>
              </w:rPr>
              <w:t xml:space="preserve"> £78</w:t>
            </w:r>
            <w:r w:rsidR="00A26513" w:rsidRPr="007B648B">
              <w:rPr>
                <w:rFonts w:asciiTheme="minorHAnsi" w:hAnsiTheme="minorHAnsi" w:cstheme="minorHAnsi"/>
              </w:rPr>
              <w:t>,</w:t>
            </w:r>
            <w:r w:rsidR="00682570" w:rsidRPr="007B648B">
              <w:rPr>
                <w:rFonts w:asciiTheme="minorHAnsi" w:hAnsiTheme="minorHAnsi" w:cstheme="minorHAnsi"/>
              </w:rPr>
              <w:t>453</w:t>
            </w:r>
            <w:r w:rsidR="00A26513" w:rsidRPr="007B648B">
              <w:rPr>
                <w:rFonts w:asciiTheme="minorHAnsi" w:hAnsiTheme="minorHAnsi" w:cstheme="minorHAnsi"/>
              </w:rPr>
              <w:t>.50 available to spend</w:t>
            </w:r>
            <w:r w:rsidR="00B367F0" w:rsidRPr="007B648B">
              <w:rPr>
                <w:rFonts w:asciiTheme="minorHAnsi" w:hAnsiTheme="minorHAnsi" w:cstheme="minorHAnsi"/>
              </w:rPr>
              <w:t>.</w:t>
            </w:r>
            <w:r w:rsidR="00BA4600" w:rsidRPr="007B648B">
              <w:rPr>
                <w:rFonts w:asciiTheme="minorHAnsi" w:hAnsiTheme="minorHAnsi" w:cstheme="minorHAnsi"/>
              </w:rPr>
              <w:t xml:space="preserve"> </w:t>
            </w:r>
            <w:r w:rsidR="00C61D33">
              <w:rPr>
                <w:rFonts w:asciiTheme="minorHAnsi" w:hAnsiTheme="minorHAnsi" w:cstheme="minorHAnsi"/>
              </w:rPr>
              <w:t xml:space="preserve">(Table </w:t>
            </w:r>
            <w:r w:rsidR="009153BC">
              <w:rPr>
                <w:rFonts w:asciiTheme="minorHAnsi" w:hAnsiTheme="minorHAnsi" w:cstheme="minorHAnsi"/>
              </w:rPr>
              <w:t>Overleaf</w:t>
            </w:r>
            <w:r w:rsidR="00C61D33">
              <w:rPr>
                <w:rFonts w:asciiTheme="minorHAnsi" w:hAnsiTheme="minorHAnsi" w:cstheme="minorHAnsi"/>
              </w:rPr>
              <w:t>)</w:t>
            </w:r>
          </w:p>
          <w:p w14:paraId="3DFF5D80" w14:textId="5913F20C" w:rsidR="00673F1F" w:rsidRPr="007B648B" w:rsidRDefault="00673F1F" w:rsidP="00673F1F">
            <w:pPr>
              <w:pBdr>
                <w:top w:val="nil"/>
                <w:left w:val="nil"/>
                <w:bottom w:val="nil"/>
                <w:right w:val="nil"/>
                <w:between w:val="nil"/>
                <w:bar w:val="nil"/>
              </w:pBdr>
              <w:rPr>
                <w:rFonts w:asciiTheme="minorHAnsi" w:hAnsiTheme="minorHAnsi" w:cstheme="minorHAnsi"/>
              </w:rPr>
            </w:pPr>
            <w:r w:rsidRPr="007B648B">
              <w:rPr>
                <w:rFonts w:asciiTheme="minorHAnsi" w:hAnsiTheme="minorHAnsi" w:cstheme="minorHAnsi"/>
                <w:noProof/>
                <w:u w:color="000000"/>
                <w:lang w:eastAsia="en-GB"/>
              </w:rPr>
              <w:lastRenderedPageBreak/>
              <w:drawing>
                <wp:inline distT="0" distB="0" distL="0" distR="0" wp14:anchorId="6D3994C4" wp14:editId="7DAC2BB8">
                  <wp:extent cx="5803900" cy="2412003"/>
                  <wp:effectExtent l="0" t="0" r="635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1598" cy="2415202"/>
                          </a:xfrm>
                          <a:prstGeom prst="rect">
                            <a:avLst/>
                          </a:prstGeom>
                        </pic:spPr>
                      </pic:pic>
                    </a:graphicData>
                  </a:graphic>
                </wp:inline>
              </w:drawing>
            </w:r>
          </w:p>
          <w:p w14:paraId="077ACC17" w14:textId="77777777" w:rsidR="00626E38" w:rsidRPr="00626E38" w:rsidRDefault="00C81746" w:rsidP="00F4032F">
            <w:pPr>
              <w:pStyle w:val="ListParagraph"/>
              <w:numPr>
                <w:ilvl w:val="0"/>
                <w:numId w:val="4"/>
              </w:numPr>
              <w:pBdr>
                <w:top w:val="nil"/>
                <w:left w:val="nil"/>
                <w:bottom w:val="nil"/>
                <w:right w:val="nil"/>
                <w:between w:val="nil"/>
                <w:bar w:val="nil"/>
              </w:pBdr>
              <w:ind w:left="629"/>
              <w:rPr>
                <w:rFonts w:asciiTheme="minorHAnsi" w:hAnsiTheme="minorHAnsi" w:cstheme="minorHAnsi"/>
                <w:b/>
                <w:bCs/>
              </w:rPr>
            </w:pPr>
            <w:r w:rsidRPr="007B648B">
              <w:rPr>
                <w:rFonts w:asciiTheme="minorHAnsi" w:hAnsiTheme="minorHAnsi" w:cstheme="minorHAnsi"/>
              </w:rPr>
              <w:t xml:space="preserve">Councillors </w:t>
            </w:r>
            <w:r w:rsidR="00A56C5D" w:rsidRPr="007B648B">
              <w:rPr>
                <w:rFonts w:asciiTheme="minorHAnsi" w:hAnsiTheme="minorHAnsi" w:cstheme="minorHAnsi"/>
              </w:rPr>
              <w:t>noted the report</w:t>
            </w:r>
            <w:r w:rsidR="002A3AEC" w:rsidRPr="007B648B">
              <w:rPr>
                <w:rFonts w:asciiTheme="minorHAnsi" w:hAnsiTheme="minorHAnsi" w:cstheme="minorHAnsi"/>
              </w:rPr>
              <w:t xml:space="preserve"> from February 2020</w:t>
            </w:r>
            <w:r w:rsidR="006E561C">
              <w:rPr>
                <w:rFonts w:asciiTheme="minorHAnsi" w:hAnsiTheme="minorHAnsi" w:cstheme="minorHAnsi"/>
              </w:rPr>
              <w:t xml:space="preserve">. </w:t>
            </w:r>
          </w:p>
          <w:p w14:paraId="06F6565B" w14:textId="6FA18910" w:rsidR="00440643" w:rsidRPr="00A73D95" w:rsidRDefault="00626E38" w:rsidP="00626E38">
            <w:pPr>
              <w:pStyle w:val="ListParagraph"/>
              <w:pBdr>
                <w:top w:val="nil"/>
                <w:left w:val="nil"/>
                <w:bottom w:val="nil"/>
                <w:right w:val="nil"/>
                <w:between w:val="nil"/>
                <w:bar w:val="nil"/>
              </w:pBdr>
              <w:ind w:left="629"/>
              <w:rPr>
                <w:rFonts w:asciiTheme="minorHAnsi" w:hAnsiTheme="minorHAnsi" w:cstheme="minorHAnsi"/>
                <w:b/>
                <w:bCs/>
              </w:rPr>
            </w:pPr>
            <w:r w:rsidRPr="00A73D95">
              <w:rPr>
                <w:rFonts w:asciiTheme="minorHAnsi" w:hAnsiTheme="minorHAnsi" w:cstheme="minorHAnsi"/>
                <w:b/>
                <w:bCs/>
              </w:rPr>
              <w:t xml:space="preserve">RESOLVED </w:t>
            </w:r>
            <w:r w:rsidR="00A73D95" w:rsidRPr="00A73D95">
              <w:rPr>
                <w:rFonts w:asciiTheme="minorHAnsi" w:hAnsiTheme="minorHAnsi" w:cstheme="minorHAnsi"/>
                <w:b/>
                <w:bCs/>
              </w:rPr>
              <w:t xml:space="preserve">To recommend </w:t>
            </w:r>
            <w:r w:rsidR="00A73D95">
              <w:rPr>
                <w:rFonts w:asciiTheme="minorHAnsi" w:hAnsiTheme="minorHAnsi" w:cstheme="minorHAnsi"/>
                <w:b/>
                <w:bCs/>
              </w:rPr>
              <w:t>to the Town Council</w:t>
            </w:r>
            <w:r w:rsidRPr="00A73D95">
              <w:rPr>
                <w:rFonts w:asciiTheme="minorHAnsi" w:hAnsiTheme="minorHAnsi" w:cstheme="minorHAnsi"/>
                <w:b/>
                <w:bCs/>
              </w:rPr>
              <w:t xml:space="preserve"> </w:t>
            </w:r>
            <w:r w:rsidR="00A56C5D" w:rsidRPr="00A73D95">
              <w:rPr>
                <w:rFonts w:asciiTheme="minorHAnsi" w:hAnsiTheme="minorHAnsi" w:cstheme="minorHAnsi"/>
                <w:b/>
                <w:bCs/>
              </w:rPr>
              <w:t xml:space="preserve">that an informal planning day be organised to allow </w:t>
            </w:r>
            <w:r w:rsidR="00A26513" w:rsidRPr="00A73D95">
              <w:rPr>
                <w:rFonts w:asciiTheme="minorHAnsi" w:hAnsiTheme="minorHAnsi" w:cstheme="minorHAnsi"/>
                <w:b/>
                <w:bCs/>
              </w:rPr>
              <w:t>councillors to</w:t>
            </w:r>
            <w:r w:rsidR="00A56C5D" w:rsidRPr="00A73D95">
              <w:rPr>
                <w:rFonts w:asciiTheme="minorHAnsi" w:hAnsiTheme="minorHAnsi" w:cstheme="minorHAnsi"/>
                <w:b/>
                <w:bCs/>
              </w:rPr>
              <w:t xml:space="preserve"> review the allocation of CIL </w:t>
            </w:r>
            <w:r w:rsidR="00A26513" w:rsidRPr="00A73D95">
              <w:rPr>
                <w:rFonts w:asciiTheme="minorHAnsi" w:hAnsiTheme="minorHAnsi" w:cstheme="minorHAnsi"/>
                <w:b/>
                <w:bCs/>
              </w:rPr>
              <w:t xml:space="preserve">and to consider </w:t>
            </w:r>
            <w:r w:rsidR="00CE1843" w:rsidRPr="00A73D95">
              <w:rPr>
                <w:rFonts w:asciiTheme="minorHAnsi" w:hAnsiTheme="minorHAnsi" w:cstheme="minorHAnsi"/>
                <w:b/>
                <w:bCs/>
              </w:rPr>
              <w:t xml:space="preserve">which assets would be </w:t>
            </w:r>
            <w:r w:rsidR="00577FCA" w:rsidRPr="00A73D95">
              <w:rPr>
                <w:rFonts w:asciiTheme="minorHAnsi" w:hAnsiTheme="minorHAnsi" w:cstheme="minorHAnsi"/>
                <w:b/>
                <w:bCs/>
              </w:rPr>
              <w:t>advantageous for the Town Council to own.</w:t>
            </w:r>
          </w:p>
          <w:p w14:paraId="304DF436" w14:textId="762E021E" w:rsidR="00566B6E" w:rsidRPr="007B648B" w:rsidRDefault="00CE1843" w:rsidP="00F4032F">
            <w:pPr>
              <w:pStyle w:val="ListParagraph"/>
              <w:numPr>
                <w:ilvl w:val="0"/>
                <w:numId w:val="4"/>
              </w:numPr>
              <w:pBdr>
                <w:top w:val="nil"/>
                <w:left w:val="nil"/>
                <w:bottom w:val="nil"/>
                <w:right w:val="nil"/>
                <w:between w:val="nil"/>
                <w:bar w:val="nil"/>
              </w:pBdr>
              <w:ind w:left="629"/>
              <w:contextualSpacing w:val="0"/>
              <w:rPr>
                <w:rFonts w:asciiTheme="minorHAnsi" w:hAnsiTheme="minorHAnsi" w:cstheme="minorHAnsi"/>
              </w:rPr>
            </w:pPr>
            <w:r w:rsidRPr="007B648B">
              <w:rPr>
                <w:rFonts w:asciiTheme="minorHAnsi" w:hAnsiTheme="minorHAnsi" w:cstheme="minorHAnsi"/>
              </w:rPr>
              <w:t>CIL Annual Re</w:t>
            </w:r>
            <w:r w:rsidR="006C1803">
              <w:rPr>
                <w:rFonts w:asciiTheme="minorHAnsi" w:hAnsiTheme="minorHAnsi" w:cstheme="minorHAnsi"/>
              </w:rPr>
              <w:t>turn</w:t>
            </w:r>
            <w:r w:rsidR="00FA71DA" w:rsidRPr="007B648B">
              <w:rPr>
                <w:rFonts w:asciiTheme="minorHAnsi" w:hAnsiTheme="minorHAnsi" w:cstheme="minorHAnsi"/>
              </w:rPr>
              <w:t>. The Co</w:t>
            </w:r>
            <w:r w:rsidR="006C1803">
              <w:rPr>
                <w:rFonts w:asciiTheme="minorHAnsi" w:hAnsiTheme="minorHAnsi" w:cstheme="minorHAnsi"/>
              </w:rPr>
              <w:t>mmittee</w:t>
            </w:r>
            <w:r w:rsidR="00FA71DA" w:rsidRPr="007B648B">
              <w:rPr>
                <w:rFonts w:asciiTheme="minorHAnsi" w:hAnsiTheme="minorHAnsi" w:cstheme="minorHAnsi"/>
              </w:rPr>
              <w:t xml:space="preserve"> review</w:t>
            </w:r>
            <w:r w:rsidR="006C1803">
              <w:rPr>
                <w:rFonts w:asciiTheme="minorHAnsi" w:hAnsiTheme="minorHAnsi" w:cstheme="minorHAnsi"/>
              </w:rPr>
              <w:t>ed</w:t>
            </w:r>
            <w:r w:rsidR="00FA71DA" w:rsidRPr="007B648B">
              <w:rPr>
                <w:rFonts w:asciiTheme="minorHAnsi" w:hAnsiTheme="minorHAnsi" w:cstheme="minorHAnsi"/>
              </w:rPr>
              <w:t xml:space="preserve"> the Annual </w:t>
            </w:r>
            <w:r w:rsidR="00577FCA" w:rsidRPr="007B648B">
              <w:rPr>
                <w:rFonts w:asciiTheme="minorHAnsi" w:hAnsiTheme="minorHAnsi" w:cstheme="minorHAnsi"/>
              </w:rPr>
              <w:t>CIL Re</w:t>
            </w:r>
            <w:r w:rsidR="006C1803">
              <w:rPr>
                <w:rFonts w:asciiTheme="minorHAnsi" w:hAnsiTheme="minorHAnsi" w:cstheme="minorHAnsi"/>
              </w:rPr>
              <w:t xml:space="preserve">turn </w:t>
            </w:r>
            <w:r w:rsidR="00C53368">
              <w:rPr>
                <w:rFonts w:asciiTheme="minorHAnsi" w:hAnsiTheme="minorHAnsi" w:cstheme="minorHAnsi"/>
              </w:rPr>
              <w:t>which had to be submitted to East Suffolk District Council</w:t>
            </w:r>
            <w:r w:rsidR="006C1803">
              <w:rPr>
                <w:rFonts w:asciiTheme="minorHAnsi" w:hAnsiTheme="minorHAnsi" w:cstheme="minorHAnsi"/>
              </w:rPr>
              <w:t xml:space="preserve"> </w:t>
            </w:r>
          </w:p>
          <w:p w14:paraId="5EDCC3AE" w14:textId="5E142758" w:rsidR="00A13A40" w:rsidRDefault="005030D1" w:rsidP="002521CF">
            <w:pPr>
              <w:pStyle w:val="ListParagraph"/>
              <w:pBdr>
                <w:top w:val="nil"/>
                <w:left w:val="nil"/>
                <w:bottom w:val="nil"/>
                <w:right w:val="nil"/>
                <w:between w:val="nil"/>
                <w:bar w:val="nil"/>
              </w:pBdr>
              <w:ind w:left="629"/>
              <w:contextualSpacing w:val="0"/>
              <w:rPr>
                <w:rFonts w:asciiTheme="minorHAnsi" w:hAnsiTheme="minorHAnsi" w:cstheme="minorHAnsi"/>
                <w:b/>
                <w:bCs/>
              </w:rPr>
            </w:pPr>
            <w:r w:rsidRPr="007B648B">
              <w:rPr>
                <w:rFonts w:asciiTheme="minorHAnsi" w:hAnsiTheme="minorHAnsi" w:cstheme="minorHAnsi"/>
                <w:b/>
                <w:bCs/>
                <w:caps/>
              </w:rPr>
              <w:t>ReSOLVED:</w:t>
            </w:r>
            <w:r w:rsidRPr="007B648B">
              <w:rPr>
                <w:rFonts w:asciiTheme="minorHAnsi" w:hAnsiTheme="minorHAnsi" w:cstheme="minorHAnsi"/>
                <w:b/>
                <w:bCs/>
              </w:rPr>
              <w:t xml:space="preserve"> </w:t>
            </w:r>
            <w:r w:rsidR="00930480">
              <w:rPr>
                <w:rFonts w:asciiTheme="minorHAnsi" w:hAnsiTheme="minorHAnsi" w:cstheme="minorHAnsi"/>
                <w:b/>
                <w:bCs/>
              </w:rPr>
              <w:t xml:space="preserve">To approve the </w:t>
            </w:r>
            <w:r w:rsidR="00FA71DA" w:rsidRPr="007B648B">
              <w:rPr>
                <w:rFonts w:asciiTheme="minorHAnsi" w:hAnsiTheme="minorHAnsi" w:cstheme="minorHAnsi"/>
                <w:b/>
                <w:bCs/>
              </w:rPr>
              <w:t>Annual CIL Re</w:t>
            </w:r>
            <w:r w:rsidR="006C1803">
              <w:rPr>
                <w:rFonts w:asciiTheme="minorHAnsi" w:hAnsiTheme="minorHAnsi" w:cstheme="minorHAnsi"/>
                <w:b/>
                <w:bCs/>
              </w:rPr>
              <w:t>turn</w:t>
            </w:r>
            <w:r w:rsidR="00930480">
              <w:rPr>
                <w:rFonts w:asciiTheme="minorHAnsi" w:hAnsiTheme="minorHAnsi" w:cstheme="minorHAnsi"/>
                <w:b/>
                <w:bCs/>
              </w:rPr>
              <w:t>.</w:t>
            </w:r>
          </w:p>
          <w:p w14:paraId="6AC4F948" w14:textId="573672BE" w:rsidR="00930480" w:rsidRPr="007B648B" w:rsidRDefault="00930480" w:rsidP="002521CF">
            <w:pPr>
              <w:pStyle w:val="ListParagraph"/>
              <w:pBdr>
                <w:top w:val="nil"/>
                <w:left w:val="nil"/>
                <w:bottom w:val="nil"/>
                <w:right w:val="nil"/>
                <w:between w:val="nil"/>
                <w:bar w:val="nil"/>
              </w:pBdr>
              <w:ind w:left="629"/>
              <w:contextualSpacing w:val="0"/>
              <w:rPr>
                <w:rFonts w:asciiTheme="minorHAnsi" w:hAnsiTheme="minorHAnsi" w:cstheme="minorHAnsi"/>
                <w:b/>
                <w:bCs/>
              </w:rPr>
            </w:pPr>
          </w:p>
        </w:tc>
      </w:tr>
      <w:tr w:rsidR="00A963E8" w:rsidRPr="007B648B" w14:paraId="386CC845"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7DCD14BE" w14:textId="09912DC4" w:rsidR="00A963E8" w:rsidRPr="007B648B" w:rsidRDefault="00F07BD8" w:rsidP="002607B5">
            <w:pPr>
              <w:rPr>
                <w:rFonts w:asciiTheme="minorHAnsi" w:hAnsiTheme="minorHAnsi" w:cstheme="minorHAnsi"/>
                <w:b/>
                <w:bCs/>
              </w:rPr>
            </w:pPr>
            <w:r w:rsidRPr="007B648B">
              <w:rPr>
                <w:rFonts w:asciiTheme="minorHAnsi" w:hAnsiTheme="minorHAnsi" w:cstheme="minorHAnsi"/>
                <w:b/>
                <w:bCs/>
              </w:rPr>
              <w:lastRenderedPageBreak/>
              <w:t>106</w:t>
            </w:r>
            <w:r w:rsidR="0007022D" w:rsidRPr="007B648B">
              <w:rPr>
                <w:rFonts w:asciiTheme="minorHAnsi" w:hAnsiTheme="minorHAnsi" w:cstheme="minorHAnsi"/>
                <w:b/>
                <w:bCs/>
              </w:rPr>
              <w:t>/20R</w:t>
            </w:r>
          </w:p>
        </w:tc>
        <w:tc>
          <w:tcPr>
            <w:tcW w:w="9368" w:type="dxa"/>
            <w:tcBorders>
              <w:top w:val="single" w:sz="4" w:space="0" w:color="auto"/>
              <w:left w:val="single" w:sz="4" w:space="0" w:color="auto"/>
              <w:bottom w:val="single" w:sz="4" w:space="0" w:color="auto"/>
              <w:right w:val="single" w:sz="4" w:space="0" w:color="auto"/>
            </w:tcBorders>
          </w:tcPr>
          <w:p w14:paraId="37B33A71" w14:textId="54449E1B" w:rsidR="0007022D" w:rsidRPr="006E561C" w:rsidRDefault="00477EEF" w:rsidP="006E561C">
            <w:pPr>
              <w:rPr>
                <w:rFonts w:asciiTheme="minorHAnsi" w:hAnsiTheme="minorHAnsi" w:cstheme="minorHAnsi"/>
                <w:b/>
                <w:bCs/>
              </w:rPr>
            </w:pPr>
            <w:r w:rsidRPr="006E561C">
              <w:rPr>
                <w:rFonts w:asciiTheme="minorHAnsi" w:hAnsiTheme="minorHAnsi" w:cstheme="minorHAnsi"/>
                <w:b/>
                <w:bCs/>
              </w:rPr>
              <w:t xml:space="preserve">Review </w:t>
            </w:r>
            <w:r w:rsidR="006A50B7" w:rsidRPr="006E561C">
              <w:rPr>
                <w:rFonts w:asciiTheme="minorHAnsi" w:hAnsiTheme="minorHAnsi" w:cstheme="minorHAnsi"/>
                <w:b/>
                <w:bCs/>
              </w:rPr>
              <w:t>of Earmarked Reserves 2021-2022</w:t>
            </w:r>
          </w:p>
          <w:p w14:paraId="49928BD9" w14:textId="28CE3849" w:rsidR="004F5C5E" w:rsidRPr="007B648B" w:rsidRDefault="00C53368" w:rsidP="004F5C5E">
            <w:pPr>
              <w:pStyle w:val="BodyTextIndent1"/>
              <w:numPr>
                <w:ilvl w:val="0"/>
                <w:numId w:val="9"/>
              </w:numPr>
              <w:ind w:right="170"/>
              <w:jc w:val="both"/>
              <w:rPr>
                <w:rFonts w:asciiTheme="minorHAnsi" w:eastAsia="Calibri" w:hAnsiTheme="minorHAnsi" w:cstheme="minorHAnsi"/>
                <w:color w:val="000000" w:themeColor="text1"/>
                <w:sz w:val="24"/>
                <w:szCs w:val="24"/>
              </w:rPr>
            </w:pPr>
            <w:r>
              <w:rPr>
                <w:rFonts w:asciiTheme="minorHAnsi" w:eastAsia="Calibri" w:hAnsiTheme="minorHAnsi" w:cstheme="minorHAnsi"/>
                <w:sz w:val="24"/>
                <w:szCs w:val="24"/>
              </w:rPr>
              <w:t>The Committee</w:t>
            </w:r>
            <w:r w:rsidR="004F5C5E" w:rsidRPr="007B648B">
              <w:rPr>
                <w:rFonts w:asciiTheme="minorHAnsi" w:eastAsia="Calibri" w:hAnsiTheme="minorHAnsi" w:cstheme="minorHAnsi"/>
                <w:sz w:val="24"/>
                <w:szCs w:val="24"/>
              </w:rPr>
              <w:t xml:space="preserve"> received the report on reserves and </w:t>
            </w:r>
            <w:r w:rsidR="006E10F0" w:rsidRPr="007B648B">
              <w:rPr>
                <w:rFonts w:asciiTheme="minorHAnsi" w:eastAsia="Calibri" w:hAnsiTheme="minorHAnsi" w:cstheme="minorHAnsi"/>
                <w:sz w:val="24"/>
                <w:szCs w:val="24"/>
              </w:rPr>
              <w:t>noted that</w:t>
            </w:r>
            <w:r w:rsidR="008B0882" w:rsidRPr="007B648B">
              <w:rPr>
                <w:rFonts w:asciiTheme="minorHAnsi" w:eastAsia="Calibri" w:hAnsiTheme="minorHAnsi" w:cstheme="minorHAnsi"/>
                <w:sz w:val="24"/>
                <w:szCs w:val="24"/>
              </w:rPr>
              <w:t xml:space="preserve"> at the end of </w:t>
            </w:r>
            <w:r w:rsidR="00A22CFA" w:rsidRPr="007B648B">
              <w:rPr>
                <w:rFonts w:asciiTheme="minorHAnsi" w:eastAsia="Calibri" w:hAnsiTheme="minorHAnsi" w:cstheme="minorHAnsi"/>
                <w:sz w:val="24"/>
                <w:szCs w:val="24"/>
              </w:rPr>
              <w:t>M</w:t>
            </w:r>
            <w:r w:rsidR="008B0882" w:rsidRPr="007B648B">
              <w:rPr>
                <w:rFonts w:asciiTheme="minorHAnsi" w:eastAsia="Calibri" w:hAnsiTheme="minorHAnsi" w:cstheme="minorHAnsi"/>
                <w:sz w:val="24"/>
                <w:szCs w:val="24"/>
              </w:rPr>
              <w:t xml:space="preserve">arch 2021 that </w:t>
            </w:r>
            <w:r w:rsidR="00D211C0" w:rsidRPr="007B648B">
              <w:rPr>
                <w:rFonts w:asciiTheme="minorHAnsi" w:eastAsia="Calibri" w:hAnsiTheme="minorHAnsi" w:cstheme="minorHAnsi"/>
                <w:sz w:val="24"/>
                <w:szCs w:val="24"/>
              </w:rPr>
              <w:t xml:space="preserve">the </w:t>
            </w:r>
            <w:r w:rsidR="005727E8">
              <w:rPr>
                <w:rFonts w:asciiTheme="minorHAnsi" w:eastAsia="Calibri" w:hAnsiTheme="minorHAnsi" w:cstheme="minorHAnsi"/>
                <w:sz w:val="24"/>
                <w:szCs w:val="24"/>
              </w:rPr>
              <w:t>G</w:t>
            </w:r>
            <w:r w:rsidR="00D211C0" w:rsidRPr="007B648B">
              <w:rPr>
                <w:rFonts w:asciiTheme="minorHAnsi" w:eastAsia="Calibri" w:hAnsiTheme="minorHAnsi" w:cstheme="minorHAnsi"/>
                <w:sz w:val="24"/>
                <w:szCs w:val="24"/>
              </w:rPr>
              <w:t xml:space="preserve">eneral </w:t>
            </w:r>
            <w:r w:rsidR="005727E8">
              <w:rPr>
                <w:rFonts w:asciiTheme="minorHAnsi" w:eastAsia="Calibri" w:hAnsiTheme="minorHAnsi" w:cstheme="minorHAnsi"/>
                <w:sz w:val="24"/>
                <w:szCs w:val="24"/>
              </w:rPr>
              <w:t>R</w:t>
            </w:r>
            <w:r w:rsidR="00D211C0" w:rsidRPr="007B648B">
              <w:rPr>
                <w:rFonts w:asciiTheme="minorHAnsi" w:eastAsia="Calibri" w:hAnsiTheme="minorHAnsi" w:cstheme="minorHAnsi"/>
                <w:sz w:val="24"/>
                <w:szCs w:val="24"/>
              </w:rPr>
              <w:t xml:space="preserve">eserve was </w:t>
            </w:r>
            <w:r w:rsidR="008B0882" w:rsidRPr="007B648B">
              <w:rPr>
                <w:rFonts w:asciiTheme="minorHAnsi" w:eastAsia="Calibri" w:hAnsiTheme="minorHAnsi" w:cstheme="minorHAnsi"/>
                <w:sz w:val="24"/>
                <w:szCs w:val="24"/>
              </w:rPr>
              <w:t>£101</w:t>
            </w:r>
            <w:r w:rsidR="00A22CFA" w:rsidRPr="007B648B">
              <w:rPr>
                <w:rFonts w:asciiTheme="minorHAnsi" w:eastAsia="Calibri" w:hAnsiTheme="minorHAnsi" w:cstheme="minorHAnsi"/>
                <w:sz w:val="24"/>
                <w:szCs w:val="24"/>
              </w:rPr>
              <w:t>,</w:t>
            </w:r>
            <w:r w:rsidR="008B0882" w:rsidRPr="007B648B">
              <w:rPr>
                <w:rFonts w:asciiTheme="minorHAnsi" w:eastAsia="Calibri" w:hAnsiTheme="minorHAnsi" w:cstheme="minorHAnsi"/>
                <w:sz w:val="24"/>
                <w:szCs w:val="24"/>
              </w:rPr>
              <w:t xml:space="preserve">715 and the </w:t>
            </w:r>
            <w:r w:rsidR="005727E8">
              <w:rPr>
                <w:rFonts w:asciiTheme="minorHAnsi" w:eastAsia="Calibri" w:hAnsiTheme="minorHAnsi" w:cstheme="minorHAnsi"/>
                <w:sz w:val="24"/>
                <w:szCs w:val="24"/>
              </w:rPr>
              <w:t>E</w:t>
            </w:r>
            <w:r w:rsidR="008B0882" w:rsidRPr="007B648B">
              <w:rPr>
                <w:rFonts w:asciiTheme="minorHAnsi" w:eastAsia="Calibri" w:hAnsiTheme="minorHAnsi" w:cstheme="minorHAnsi"/>
                <w:sz w:val="24"/>
                <w:szCs w:val="24"/>
              </w:rPr>
              <w:t xml:space="preserve">armarked </w:t>
            </w:r>
            <w:r w:rsidR="005727E8">
              <w:rPr>
                <w:rFonts w:asciiTheme="minorHAnsi" w:eastAsia="Calibri" w:hAnsiTheme="minorHAnsi" w:cstheme="minorHAnsi"/>
                <w:sz w:val="24"/>
                <w:szCs w:val="24"/>
              </w:rPr>
              <w:t>R</w:t>
            </w:r>
            <w:r w:rsidR="008B0882" w:rsidRPr="007B648B">
              <w:rPr>
                <w:rFonts w:asciiTheme="minorHAnsi" w:eastAsia="Calibri" w:hAnsiTheme="minorHAnsi" w:cstheme="minorHAnsi"/>
                <w:sz w:val="24"/>
                <w:szCs w:val="24"/>
              </w:rPr>
              <w:t xml:space="preserve">eserve was </w:t>
            </w:r>
            <w:r w:rsidR="00CB1268" w:rsidRPr="007B648B">
              <w:rPr>
                <w:rFonts w:asciiTheme="minorHAnsi" w:eastAsia="Calibri" w:hAnsiTheme="minorHAnsi" w:cstheme="minorHAnsi"/>
                <w:sz w:val="24"/>
                <w:szCs w:val="24"/>
              </w:rPr>
              <w:t>£24,536.99.</w:t>
            </w:r>
          </w:p>
          <w:p w14:paraId="0D72770D" w14:textId="77777777" w:rsidR="0042557A" w:rsidRPr="007B648B" w:rsidRDefault="0042557A" w:rsidP="0042557A">
            <w:pPr>
              <w:pStyle w:val="BodyTextIndent1"/>
              <w:ind w:left="284" w:right="170"/>
              <w:jc w:val="both"/>
              <w:rPr>
                <w:rFonts w:asciiTheme="minorHAnsi" w:eastAsia="Calibri" w:hAnsiTheme="minorHAnsi" w:cstheme="minorHAnsi"/>
                <w:color w:val="000000" w:themeColor="text1"/>
                <w:sz w:val="24"/>
                <w:szCs w:val="24"/>
              </w:rPr>
            </w:pPr>
          </w:p>
          <w:p w14:paraId="3FBE872A" w14:textId="2FC58813" w:rsidR="0053229D" w:rsidRPr="00C53368" w:rsidRDefault="00C53368" w:rsidP="00CE1B07">
            <w:pPr>
              <w:pStyle w:val="BodyTextIndent1"/>
              <w:numPr>
                <w:ilvl w:val="0"/>
                <w:numId w:val="9"/>
              </w:numPr>
              <w:ind w:right="170"/>
              <w:jc w:val="both"/>
              <w:rPr>
                <w:rFonts w:asciiTheme="minorHAnsi" w:eastAsia="Calibri" w:hAnsiTheme="minorHAnsi" w:cstheme="minorHAnsi"/>
                <w:color w:val="000000" w:themeColor="text1"/>
                <w:sz w:val="24"/>
                <w:szCs w:val="24"/>
              </w:rPr>
            </w:pPr>
            <w:r>
              <w:rPr>
                <w:rFonts w:asciiTheme="minorHAnsi" w:eastAsia="Calibri" w:hAnsiTheme="minorHAnsi" w:cstheme="minorHAnsi"/>
                <w:sz w:val="24"/>
                <w:szCs w:val="24"/>
              </w:rPr>
              <w:t>The Committee</w:t>
            </w:r>
            <w:r w:rsidR="00CB1268" w:rsidRPr="007B648B">
              <w:rPr>
                <w:rFonts w:asciiTheme="minorHAnsi" w:eastAsia="Calibri" w:hAnsiTheme="minorHAnsi" w:cstheme="minorHAnsi"/>
                <w:sz w:val="24"/>
                <w:szCs w:val="24"/>
              </w:rPr>
              <w:t xml:space="preserve"> discussed</w:t>
            </w:r>
            <w:r w:rsidR="009624E7" w:rsidRPr="007B648B">
              <w:rPr>
                <w:rFonts w:asciiTheme="minorHAnsi" w:eastAsia="Calibri" w:hAnsiTheme="minorHAnsi" w:cstheme="minorHAnsi"/>
                <w:sz w:val="24"/>
                <w:szCs w:val="24"/>
              </w:rPr>
              <w:t xml:space="preserve"> the</w:t>
            </w:r>
            <w:r w:rsidR="004F5C5E" w:rsidRPr="007B648B">
              <w:rPr>
                <w:rFonts w:asciiTheme="minorHAnsi" w:eastAsia="Calibri" w:hAnsiTheme="minorHAnsi" w:cstheme="minorHAnsi"/>
                <w:sz w:val="24"/>
                <w:szCs w:val="24"/>
              </w:rPr>
              <w:t xml:space="preserve"> levels of </w:t>
            </w:r>
            <w:r w:rsidR="009624E7" w:rsidRPr="007B648B">
              <w:rPr>
                <w:rFonts w:asciiTheme="minorHAnsi" w:eastAsia="Calibri" w:hAnsiTheme="minorHAnsi" w:cstheme="minorHAnsi"/>
                <w:sz w:val="24"/>
                <w:szCs w:val="24"/>
              </w:rPr>
              <w:t>the</w:t>
            </w:r>
            <w:r w:rsidR="004F5C5E" w:rsidRPr="007B648B">
              <w:rPr>
                <w:rFonts w:asciiTheme="minorHAnsi" w:eastAsia="Calibri" w:hAnsiTheme="minorHAnsi" w:cstheme="minorHAnsi"/>
                <w:sz w:val="24"/>
                <w:szCs w:val="24"/>
              </w:rPr>
              <w:t xml:space="preserve"> reserves</w:t>
            </w:r>
            <w:r w:rsidR="0063467E">
              <w:rPr>
                <w:rFonts w:asciiTheme="minorHAnsi" w:eastAsia="Calibri" w:hAnsiTheme="minorHAnsi" w:cstheme="minorHAnsi"/>
                <w:sz w:val="24"/>
                <w:szCs w:val="24"/>
              </w:rPr>
              <w:t xml:space="preserve"> and agreed</w:t>
            </w:r>
            <w:r w:rsidR="009A3E8B" w:rsidRPr="007B648B">
              <w:rPr>
                <w:rFonts w:asciiTheme="minorHAnsi" w:eastAsia="Calibri" w:hAnsiTheme="minorHAnsi" w:cstheme="minorHAnsi"/>
                <w:sz w:val="24"/>
                <w:szCs w:val="24"/>
              </w:rPr>
              <w:t xml:space="preserve"> that the current </w:t>
            </w:r>
            <w:r w:rsidR="00CF5DB5" w:rsidRPr="007B648B">
              <w:rPr>
                <w:rFonts w:asciiTheme="minorHAnsi" w:eastAsia="Calibri" w:hAnsiTheme="minorHAnsi" w:cstheme="minorHAnsi"/>
                <w:sz w:val="24"/>
                <w:szCs w:val="24"/>
              </w:rPr>
              <w:t>G</w:t>
            </w:r>
            <w:r w:rsidR="008252D9" w:rsidRPr="007B648B">
              <w:rPr>
                <w:rFonts w:asciiTheme="minorHAnsi" w:eastAsia="Calibri" w:hAnsiTheme="minorHAnsi" w:cstheme="minorHAnsi"/>
                <w:sz w:val="24"/>
                <w:szCs w:val="24"/>
              </w:rPr>
              <w:t xml:space="preserve">eneral </w:t>
            </w:r>
            <w:r w:rsidR="00CF5DB5" w:rsidRPr="007B648B">
              <w:rPr>
                <w:rFonts w:asciiTheme="minorHAnsi" w:eastAsia="Calibri" w:hAnsiTheme="minorHAnsi" w:cstheme="minorHAnsi"/>
                <w:sz w:val="24"/>
                <w:szCs w:val="24"/>
              </w:rPr>
              <w:t>R</w:t>
            </w:r>
            <w:r w:rsidR="008252D9" w:rsidRPr="007B648B">
              <w:rPr>
                <w:rFonts w:asciiTheme="minorHAnsi" w:eastAsia="Calibri" w:hAnsiTheme="minorHAnsi" w:cstheme="minorHAnsi"/>
                <w:sz w:val="24"/>
                <w:szCs w:val="24"/>
              </w:rPr>
              <w:t xml:space="preserve">eserves </w:t>
            </w:r>
            <w:r w:rsidR="009A3E8B" w:rsidRPr="007B648B">
              <w:rPr>
                <w:rFonts w:asciiTheme="minorHAnsi" w:eastAsia="Calibri" w:hAnsiTheme="minorHAnsi" w:cstheme="minorHAnsi"/>
                <w:sz w:val="24"/>
                <w:szCs w:val="24"/>
              </w:rPr>
              <w:t xml:space="preserve">were </w:t>
            </w:r>
            <w:r w:rsidR="008252D9" w:rsidRPr="007B648B">
              <w:rPr>
                <w:rFonts w:asciiTheme="minorHAnsi" w:eastAsia="Calibri" w:hAnsiTheme="minorHAnsi" w:cstheme="minorHAnsi"/>
                <w:sz w:val="24"/>
                <w:szCs w:val="24"/>
              </w:rPr>
              <w:t xml:space="preserve">more than sufficient to comply with the </w:t>
            </w:r>
            <w:r w:rsidR="00671C93" w:rsidRPr="007B648B">
              <w:rPr>
                <w:rFonts w:asciiTheme="minorHAnsi" w:eastAsia="Calibri" w:hAnsiTheme="minorHAnsi" w:cstheme="minorHAnsi"/>
                <w:sz w:val="24"/>
                <w:szCs w:val="24"/>
              </w:rPr>
              <w:t xml:space="preserve">levels set within the Council’s Reserves </w:t>
            </w:r>
            <w:r w:rsidR="008C6DD3" w:rsidRPr="007B648B">
              <w:rPr>
                <w:rFonts w:asciiTheme="minorHAnsi" w:eastAsia="Calibri" w:hAnsiTheme="minorHAnsi" w:cstheme="minorHAnsi"/>
                <w:sz w:val="24"/>
                <w:szCs w:val="24"/>
              </w:rPr>
              <w:t>Policy</w:t>
            </w:r>
            <w:r w:rsidR="0063467E">
              <w:rPr>
                <w:rFonts w:asciiTheme="minorHAnsi" w:eastAsia="Calibri" w:hAnsiTheme="minorHAnsi" w:cstheme="minorHAnsi"/>
                <w:sz w:val="24"/>
                <w:szCs w:val="24"/>
              </w:rPr>
              <w:t xml:space="preserve">. It was </w:t>
            </w:r>
            <w:r w:rsidR="00671C93" w:rsidRPr="007B648B">
              <w:rPr>
                <w:rFonts w:asciiTheme="minorHAnsi" w:eastAsia="Calibri" w:hAnsiTheme="minorHAnsi" w:cstheme="minorHAnsi"/>
                <w:sz w:val="24"/>
                <w:szCs w:val="24"/>
              </w:rPr>
              <w:t xml:space="preserve">therefore </w:t>
            </w:r>
            <w:r w:rsidR="009624E7" w:rsidRPr="007B648B">
              <w:rPr>
                <w:rFonts w:asciiTheme="minorHAnsi" w:eastAsia="Calibri" w:hAnsiTheme="minorHAnsi" w:cstheme="minorHAnsi"/>
                <w:sz w:val="24"/>
                <w:szCs w:val="24"/>
              </w:rPr>
              <w:t xml:space="preserve">decided to </w:t>
            </w:r>
            <w:r w:rsidR="00CB1268" w:rsidRPr="007B648B">
              <w:rPr>
                <w:rFonts w:asciiTheme="minorHAnsi" w:eastAsia="Calibri" w:hAnsiTheme="minorHAnsi" w:cstheme="minorHAnsi"/>
                <w:sz w:val="24"/>
                <w:szCs w:val="24"/>
              </w:rPr>
              <w:t xml:space="preserve">move </w:t>
            </w:r>
            <w:r w:rsidR="00CF5DB5" w:rsidRPr="007B648B">
              <w:rPr>
                <w:rFonts w:asciiTheme="minorHAnsi" w:eastAsia="Calibri" w:hAnsiTheme="minorHAnsi" w:cstheme="minorHAnsi"/>
                <w:sz w:val="24"/>
                <w:szCs w:val="24"/>
              </w:rPr>
              <w:t>£10,000</w:t>
            </w:r>
            <w:r w:rsidR="00CB1268" w:rsidRPr="007B648B">
              <w:rPr>
                <w:rFonts w:asciiTheme="minorHAnsi" w:eastAsia="Calibri" w:hAnsiTheme="minorHAnsi" w:cstheme="minorHAnsi"/>
                <w:sz w:val="24"/>
                <w:szCs w:val="24"/>
              </w:rPr>
              <w:t xml:space="preserve"> to </w:t>
            </w:r>
            <w:r w:rsidR="008C6DD3" w:rsidRPr="007B648B">
              <w:rPr>
                <w:rFonts w:asciiTheme="minorHAnsi" w:eastAsia="Calibri" w:hAnsiTheme="minorHAnsi" w:cstheme="minorHAnsi"/>
                <w:sz w:val="24"/>
                <w:szCs w:val="24"/>
              </w:rPr>
              <w:t>the Capital</w:t>
            </w:r>
            <w:r w:rsidR="009624E7" w:rsidRPr="007B648B">
              <w:rPr>
                <w:rFonts w:asciiTheme="minorHAnsi" w:eastAsia="Calibri" w:hAnsiTheme="minorHAnsi" w:cstheme="minorHAnsi"/>
                <w:sz w:val="24"/>
                <w:szCs w:val="24"/>
              </w:rPr>
              <w:t xml:space="preserve"> </w:t>
            </w:r>
            <w:r w:rsidR="00CB1268" w:rsidRPr="007B648B">
              <w:rPr>
                <w:rFonts w:asciiTheme="minorHAnsi" w:eastAsia="Calibri" w:hAnsiTheme="minorHAnsi" w:cstheme="minorHAnsi"/>
                <w:sz w:val="24"/>
                <w:szCs w:val="24"/>
              </w:rPr>
              <w:t>R</w:t>
            </w:r>
            <w:r w:rsidR="009624E7" w:rsidRPr="007B648B">
              <w:rPr>
                <w:rFonts w:asciiTheme="minorHAnsi" w:eastAsia="Calibri" w:hAnsiTheme="minorHAnsi" w:cstheme="minorHAnsi"/>
                <w:sz w:val="24"/>
                <w:szCs w:val="24"/>
              </w:rPr>
              <w:t xml:space="preserve">eplacement </w:t>
            </w:r>
            <w:r w:rsidR="00CB1268" w:rsidRPr="007B648B">
              <w:rPr>
                <w:rFonts w:asciiTheme="minorHAnsi" w:eastAsia="Calibri" w:hAnsiTheme="minorHAnsi" w:cstheme="minorHAnsi"/>
                <w:sz w:val="24"/>
                <w:szCs w:val="24"/>
              </w:rPr>
              <w:t>F</w:t>
            </w:r>
            <w:r w:rsidR="009624E7" w:rsidRPr="007B648B">
              <w:rPr>
                <w:rFonts w:asciiTheme="minorHAnsi" w:eastAsia="Calibri" w:hAnsiTheme="minorHAnsi" w:cstheme="minorHAnsi"/>
                <w:sz w:val="24"/>
                <w:szCs w:val="24"/>
              </w:rPr>
              <w:t>und.</w:t>
            </w:r>
          </w:p>
          <w:p w14:paraId="480216C5" w14:textId="77777777" w:rsidR="00C53368" w:rsidRPr="00CE1B07" w:rsidRDefault="00C53368" w:rsidP="00C53368">
            <w:pPr>
              <w:pStyle w:val="BodyTextIndent1"/>
              <w:ind w:left="0" w:right="170"/>
              <w:jc w:val="both"/>
              <w:rPr>
                <w:rFonts w:asciiTheme="minorHAnsi" w:eastAsia="Calibri" w:hAnsiTheme="minorHAnsi" w:cstheme="minorHAnsi"/>
                <w:color w:val="000000" w:themeColor="text1"/>
                <w:sz w:val="24"/>
                <w:szCs w:val="24"/>
              </w:rPr>
            </w:pPr>
          </w:p>
          <w:p w14:paraId="3D8FA6BC" w14:textId="77777777" w:rsidR="00393329" w:rsidRPr="007B648B" w:rsidRDefault="00F6640F" w:rsidP="00F6640F">
            <w:pPr>
              <w:pStyle w:val="ListParagraph"/>
              <w:rPr>
                <w:rFonts w:asciiTheme="minorHAnsi" w:hAnsiTheme="minorHAnsi" w:cstheme="minorHAnsi"/>
                <w:b/>
                <w:bCs/>
              </w:rPr>
            </w:pPr>
            <w:r w:rsidRPr="007B648B">
              <w:rPr>
                <w:rFonts w:asciiTheme="minorHAnsi" w:hAnsiTheme="minorHAnsi" w:cstheme="minorHAnsi"/>
                <w:b/>
                <w:bCs/>
              </w:rPr>
              <w:t xml:space="preserve">RESOLVED: </w:t>
            </w:r>
            <w:r w:rsidR="007E2869" w:rsidRPr="007B648B">
              <w:rPr>
                <w:rFonts w:asciiTheme="minorHAnsi" w:hAnsiTheme="minorHAnsi" w:cstheme="minorHAnsi"/>
                <w:b/>
                <w:bCs/>
              </w:rPr>
              <w:t xml:space="preserve">That </w:t>
            </w:r>
            <w:r w:rsidR="009624E7" w:rsidRPr="007B648B">
              <w:rPr>
                <w:rFonts w:asciiTheme="minorHAnsi" w:hAnsiTheme="minorHAnsi" w:cstheme="minorHAnsi"/>
                <w:b/>
                <w:bCs/>
              </w:rPr>
              <w:t>£10,00</w:t>
            </w:r>
            <w:r w:rsidR="00CF5DB5" w:rsidRPr="007B648B">
              <w:rPr>
                <w:rFonts w:asciiTheme="minorHAnsi" w:hAnsiTheme="minorHAnsi" w:cstheme="minorHAnsi"/>
                <w:b/>
                <w:bCs/>
              </w:rPr>
              <w:t xml:space="preserve">0 </w:t>
            </w:r>
            <w:r w:rsidR="009A3E8B" w:rsidRPr="007B648B">
              <w:rPr>
                <w:rFonts w:asciiTheme="minorHAnsi" w:hAnsiTheme="minorHAnsi" w:cstheme="minorHAnsi"/>
                <w:b/>
                <w:bCs/>
              </w:rPr>
              <w:t xml:space="preserve">be moved from the </w:t>
            </w:r>
            <w:r w:rsidR="00CB1268" w:rsidRPr="007B648B">
              <w:rPr>
                <w:rFonts w:asciiTheme="minorHAnsi" w:hAnsiTheme="minorHAnsi" w:cstheme="minorHAnsi"/>
                <w:b/>
                <w:bCs/>
              </w:rPr>
              <w:t>G</w:t>
            </w:r>
            <w:r w:rsidR="009A3E8B" w:rsidRPr="007B648B">
              <w:rPr>
                <w:rFonts w:asciiTheme="minorHAnsi" w:hAnsiTheme="minorHAnsi" w:cstheme="minorHAnsi"/>
                <w:b/>
                <w:bCs/>
              </w:rPr>
              <w:t xml:space="preserve">eneral </w:t>
            </w:r>
            <w:r w:rsidR="00CB1268" w:rsidRPr="007B648B">
              <w:rPr>
                <w:rFonts w:asciiTheme="minorHAnsi" w:hAnsiTheme="minorHAnsi" w:cstheme="minorHAnsi"/>
                <w:b/>
                <w:bCs/>
              </w:rPr>
              <w:t>R</w:t>
            </w:r>
            <w:r w:rsidR="009A3E8B" w:rsidRPr="007B648B">
              <w:rPr>
                <w:rFonts w:asciiTheme="minorHAnsi" w:hAnsiTheme="minorHAnsi" w:cstheme="minorHAnsi"/>
                <w:b/>
                <w:bCs/>
              </w:rPr>
              <w:t xml:space="preserve">eserve to the </w:t>
            </w:r>
            <w:r w:rsidR="00CB1268" w:rsidRPr="007B648B">
              <w:rPr>
                <w:rFonts w:asciiTheme="minorHAnsi" w:hAnsiTheme="minorHAnsi" w:cstheme="minorHAnsi"/>
                <w:b/>
                <w:bCs/>
              </w:rPr>
              <w:t>C</w:t>
            </w:r>
            <w:r w:rsidR="009A3E8B" w:rsidRPr="007B648B">
              <w:rPr>
                <w:rFonts w:asciiTheme="minorHAnsi" w:hAnsiTheme="minorHAnsi" w:cstheme="minorHAnsi"/>
                <w:b/>
                <w:bCs/>
              </w:rPr>
              <w:t xml:space="preserve">apital </w:t>
            </w:r>
            <w:r w:rsidR="00CB1268" w:rsidRPr="007B648B">
              <w:rPr>
                <w:rFonts w:asciiTheme="minorHAnsi" w:hAnsiTheme="minorHAnsi" w:cstheme="minorHAnsi"/>
                <w:b/>
                <w:bCs/>
              </w:rPr>
              <w:t>R</w:t>
            </w:r>
            <w:r w:rsidR="009A3E8B" w:rsidRPr="007B648B">
              <w:rPr>
                <w:rFonts w:asciiTheme="minorHAnsi" w:hAnsiTheme="minorHAnsi" w:cstheme="minorHAnsi"/>
                <w:b/>
                <w:bCs/>
              </w:rPr>
              <w:t xml:space="preserve">eplacement </w:t>
            </w:r>
            <w:r w:rsidR="00CB1268" w:rsidRPr="007B648B">
              <w:rPr>
                <w:rFonts w:asciiTheme="minorHAnsi" w:hAnsiTheme="minorHAnsi" w:cstheme="minorHAnsi"/>
                <w:b/>
                <w:bCs/>
              </w:rPr>
              <w:t>F</w:t>
            </w:r>
            <w:r w:rsidR="009A3E8B" w:rsidRPr="007B648B">
              <w:rPr>
                <w:rFonts w:asciiTheme="minorHAnsi" w:hAnsiTheme="minorHAnsi" w:cstheme="minorHAnsi"/>
                <w:b/>
                <w:bCs/>
              </w:rPr>
              <w:t>und</w:t>
            </w:r>
            <w:r w:rsidR="00C40DBB" w:rsidRPr="007B648B">
              <w:rPr>
                <w:rFonts w:asciiTheme="minorHAnsi" w:hAnsiTheme="minorHAnsi" w:cstheme="minorHAnsi"/>
                <w:b/>
                <w:bCs/>
              </w:rPr>
              <w:t>.</w:t>
            </w:r>
            <w:r w:rsidR="00505AED" w:rsidRPr="007B648B">
              <w:rPr>
                <w:rFonts w:asciiTheme="minorHAnsi" w:hAnsiTheme="minorHAnsi" w:cstheme="minorHAnsi"/>
                <w:b/>
                <w:bCs/>
              </w:rPr>
              <w:t xml:space="preserve"> </w:t>
            </w:r>
          </w:p>
          <w:p w14:paraId="3FA1ACBE" w14:textId="5B7BF5C0" w:rsidR="008C6DD3" w:rsidRPr="007B648B" w:rsidRDefault="008C6DD3" w:rsidP="00F6640F">
            <w:pPr>
              <w:pStyle w:val="ListParagraph"/>
              <w:rPr>
                <w:rFonts w:asciiTheme="minorHAnsi" w:hAnsiTheme="minorHAnsi" w:cstheme="minorHAnsi"/>
                <w:b/>
                <w:bCs/>
              </w:rPr>
            </w:pPr>
          </w:p>
        </w:tc>
      </w:tr>
      <w:tr w:rsidR="009579A9" w:rsidRPr="007B648B" w14:paraId="72AB010F"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11CA353B" w14:textId="12F025A2" w:rsidR="009579A9" w:rsidRPr="007B648B" w:rsidRDefault="00F07BD8" w:rsidP="002607B5">
            <w:pPr>
              <w:rPr>
                <w:rFonts w:asciiTheme="minorHAnsi" w:hAnsiTheme="minorHAnsi" w:cstheme="minorHAnsi"/>
                <w:b/>
                <w:bCs/>
              </w:rPr>
            </w:pPr>
            <w:r w:rsidRPr="007B648B">
              <w:rPr>
                <w:rFonts w:asciiTheme="minorHAnsi" w:eastAsia="Times New Roman" w:hAnsiTheme="minorHAnsi" w:cstheme="minorHAnsi"/>
                <w:b/>
                <w:bCs/>
                <w:lang w:eastAsia="en-GB"/>
              </w:rPr>
              <w:t>107</w:t>
            </w:r>
            <w:r w:rsidR="009C32AF" w:rsidRPr="007B648B">
              <w:rPr>
                <w:rFonts w:asciiTheme="minorHAnsi" w:eastAsia="Times New Roman" w:hAnsiTheme="minorHAnsi" w:cstheme="minorHAnsi"/>
                <w:b/>
                <w:bCs/>
                <w:lang w:eastAsia="en-GB"/>
              </w:rPr>
              <w:t>/20R</w:t>
            </w:r>
            <w:r w:rsidR="009C32AF" w:rsidRPr="007B648B">
              <w:rPr>
                <w:rFonts w:asciiTheme="minorHAnsi" w:eastAsia="Times New Roman" w:hAnsiTheme="minorHAnsi" w:cstheme="minorHAnsi"/>
                <w:lang w:eastAsia="en-GB"/>
              </w:rPr>
              <w:t> </w:t>
            </w:r>
          </w:p>
        </w:tc>
        <w:tc>
          <w:tcPr>
            <w:tcW w:w="9368" w:type="dxa"/>
            <w:tcBorders>
              <w:top w:val="single" w:sz="4" w:space="0" w:color="auto"/>
              <w:left w:val="single" w:sz="4" w:space="0" w:color="auto"/>
              <w:bottom w:val="single" w:sz="4" w:space="0" w:color="auto"/>
              <w:right w:val="single" w:sz="4" w:space="0" w:color="auto"/>
            </w:tcBorders>
          </w:tcPr>
          <w:p w14:paraId="395BC856" w14:textId="455F028D" w:rsidR="009C32AF" w:rsidRPr="007B648B" w:rsidRDefault="00CF5DB5" w:rsidP="009C32AF">
            <w:pPr>
              <w:textAlignment w:val="baseline"/>
              <w:rPr>
                <w:rFonts w:asciiTheme="minorHAnsi" w:eastAsia="Times New Roman" w:hAnsiTheme="minorHAnsi" w:cstheme="minorHAnsi"/>
                <w:b/>
                <w:bCs/>
                <w:lang w:eastAsia="en-GB"/>
              </w:rPr>
            </w:pPr>
            <w:r w:rsidRPr="007B648B">
              <w:rPr>
                <w:rFonts w:asciiTheme="minorHAnsi" w:eastAsia="Times New Roman" w:hAnsiTheme="minorHAnsi" w:cstheme="minorHAnsi"/>
                <w:b/>
                <w:bCs/>
                <w:lang w:eastAsia="en-GB"/>
              </w:rPr>
              <w:t>Asset Register</w:t>
            </w:r>
          </w:p>
          <w:p w14:paraId="0BDF2DE8" w14:textId="61EF47C7" w:rsidR="0016173C" w:rsidRPr="007B648B" w:rsidRDefault="0077166D" w:rsidP="00F4032F">
            <w:pPr>
              <w:pStyle w:val="ListParagraph"/>
              <w:numPr>
                <w:ilvl w:val="0"/>
                <w:numId w:val="6"/>
              </w:numPr>
              <w:textAlignment w:val="baseline"/>
              <w:rPr>
                <w:rFonts w:asciiTheme="minorHAnsi" w:eastAsia="Times New Roman" w:hAnsiTheme="minorHAnsi" w:cstheme="minorHAnsi"/>
                <w:lang w:val="en-US" w:eastAsia="en-GB"/>
              </w:rPr>
            </w:pPr>
            <w:r>
              <w:rPr>
                <w:rFonts w:asciiTheme="minorHAnsi" w:eastAsia="Times New Roman" w:hAnsiTheme="minorHAnsi" w:cstheme="minorHAnsi"/>
                <w:lang w:eastAsia="en-GB"/>
              </w:rPr>
              <w:t xml:space="preserve">The Committee </w:t>
            </w:r>
            <w:r w:rsidR="00F17AAA" w:rsidRPr="007B648B">
              <w:rPr>
                <w:rFonts w:asciiTheme="minorHAnsi" w:eastAsia="Times New Roman" w:hAnsiTheme="minorHAnsi" w:cstheme="minorHAnsi"/>
                <w:lang w:val="en-US" w:eastAsia="en-GB"/>
              </w:rPr>
              <w:t xml:space="preserve">reviewed the </w:t>
            </w:r>
            <w:r>
              <w:rPr>
                <w:rFonts w:asciiTheme="minorHAnsi" w:eastAsia="Times New Roman" w:hAnsiTheme="minorHAnsi" w:cstheme="minorHAnsi"/>
                <w:lang w:val="en-US" w:eastAsia="en-GB"/>
              </w:rPr>
              <w:t>A</w:t>
            </w:r>
            <w:r w:rsidR="00F17AAA" w:rsidRPr="007B648B">
              <w:rPr>
                <w:rFonts w:asciiTheme="minorHAnsi" w:eastAsia="Times New Roman" w:hAnsiTheme="minorHAnsi" w:cstheme="minorHAnsi"/>
                <w:lang w:val="en-US" w:eastAsia="en-GB"/>
              </w:rPr>
              <w:t xml:space="preserve">sset </w:t>
            </w:r>
            <w:r>
              <w:rPr>
                <w:rFonts w:asciiTheme="minorHAnsi" w:eastAsia="Times New Roman" w:hAnsiTheme="minorHAnsi" w:cstheme="minorHAnsi"/>
                <w:lang w:val="en-US" w:eastAsia="en-GB"/>
              </w:rPr>
              <w:t>R</w:t>
            </w:r>
            <w:r w:rsidR="00F17AAA" w:rsidRPr="007B648B">
              <w:rPr>
                <w:rFonts w:asciiTheme="minorHAnsi" w:eastAsia="Times New Roman" w:hAnsiTheme="minorHAnsi" w:cstheme="minorHAnsi"/>
                <w:lang w:val="en-US" w:eastAsia="en-GB"/>
              </w:rPr>
              <w:t xml:space="preserve">egister and </w:t>
            </w:r>
            <w:r w:rsidR="008833D2">
              <w:rPr>
                <w:rFonts w:asciiTheme="minorHAnsi" w:eastAsia="Times New Roman" w:hAnsiTheme="minorHAnsi" w:cstheme="minorHAnsi"/>
                <w:lang w:val="en-US" w:eastAsia="en-GB"/>
              </w:rPr>
              <w:t>asked</w:t>
            </w:r>
            <w:r w:rsidR="00B267F2" w:rsidRPr="007B648B">
              <w:rPr>
                <w:rFonts w:asciiTheme="minorHAnsi" w:eastAsia="Times New Roman" w:hAnsiTheme="minorHAnsi" w:cstheme="minorHAnsi"/>
                <w:lang w:val="en-US" w:eastAsia="en-GB"/>
              </w:rPr>
              <w:t xml:space="preserve"> the Clerk </w:t>
            </w:r>
            <w:r w:rsidR="008833D2">
              <w:rPr>
                <w:rFonts w:asciiTheme="minorHAnsi" w:eastAsia="Times New Roman" w:hAnsiTheme="minorHAnsi" w:cstheme="minorHAnsi"/>
                <w:lang w:val="en-US" w:eastAsia="en-GB"/>
              </w:rPr>
              <w:t>to</w:t>
            </w:r>
            <w:r w:rsidR="00B267F2" w:rsidRPr="007B648B">
              <w:rPr>
                <w:rFonts w:asciiTheme="minorHAnsi" w:eastAsia="Times New Roman" w:hAnsiTheme="minorHAnsi" w:cstheme="minorHAnsi"/>
                <w:lang w:val="en-US" w:eastAsia="en-GB"/>
              </w:rPr>
              <w:t xml:space="preserve"> </w:t>
            </w:r>
            <w:r w:rsidR="00920EFC">
              <w:rPr>
                <w:rFonts w:asciiTheme="minorHAnsi" w:eastAsia="Times New Roman" w:hAnsiTheme="minorHAnsi" w:cstheme="minorHAnsi"/>
                <w:lang w:val="en-US" w:eastAsia="en-GB"/>
              </w:rPr>
              <w:t xml:space="preserve">check </w:t>
            </w:r>
            <w:r w:rsidR="00B267F2" w:rsidRPr="007B648B">
              <w:rPr>
                <w:rFonts w:asciiTheme="minorHAnsi" w:eastAsia="Times New Roman" w:hAnsiTheme="minorHAnsi" w:cstheme="minorHAnsi"/>
                <w:lang w:val="en-US" w:eastAsia="en-GB"/>
              </w:rPr>
              <w:t xml:space="preserve">whether there should be an additional bin and </w:t>
            </w:r>
            <w:r w:rsidR="00AC3BC7" w:rsidRPr="007B648B">
              <w:rPr>
                <w:rFonts w:asciiTheme="minorHAnsi" w:eastAsia="Times New Roman" w:hAnsiTheme="minorHAnsi" w:cstheme="minorHAnsi"/>
                <w:lang w:val="en-US" w:eastAsia="en-GB"/>
              </w:rPr>
              <w:t>g</w:t>
            </w:r>
            <w:r w:rsidR="00B267F2" w:rsidRPr="007B648B">
              <w:rPr>
                <w:rFonts w:asciiTheme="minorHAnsi" w:eastAsia="Times New Roman" w:hAnsiTheme="minorHAnsi" w:cstheme="minorHAnsi"/>
                <w:lang w:val="en-US" w:eastAsia="en-GB"/>
              </w:rPr>
              <w:t xml:space="preserve">rit bin </w:t>
            </w:r>
            <w:r w:rsidR="00AC3BC7" w:rsidRPr="007B648B">
              <w:rPr>
                <w:rFonts w:asciiTheme="minorHAnsi" w:eastAsia="Times New Roman" w:hAnsiTheme="minorHAnsi" w:cstheme="minorHAnsi"/>
                <w:lang w:val="en-US" w:eastAsia="en-GB"/>
              </w:rPr>
              <w:t>listed</w:t>
            </w:r>
            <w:r w:rsidR="008C6DD3" w:rsidRPr="007B648B">
              <w:rPr>
                <w:rFonts w:asciiTheme="minorHAnsi" w:eastAsia="Times New Roman" w:hAnsiTheme="minorHAnsi" w:cstheme="minorHAnsi"/>
                <w:lang w:val="en-US" w:eastAsia="en-GB"/>
              </w:rPr>
              <w:t xml:space="preserve">. It was agreed that the </w:t>
            </w:r>
            <w:r w:rsidR="00920EFC">
              <w:rPr>
                <w:rFonts w:asciiTheme="minorHAnsi" w:eastAsia="Times New Roman" w:hAnsiTheme="minorHAnsi" w:cstheme="minorHAnsi"/>
                <w:lang w:val="en-US" w:eastAsia="en-GB"/>
              </w:rPr>
              <w:t>p</w:t>
            </w:r>
            <w:r w:rsidR="003B15F5" w:rsidRPr="007B648B">
              <w:rPr>
                <w:rFonts w:asciiTheme="minorHAnsi" w:eastAsia="Times New Roman" w:hAnsiTheme="minorHAnsi" w:cstheme="minorHAnsi"/>
                <w:lang w:val="en-US" w:eastAsia="en-GB"/>
              </w:rPr>
              <w:t>roject</w:t>
            </w:r>
            <w:r w:rsidR="00920EFC">
              <w:rPr>
                <w:rFonts w:asciiTheme="minorHAnsi" w:eastAsia="Times New Roman" w:hAnsiTheme="minorHAnsi" w:cstheme="minorHAnsi"/>
                <w:lang w:val="en-US" w:eastAsia="en-GB"/>
              </w:rPr>
              <w:t>or</w:t>
            </w:r>
            <w:r w:rsidR="003B15F5" w:rsidRPr="007B648B">
              <w:rPr>
                <w:rFonts w:asciiTheme="minorHAnsi" w:eastAsia="Times New Roman" w:hAnsiTheme="minorHAnsi" w:cstheme="minorHAnsi"/>
                <w:lang w:val="en-US" w:eastAsia="en-GB"/>
              </w:rPr>
              <w:t xml:space="preserve"> should be listed on the Market Hall list of assets. </w:t>
            </w:r>
            <w:r w:rsidR="00B267F2" w:rsidRPr="007B648B">
              <w:rPr>
                <w:rFonts w:asciiTheme="minorHAnsi" w:eastAsia="Times New Roman" w:hAnsiTheme="minorHAnsi" w:cstheme="minorHAnsi"/>
                <w:lang w:val="en-US" w:eastAsia="en-GB"/>
              </w:rPr>
              <w:t xml:space="preserve"> </w:t>
            </w:r>
            <w:r w:rsidR="000E239E" w:rsidRPr="007B648B">
              <w:rPr>
                <w:rFonts w:asciiTheme="minorHAnsi" w:eastAsia="Times New Roman" w:hAnsiTheme="minorHAnsi" w:cstheme="minorHAnsi"/>
                <w:lang w:val="en-US" w:eastAsia="en-GB"/>
              </w:rPr>
              <w:t xml:space="preserve">They noted that the revised </w:t>
            </w:r>
            <w:r w:rsidR="00920EFC">
              <w:rPr>
                <w:rFonts w:asciiTheme="minorHAnsi" w:eastAsia="Times New Roman" w:hAnsiTheme="minorHAnsi" w:cstheme="minorHAnsi"/>
                <w:lang w:val="en-US" w:eastAsia="en-GB"/>
              </w:rPr>
              <w:t>A</w:t>
            </w:r>
            <w:r w:rsidR="000E239E" w:rsidRPr="007B648B">
              <w:rPr>
                <w:rFonts w:asciiTheme="minorHAnsi" w:eastAsia="Times New Roman" w:hAnsiTheme="minorHAnsi" w:cstheme="minorHAnsi"/>
                <w:lang w:val="en-US" w:eastAsia="en-GB"/>
              </w:rPr>
              <w:t>ss</w:t>
            </w:r>
            <w:r w:rsidR="00D9157B">
              <w:rPr>
                <w:rFonts w:asciiTheme="minorHAnsi" w:eastAsia="Times New Roman" w:hAnsiTheme="minorHAnsi" w:cstheme="minorHAnsi"/>
                <w:lang w:val="en-US" w:eastAsia="en-GB"/>
              </w:rPr>
              <w:t>e</w:t>
            </w:r>
            <w:r w:rsidR="000E239E" w:rsidRPr="007B648B">
              <w:rPr>
                <w:rFonts w:asciiTheme="minorHAnsi" w:eastAsia="Times New Roman" w:hAnsiTheme="minorHAnsi" w:cstheme="minorHAnsi"/>
                <w:lang w:val="en-US" w:eastAsia="en-GB"/>
              </w:rPr>
              <w:t>t</w:t>
            </w:r>
            <w:r w:rsidR="00920EFC">
              <w:rPr>
                <w:rFonts w:asciiTheme="minorHAnsi" w:eastAsia="Times New Roman" w:hAnsiTheme="minorHAnsi" w:cstheme="minorHAnsi"/>
                <w:lang w:val="en-US" w:eastAsia="en-GB"/>
              </w:rPr>
              <w:t xml:space="preserve"> Register</w:t>
            </w:r>
            <w:r w:rsidR="000E239E" w:rsidRPr="007B648B">
              <w:rPr>
                <w:rFonts w:asciiTheme="minorHAnsi" w:eastAsia="Times New Roman" w:hAnsiTheme="minorHAnsi" w:cstheme="minorHAnsi"/>
                <w:lang w:val="en-US" w:eastAsia="en-GB"/>
              </w:rPr>
              <w:t xml:space="preserve"> </w:t>
            </w:r>
            <w:r w:rsidR="00920EFC">
              <w:rPr>
                <w:rFonts w:asciiTheme="minorHAnsi" w:eastAsia="Times New Roman" w:hAnsiTheme="minorHAnsi" w:cstheme="minorHAnsi"/>
                <w:lang w:val="en-US" w:eastAsia="en-GB"/>
              </w:rPr>
              <w:t>T</w:t>
            </w:r>
            <w:r w:rsidR="000E239E" w:rsidRPr="007B648B">
              <w:rPr>
                <w:rFonts w:asciiTheme="minorHAnsi" w:eastAsia="Times New Roman" w:hAnsiTheme="minorHAnsi" w:cstheme="minorHAnsi"/>
                <w:lang w:val="en-US" w:eastAsia="en-GB"/>
              </w:rPr>
              <w:t>otal now stood at £425,175.</w:t>
            </w:r>
          </w:p>
          <w:p w14:paraId="1568DB1F" w14:textId="63086912" w:rsidR="009579A9" w:rsidRPr="007B648B" w:rsidRDefault="00D00F4A" w:rsidP="006E1B22">
            <w:pPr>
              <w:pStyle w:val="ListParagraph"/>
              <w:numPr>
                <w:ilvl w:val="0"/>
                <w:numId w:val="6"/>
              </w:numPr>
              <w:textAlignment w:val="baseline"/>
              <w:rPr>
                <w:rFonts w:asciiTheme="minorHAnsi" w:eastAsia="Times New Roman" w:hAnsiTheme="minorHAnsi" w:cstheme="minorHAnsi"/>
                <w:lang w:val="en-US" w:eastAsia="en-GB"/>
              </w:rPr>
            </w:pPr>
            <w:r w:rsidRPr="007B648B">
              <w:rPr>
                <w:rFonts w:asciiTheme="minorHAnsi" w:eastAsia="Times New Roman" w:hAnsiTheme="minorHAnsi" w:cstheme="minorHAnsi"/>
                <w:lang w:val="en-US" w:eastAsia="en-GB"/>
              </w:rPr>
              <w:t xml:space="preserve">The Clerk </w:t>
            </w:r>
            <w:r w:rsidR="00410283" w:rsidRPr="007B648B">
              <w:rPr>
                <w:rFonts w:asciiTheme="minorHAnsi" w:eastAsia="Times New Roman" w:hAnsiTheme="minorHAnsi" w:cstheme="minorHAnsi"/>
                <w:lang w:val="en-US" w:eastAsia="en-GB"/>
              </w:rPr>
              <w:t>explained to the Committee there</w:t>
            </w:r>
            <w:r w:rsidR="0077166D">
              <w:rPr>
                <w:rFonts w:asciiTheme="minorHAnsi" w:eastAsia="Times New Roman" w:hAnsiTheme="minorHAnsi" w:cstheme="minorHAnsi"/>
                <w:lang w:val="en-US" w:eastAsia="en-GB"/>
              </w:rPr>
              <w:t xml:space="preserve"> was</w:t>
            </w:r>
            <w:r w:rsidR="00410283" w:rsidRPr="007B648B">
              <w:rPr>
                <w:rFonts w:asciiTheme="minorHAnsi" w:eastAsia="Times New Roman" w:hAnsiTheme="minorHAnsi" w:cstheme="minorHAnsi"/>
                <w:lang w:val="en-US" w:eastAsia="en-GB"/>
              </w:rPr>
              <w:t xml:space="preserve"> too much office </w:t>
            </w:r>
            <w:r w:rsidR="00237BA9" w:rsidRPr="007B648B">
              <w:rPr>
                <w:rFonts w:asciiTheme="minorHAnsi" w:eastAsia="Times New Roman" w:hAnsiTheme="minorHAnsi" w:cstheme="minorHAnsi"/>
                <w:lang w:val="en-US" w:eastAsia="en-GB"/>
              </w:rPr>
              <w:t>furniture in</w:t>
            </w:r>
            <w:r w:rsidR="00410283" w:rsidRPr="007B648B">
              <w:rPr>
                <w:rFonts w:asciiTheme="minorHAnsi" w:eastAsia="Times New Roman" w:hAnsiTheme="minorHAnsi" w:cstheme="minorHAnsi"/>
                <w:lang w:val="en-US" w:eastAsia="en-GB"/>
              </w:rPr>
              <w:t xml:space="preserve"> the Town </w:t>
            </w:r>
            <w:r w:rsidR="00FD0523" w:rsidRPr="007B648B">
              <w:rPr>
                <w:rFonts w:asciiTheme="minorHAnsi" w:eastAsia="Times New Roman" w:hAnsiTheme="minorHAnsi" w:cstheme="minorHAnsi"/>
                <w:lang w:val="en-US" w:eastAsia="en-GB"/>
              </w:rPr>
              <w:t>House,</w:t>
            </w:r>
            <w:r w:rsidR="00410283" w:rsidRPr="007B648B">
              <w:rPr>
                <w:rFonts w:asciiTheme="minorHAnsi" w:eastAsia="Times New Roman" w:hAnsiTheme="minorHAnsi" w:cstheme="minorHAnsi"/>
                <w:lang w:val="en-US" w:eastAsia="en-GB"/>
              </w:rPr>
              <w:t xml:space="preserve"> </w:t>
            </w:r>
            <w:r w:rsidR="00FD0523" w:rsidRPr="007B648B">
              <w:rPr>
                <w:rFonts w:asciiTheme="minorHAnsi" w:eastAsia="Times New Roman" w:hAnsiTheme="minorHAnsi" w:cstheme="minorHAnsi"/>
                <w:lang w:val="en-US" w:eastAsia="en-GB"/>
              </w:rPr>
              <w:t>and she would be seeking to relocate it locally.</w:t>
            </w:r>
            <w:r w:rsidR="00920EFC" w:rsidRPr="007B648B">
              <w:rPr>
                <w:rFonts w:asciiTheme="minorHAnsi" w:eastAsia="Times New Roman" w:hAnsiTheme="minorHAnsi" w:cstheme="minorHAnsi"/>
                <w:lang w:val="en-US" w:eastAsia="en-GB"/>
              </w:rPr>
              <w:t xml:space="preserve"> (</w:t>
            </w:r>
            <w:r w:rsidR="00681D75">
              <w:rPr>
                <w:rFonts w:asciiTheme="minorHAnsi" w:eastAsia="Times New Roman" w:hAnsiTheme="minorHAnsi" w:cstheme="minorHAnsi"/>
                <w:lang w:val="en-US" w:eastAsia="en-GB"/>
              </w:rPr>
              <w:t xml:space="preserve">N.B. </w:t>
            </w:r>
            <w:r w:rsidR="00237BA9">
              <w:rPr>
                <w:rFonts w:asciiTheme="minorHAnsi" w:eastAsia="Times New Roman" w:hAnsiTheme="minorHAnsi" w:cstheme="minorHAnsi"/>
                <w:lang w:val="en-US" w:eastAsia="en-GB"/>
              </w:rPr>
              <w:t>The</w:t>
            </w:r>
            <w:r w:rsidR="00920EFC">
              <w:rPr>
                <w:rFonts w:asciiTheme="minorHAnsi" w:eastAsia="Times New Roman" w:hAnsiTheme="minorHAnsi" w:cstheme="minorHAnsi"/>
                <w:lang w:val="en-US" w:eastAsia="en-GB"/>
              </w:rPr>
              <w:t xml:space="preserve"> </w:t>
            </w:r>
            <w:r w:rsidR="00237BA9">
              <w:rPr>
                <w:rFonts w:asciiTheme="minorHAnsi" w:eastAsia="Times New Roman" w:hAnsiTheme="minorHAnsi" w:cstheme="minorHAnsi"/>
                <w:lang w:val="en-US" w:eastAsia="en-GB"/>
              </w:rPr>
              <w:t>furniture had been donated and was not shown on the asset register</w:t>
            </w:r>
            <w:r w:rsidR="00920EFC" w:rsidRPr="007B648B">
              <w:rPr>
                <w:rFonts w:asciiTheme="minorHAnsi" w:eastAsia="Times New Roman" w:hAnsiTheme="minorHAnsi" w:cstheme="minorHAnsi"/>
                <w:lang w:val="en-US" w:eastAsia="en-GB"/>
              </w:rPr>
              <w:t>)</w:t>
            </w:r>
          </w:p>
        </w:tc>
      </w:tr>
      <w:tr w:rsidR="00491E74" w:rsidRPr="007B648B" w14:paraId="14DBB640"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5A729F6E" w14:textId="0941785B" w:rsidR="00491E74" w:rsidRPr="007B648B" w:rsidRDefault="00F07BD8" w:rsidP="002607B5">
            <w:pPr>
              <w:rPr>
                <w:rFonts w:asciiTheme="minorHAnsi" w:eastAsia="Times New Roman" w:hAnsiTheme="minorHAnsi" w:cstheme="minorHAnsi"/>
                <w:b/>
                <w:bCs/>
                <w:lang w:eastAsia="en-GB"/>
              </w:rPr>
            </w:pPr>
            <w:r w:rsidRPr="007B648B">
              <w:rPr>
                <w:rFonts w:asciiTheme="minorHAnsi" w:eastAsia="Times New Roman" w:hAnsiTheme="minorHAnsi" w:cstheme="minorHAnsi"/>
                <w:b/>
                <w:bCs/>
                <w:lang w:eastAsia="en-GB"/>
              </w:rPr>
              <w:t>108</w:t>
            </w:r>
            <w:r w:rsidR="003A373B" w:rsidRPr="007B648B">
              <w:rPr>
                <w:rFonts w:asciiTheme="minorHAnsi" w:eastAsia="Times New Roman" w:hAnsiTheme="minorHAnsi" w:cstheme="minorHAnsi"/>
                <w:b/>
                <w:bCs/>
                <w:lang w:eastAsia="en-GB"/>
              </w:rPr>
              <w:t>/20R</w:t>
            </w:r>
          </w:p>
        </w:tc>
        <w:tc>
          <w:tcPr>
            <w:tcW w:w="9368" w:type="dxa"/>
            <w:tcBorders>
              <w:top w:val="single" w:sz="4" w:space="0" w:color="auto"/>
              <w:left w:val="single" w:sz="4" w:space="0" w:color="auto"/>
              <w:bottom w:val="single" w:sz="4" w:space="0" w:color="auto"/>
              <w:right w:val="single" w:sz="4" w:space="0" w:color="auto"/>
            </w:tcBorders>
          </w:tcPr>
          <w:p w14:paraId="1C9150B0" w14:textId="15E324B9" w:rsidR="00491E74" w:rsidRPr="007B648B" w:rsidRDefault="00FD0523" w:rsidP="009C32AF">
            <w:pPr>
              <w:textAlignment w:val="baseline"/>
              <w:rPr>
                <w:rFonts w:asciiTheme="minorHAnsi" w:eastAsia="Times New Roman" w:hAnsiTheme="minorHAnsi" w:cstheme="minorHAnsi"/>
                <w:b/>
                <w:bCs/>
                <w:lang w:eastAsia="en-GB"/>
              </w:rPr>
            </w:pPr>
            <w:r w:rsidRPr="007B648B">
              <w:rPr>
                <w:rFonts w:asciiTheme="minorHAnsi" w:eastAsia="Times New Roman" w:hAnsiTheme="minorHAnsi" w:cstheme="minorHAnsi"/>
                <w:b/>
                <w:bCs/>
                <w:lang w:eastAsia="en-GB"/>
              </w:rPr>
              <w:t>Future Use of the Town House</w:t>
            </w:r>
          </w:p>
          <w:p w14:paraId="7A5B1FB1" w14:textId="60A87502" w:rsidR="008737A2" w:rsidRPr="007B648B" w:rsidRDefault="00FD0523" w:rsidP="00FD0523">
            <w:pPr>
              <w:textAlignment w:val="baseline"/>
              <w:rPr>
                <w:rFonts w:asciiTheme="minorHAnsi" w:eastAsia="Times New Roman" w:hAnsiTheme="minorHAnsi" w:cstheme="minorHAnsi"/>
                <w:lang w:eastAsia="en-GB"/>
              </w:rPr>
            </w:pPr>
            <w:r w:rsidRPr="007B648B">
              <w:rPr>
                <w:rFonts w:asciiTheme="minorHAnsi" w:eastAsia="Times New Roman" w:hAnsiTheme="minorHAnsi" w:cstheme="minorHAnsi"/>
                <w:lang w:eastAsia="en-GB"/>
              </w:rPr>
              <w:t>The Clerk explained that during lockdown the Town House had b</w:t>
            </w:r>
            <w:r w:rsidR="00326000" w:rsidRPr="007B648B">
              <w:rPr>
                <w:rFonts w:asciiTheme="minorHAnsi" w:eastAsia="Times New Roman" w:hAnsiTheme="minorHAnsi" w:cstheme="minorHAnsi"/>
                <w:lang w:eastAsia="en-GB"/>
              </w:rPr>
              <w:t>ecome community hub, with IP17 GNS using the building</w:t>
            </w:r>
            <w:r w:rsidR="00EE0723" w:rsidRPr="007B648B">
              <w:rPr>
                <w:rFonts w:asciiTheme="minorHAnsi" w:eastAsia="Times New Roman" w:hAnsiTheme="minorHAnsi" w:cstheme="minorHAnsi"/>
                <w:lang w:eastAsia="en-GB"/>
              </w:rPr>
              <w:t xml:space="preserve">. </w:t>
            </w:r>
            <w:r w:rsidR="00845993" w:rsidRPr="007B648B">
              <w:rPr>
                <w:rFonts w:asciiTheme="minorHAnsi" w:eastAsia="Times New Roman" w:hAnsiTheme="minorHAnsi" w:cstheme="minorHAnsi"/>
                <w:lang w:eastAsia="en-GB"/>
              </w:rPr>
              <w:t xml:space="preserve">She reported that the </w:t>
            </w:r>
            <w:r w:rsidR="00660B73">
              <w:rPr>
                <w:rFonts w:asciiTheme="minorHAnsi" w:eastAsia="Times New Roman" w:hAnsiTheme="minorHAnsi" w:cstheme="minorHAnsi"/>
                <w:lang w:eastAsia="en-GB"/>
              </w:rPr>
              <w:t xml:space="preserve">arrangement </w:t>
            </w:r>
            <w:r w:rsidR="00EE0723" w:rsidRPr="007B648B">
              <w:rPr>
                <w:rFonts w:asciiTheme="minorHAnsi" w:eastAsia="Times New Roman" w:hAnsiTheme="minorHAnsi" w:cstheme="minorHAnsi"/>
                <w:lang w:eastAsia="en-GB"/>
              </w:rPr>
              <w:t>ha</w:t>
            </w:r>
            <w:r w:rsidR="00660B73">
              <w:rPr>
                <w:rFonts w:asciiTheme="minorHAnsi" w:eastAsia="Times New Roman" w:hAnsiTheme="minorHAnsi" w:cstheme="minorHAnsi"/>
                <w:lang w:eastAsia="en-GB"/>
              </w:rPr>
              <w:t>d</w:t>
            </w:r>
            <w:r w:rsidR="00EE0723" w:rsidRPr="007B648B">
              <w:rPr>
                <w:rFonts w:asciiTheme="minorHAnsi" w:eastAsia="Times New Roman" w:hAnsiTheme="minorHAnsi" w:cstheme="minorHAnsi"/>
                <w:lang w:eastAsia="en-GB"/>
              </w:rPr>
              <w:t xml:space="preserve"> been beneficial to the Town Council as lone working </w:t>
            </w:r>
            <w:r w:rsidR="00821A7C" w:rsidRPr="007B648B">
              <w:rPr>
                <w:rFonts w:asciiTheme="minorHAnsi" w:eastAsia="Times New Roman" w:hAnsiTheme="minorHAnsi" w:cstheme="minorHAnsi"/>
                <w:lang w:eastAsia="en-GB"/>
              </w:rPr>
              <w:t xml:space="preserve">was an issue before IP17 </w:t>
            </w:r>
            <w:r w:rsidR="00252BA8">
              <w:rPr>
                <w:rFonts w:asciiTheme="minorHAnsi" w:eastAsia="Times New Roman" w:hAnsiTheme="minorHAnsi" w:cstheme="minorHAnsi"/>
                <w:lang w:eastAsia="en-GB"/>
              </w:rPr>
              <w:t xml:space="preserve">GNS </w:t>
            </w:r>
            <w:r w:rsidR="00821A7C" w:rsidRPr="007B648B">
              <w:rPr>
                <w:rFonts w:asciiTheme="minorHAnsi" w:eastAsia="Times New Roman" w:hAnsiTheme="minorHAnsi" w:cstheme="minorHAnsi"/>
                <w:lang w:eastAsia="en-GB"/>
              </w:rPr>
              <w:t>moved in</w:t>
            </w:r>
            <w:r w:rsidR="00845993" w:rsidRPr="007B648B">
              <w:rPr>
                <w:rFonts w:asciiTheme="minorHAnsi" w:eastAsia="Times New Roman" w:hAnsiTheme="minorHAnsi" w:cstheme="minorHAnsi"/>
                <w:lang w:eastAsia="en-GB"/>
              </w:rPr>
              <w:t xml:space="preserve">. Councillors stated that </w:t>
            </w:r>
            <w:r w:rsidR="008737A2" w:rsidRPr="007B648B">
              <w:rPr>
                <w:rFonts w:asciiTheme="minorHAnsi" w:eastAsia="Times New Roman" w:hAnsiTheme="minorHAnsi" w:cstheme="minorHAnsi"/>
                <w:lang w:eastAsia="en-GB"/>
              </w:rPr>
              <w:t xml:space="preserve">the Town Council operations should take priority but where interests were mutually </w:t>
            </w:r>
            <w:r w:rsidR="008737A2" w:rsidRPr="007B648B">
              <w:rPr>
                <w:rFonts w:asciiTheme="minorHAnsi" w:eastAsia="Times New Roman" w:hAnsiTheme="minorHAnsi" w:cstheme="minorHAnsi"/>
                <w:lang w:eastAsia="en-GB"/>
              </w:rPr>
              <w:lastRenderedPageBreak/>
              <w:t>beneficial</w:t>
            </w:r>
            <w:r w:rsidR="00CE1B07">
              <w:rPr>
                <w:rFonts w:asciiTheme="minorHAnsi" w:eastAsia="Times New Roman" w:hAnsiTheme="minorHAnsi" w:cstheme="minorHAnsi"/>
                <w:lang w:eastAsia="en-GB"/>
              </w:rPr>
              <w:t>,</w:t>
            </w:r>
            <w:r w:rsidR="008737A2" w:rsidRPr="007B648B">
              <w:rPr>
                <w:rFonts w:asciiTheme="minorHAnsi" w:eastAsia="Times New Roman" w:hAnsiTheme="minorHAnsi" w:cstheme="minorHAnsi"/>
                <w:lang w:eastAsia="en-GB"/>
              </w:rPr>
              <w:t xml:space="preserve"> shared use could continue. The Clerk agreed to set up a meeting of key individuals to discuss the logistics</w:t>
            </w:r>
            <w:r w:rsidR="001C6D16" w:rsidRPr="007B648B">
              <w:rPr>
                <w:rFonts w:asciiTheme="minorHAnsi" w:eastAsia="Times New Roman" w:hAnsiTheme="minorHAnsi" w:cstheme="minorHAnsi"/>
                <w:lang w:eastAsia="en-GB"/>
              </w:rPr>
              <w:t xml:space="preserve"> of shared space</w:t>
            </w:r>
            <w:r w:rsidR="008737A2" w:rsidRPr="007B648B">
              <w:rPr>
                <w:rFonts w:asciiTheme="minorHAnsi" w:eastAsia="Times New Roman" w:hAnsiTheme="minorHAnsi" w:cstheme="minorHAnsi"/>
                <w:lang w:eastAsia="en-GB"/>
              </w:rPr>
              <w:t xml:space="preserve">. </w:t>
            </w:r>
          </w:p>
        </w:tc>
      </w:tr>
      <w:tr w:rsidR="00425E65" w:rsidRPr="007B648B" w14:paraId="472378A7"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5B25C264" w14:textId="5FF3A698" w:rsidR="00425E65" w:rsidRPr="007B648B" w:rsidRDefault="00644AD3" w:rsidP="002607B5">
            <w:pPr>
              <w:rPr>
                <w:rFonts w:asciiTheme="minorHAnsi" w:eastAsia="Times New Roman" w:hAnsiTheme="minorHAnsi" w:cstheme="minorHAnsi"/>
                <w:b/>
                <w:bCs/>
                <w:lang w:eastAsia="en-GB"/>
              </w:rPr>
            </w:pPr>
            <w:r w:rsidRPr="007B648B">
              <w:rPr>
                <w:rFonts w:asciiTheme="minorHAnsi" w:eastAsia="Times New Roman" w:hAnsiTheme="minorHAnsi" w:cstheme="minorHAnsi"/>
                <w:b/>
                <w:bCs/>
                <w:lang w:eastAsia="en-GB"/>
              </w:rPr>
              <w:lastRenderedPageBreak/>
              <w:t>109/20R</w:t>
            </w:r>
          </w:p>
        </w:tc>
        <w:tc>
          <w:tcPr>
            <w:tcW w:w="9368" w:type="dxa"/>
            <w:tcBorders>
              <w:top w:val="single" w:sz="4" w:space="0" w:color="auto"/>
              <w:left w:val="single" w:sz="4" w:space="0" w:color="auto"/>
              <w:bottom w:val="single" w:sz="4" w:space="0" w:color="auto"/>
              <w:right w:val="single" w:sz="4" w:space="0" w:color="auto"/>
            </w:tcBorders>
          </w:tcPr>
          <w:p w14:paraId="1F07A245" w14:textId="77777777" w:rsidR="00DE53AE" w:rsidRPr="007B648B" w:rsidRDefault="00DE53AE" w:rsidP="00EB6043">
            <w:pPr>
              <w:pStyle w:val="BodyTextIndent1"/>
              <w:ind w:left="0" w:right="170"/>
              <w:jc w:val="both"/>
              <w:rPr>
                <w:rFonts w:asciiTheme="minorHAnsi" w:eastAsia="Calibri" w:hAnsiTheme="minorHAnsi" w:cstheme="minorHAnsi"/>
                <w:b/>
                <w:bCs/>
                <w:sz w:val="24"/>
                <w:szCs w:val="24"/>
              </w:rPr>
            </w:pPr>
            <w:r w:rsidRPr="007B648B">
              <w:rPr>
                <w:rFonts w:asciiTheme="minorHAnsi" w:eastAsia="Calibri" w:hAnsiTheme="minorHAnsi" w:cstheme="minorHAnsi"/>
                <w:b/>
                <w:bCs/>
                <w:color w:val="000000" w:themeColor="text1"/>
                <w:sz w:val="24"/>
                <w:szCs w:val="24"/>
              </w:rPr>
              <w:t>Operational Matters</w:t>
            </w:r>
          </w:p>
          <w:p w14:paraId="44AFE02E" w14:textId="1B333F13" w:rsidR="007B648B" w:rsidRPr="007B648B" w:rsidRDefault="007C59B6" w:rsidP="00EB6043">
            <w:pPr>
              <w:pStyle w:val="BodyTextIndent1"/>
              <w:numPr>
                <w:ilvl w:val="0"/>
                <w:numId w:val="11"/>
              </w:numPr>
              <w:ind w:left="603" w:right="170"/>
              <w:jc w:val="both"/>
              <w:rPr>
                <w:rFonts w:asciiTheme="minorHAnsi" w:eastAsia="Calibri" w:hAnsiTheme="minorHAnsi" w:cstheme="minorHAnsi"/>
                <w:b/>
                <w:bCs/>
                <w:color w:val="000000" w:themeColor="text1"/>
                <w:sz w:val="24"/>
                <w:szCs w:val="24"/>
              </w:rPr>
            </w:pPr>
            <w:r>
              <w:rPr>
                <w:rFonts w:asciiTheme="minorHAnsi" w:eastAsia="Calibri" w:hAnsiTheme="minorHAnsi" w:cstheme="minorHAnsi"/>
                <w:sz w:val="24"/>
                <w:szCs w:val="24"/>
              </w:rPr>
              <w:t>The Committee</w:t>
            </w:r>
            <w:r w:rsidR="00DE53AE" w:rsidRPr="007B648B">
              <w:rPr>
                <w:rFonts w:asciiTheme="minorHAnsi" w:eastAsia="Calibri" w:hAnsiTheme="minorHAnsi" w:cstheme="minorHAnsi"/>
                <w:color w:val="000000" w:themeColor="text1"/>
                <w:sz w:val="24"/>
                <w:szCs w:val="24"/>
              </w:rPr>
              <w:t xml:space="preserve"> discussed the County Council’s </w:t>
            </w:r>
            <w:r w:rsidR="0093313F">
              <w:rPr>
                <w:rFonts w:asciiTheme="minorHAnsi" w:eastAsia="Calibri" w:hAnsiTheme="minorHAnsi" w:cstheme="minorHAnsi"/>
                <w:color w:val="000000" w:themeColor="text1"/>
                <w:sz w:val="24"/>
                <w:szCs w:val="24"/>
              </w:rPr>
              <w:t xml:space="preserve">new </w:t>
            </w:r>
            <w:r w:rsidR="00DE53AE" w:rsidRPr="007B648B">
              <w:rPr>
                <w:rFonts w:asciiTheme="minorHAnsi" w:eastAsia="Calibri" w:hAnsiTheme="minorHAnsi" w:cstheme="minorHAnsi"/>
                <w:color w:val="000000" w:themeColor="text1"/>
                <w:sz w:val="24"/>
                <w:szCs w:val="24"/>
              </w:rPr>
              <w:t>requirement for lamp</w:t>
            </w:r>
            <w:r w:rsidR="0093313F">
              <w:rPr>
                <w:rFonts w:asciiTheme="minorHAnsi" w:eastAsia="Calibri" w:hAnsiTheme="minorHAnsi" w:cstheme="minorHAnsi"/>
                <w:color w:val="000000" w:themeColor="text1"/>
                <w:sz w:val="24"/>
                <w:szCs w:val="24"/>
              </w:rPr>
              <w:t xml:space="preserve"> </w:t>
            </w:r>
            <w:r w:rsidR="00DE53AE" w:rsidRPr="007B648B">
              <w:rPr>
                <w:rFonts w:asciiTheme="minorHAnsi" w:eastAsia="Calibri" w:hAnsiTheme="minorHAnsi" w:cstheme="minorHAnsi"/>
                <w:color w:val="000000" w:themeColor="text1"/>
                <w:sz w:val="24"/>
                <w:szCs w:val="24"/>
              </w:rPr>
              <w:t>post</w:t>
            </w:r>
            <w:r w:rsidR="0093313F">
              <w:rPr>
                <w:rFonts w:asciiTheme="minorHAnsi" w:eastAsia="Calibri" w:hAnsiTheme="minorHAnsi" w:cstheme="minorHAnsi"/>
                <w:color w:val="000000" w:themeColor="text1"/>
                <w:sz w:val="24"/>
                <w:szCs w:val="24"/>
              </w:rPr>
              <w:t>s</w:t>
            </w:r>
            <w:r w:rsidR="00DE53AE" w:rsidRPr="007B648B">
              <w:rPr>
                <w:rFonts w:asciiTheme="minorHAnsi" w:eastAsia="Calibri" w:hAnsiTheme="minorHAnsi" w:cstheme="minorHAnsi"/>
                <w:color w:val="000000" w:themeColor="text1"/>
                <w:sz w:val="24"/>
                <w:szCs w:val="24"/>
              </w:rPr>
              <w:t xml:space="preserve"> </w:t>
            </w:r>
            <w:r w:rsidR="0093313F">
              <w:rPr>
                <w:rFonts w:asciiTheme="minorHAnsi" w:eastAsia="Calibri" w:hAnsiTheme="minorHAnsi" w:cstheme="minorHAnsi"/>
                <w:color w:val="000000" w:themeColor="text1"/>
                <w:sz w:val="24"/>
                <w:szCs w:val="24"/>
              </w:rPr>
              <w:t xml:space="preserve">to be tested. </w:t>
            </w:r>
            <w:r w:rsidR="00DA29FB">
              <w:rPr>
                <w:rFonts w:asciiTheme="minorHAnsi" w:eastAsia="Calibri" w:hAnsiTheme="minorHAnsi" w:cstheme="minorHAnsi"/>
                <w:color w:val="000000" w:themeColor="text1"/>
                <w:sz w:val="24"/>
                <w:szCs w:val="24"/>
              </w:rPr>
              <w:t xml:space="preserve">The Clerk stated that the </w:t>
            </w:r>
            <w:r w:rsidR="00DE53AE" w:rsidRPr="007B648B">
              <w:rPr>
                <w:rFonts w:asciiTheme="minorHAnsi" w:eastAsia="Calibri" w:hAnsiTheme="minorHAnsi" w:cstheme="minorHAnsi"/>
                <w:color w:val="000000" w:themeColor="text1"/>
                <w:sz w:val="24"/>
                <w:szCs w:val="24"/>
              </w:rPr>
              <w:t xml:space="preserve">costs </w:t>
            </w:r>
            <w:r w:rsidR="00B116CA">
              <w:rPr>
                <w:rFonts w:asciiTheme="minorHAnsi" w:eastAsia="Calibri" w:hAnsiTheme="minorHAnsi" w:cstheme="minorHAnsi"/>
                <w:color w:val="000000" w:themeColor="text1"/>
                <w:sz w:val="24"/>
                <w:szCs w:val="24"/>
              </w:rPr>
              <w:t xml:space="preserve">exceeded </w:t>
            </w:r>
            <w:r w:rsidR="00DE53AE" w:rsidRPr="007B648B">
              <w:rPr>
                <w:rFonts w:asciiTheme="minorHAnsi" w:eastAsia="Calibri" w:hAnsiTheme="minorHAnsi" w:cstheme="minorHAnsi"/>
                <w:color w:val="000000" w:themeColor="text1"/>
                <w:sz w:val="24"/>
                <w:szCs w:val="24"/>
              </w:rPr>
              <w:t>the Sax in Bloom budget</w:t>
            </w:r>
            <w:r w:rsidR="00DA29FB">
              <w:rPr>
                <w:rFonts w:asciiTheme="minorHAnsi" w:eastAsia="Calibri" w:hAnsiTheme="minorHAnsi" w:cstheme="minorHAnsi"/>
                <w:color w:val="000000" w:themeColor="text1"/>
                <w:sz w:val="24"/>
                <w:szCs w:val="24"/>
              </w:rPr>
              <w:t xml:space="preserve">. </w:t>
            </w:r>
            <w:r w:rsidR="00DE53AE" w:rsidRPr="007B648B">
              <w:rPr>
                <w:rFonts w:asciiTheme="minorHAnsi" w:eastAsia="Calibri" w:hAnsiTheme="minorHAnsi" w:cstheme="minorHAnsi"/>
                <w:color w:val="000000" w:themeColor="text1"/>
                <w:sz w:val="24"/>
                <w:szCs w:val="24"/>
              </w:rPr>
              <w:t xml:space="preserve"> </w:t>
            </w:r>
            <w:r>
              <w:rPr>
                <w:rFonts w:asciiTheme="minorHAnsi" w:eastAsia="Calibri" w:hAnsiTheme="minorHAnsi" w:cstheme="minorHAnsi"/>
                <w:sz w:val="24"/>
                <w:szCs w:val="24"/>
              </w:rPr>
              <w:t>The Committee</w:t>
            </w:r>
            <w:r w:rsidR="00DA29FB">
              <w:rPr>
                <w:rFonts w:asciiTheme="minorHAnsi" w:eastAsia="Calibri" w:hAnsiTheme="minorHAnsi" w:cstheme="minorHAnsi"/>
                <w:color w:val="000000" w:themeColor="text1"/>
                <w:sz w:val="24"/>
                <w:szCs w:val="24"/>
              </w:rPr>
              <w:t xml:space="preserve"> agreed the additional spend on the testing, as the lamp</w:t>
            </w:r>
            <w:r w:rsidR="001E34DE">
              <w:rPr>
                <w:rFonts w:asciiTheme="minorHAnsi" w:eastAsia="Calibri" w:hAnsiTheme="minorHAnsi" w:cstheme="minorHAnsi"/>
                <w:color w:val="000000" w:themeColor="text1"/>
                <w:sz w:val="24"/>
                <w:szCs w:val="24"/>
              </w:rPr>
              <w:t xml:space="preserve"> </w:t>
            </w:r>
            <w:r w:rsidR="00DA29FB">
              <w:rPr>
                <w:rFonts w:asciiTheme="minorHAnsi" w:eastAsia="Calibri" w:hAnsiTheme="minorHAnsi" w:cstheme="minorHAnsi"/>
                <w:color w:val="000000" w:themeColor="text1"/>
                <w:sz w:val="24"/>
                <w:szCs w:val="24"/>
              </w:rPr>
              <w:t xml:space="preserve">posts </w:t>
            </w:r>
            <w:r w:rsidR="001E34DE">
              <w:rPr>
                <w:rFonts w:asciiTheme="minorHAnsi" w:eastAsia="Calibri" w:hAnsiTheme="minorHAnsi" w:cstheme="minorHAnsi"/>
                <w:color w:val="000000" w:themeColor="text1"/>
                <w:sz w:val="24"/>
                <w:szCs w:val="24"/>
              </w:rPr>
              <w:t>are</w:t>
            </w:r>
            <w:r w:rsidR="00DA29FB">
              <w:rPr>
                <w:rFonts w:asciiTheme="minorHAnsi" w:eastAsia="Calibri" w:hAnsiTheme="minorHAnsi" w:cstheme="minorHAnsi"/>
                <w:color w:val="000000" w:themeColor="text1"/>
                <w:sz w:val="24"/>
                <w:szCs w:val="24"/>
              </w:rPr>
              <w:t xml:space="preserve"> used for the Christmas lights as well</w:t>
            </w:r>
            <w:r w:rsidR="000044B4" w:rsidRPr="007B648B">
              <w:rPr>
                <w:rFonts w:asciiTheme="minorHAnsi" w:eastAsia="Calibri" w:hAnsiTheme="minorHAnsi" w:cstheme="minorHAnsi"/>
                <w:sz w:val="24"/>
                <w:szCs w:val="24"/>
              </w:rPr>
              <w:t xml:space="preserve">. </w:t>
            </w:r>
            <w:r w:rsidR="00BC2999" w:rsidRPr="007B648B">
              <w:rPr>
                <w:rFonts w:asciiTheme="minorHAnsi" w:eastAsia="Calibri" w:hAnsiTheme="minorHAnsi" w:cstheme="minorHAnsi"/>
                <w:sz w:val="24"/>
                <w:szCs w:val="24"/>
              </w:rPr>
              <w:t xml:space="preserve"> The Clerk agreed to raise the issue with </w:t>
            </w:r>
            <w:r w:rsidR="00AA68F8" w:rsidRPr="007B648B">
              <w:rPr>
                <w:rFonts w:asciiTheme="minorHAnsi" w:eastAsia="Calibri" w:hAnsiTheme="minorHAnsi" w:cstheme="minorHAnsi"/>
                <w:sz w:val="24"/>
                <w:szCs w:val="24"/>
              </w:rPr>
              <w:t xml:space="preserve">Richard Smith </w:t>
            </w:r>
            <w:r w:rsidR="00BC2999" w:rsidRPr="007B648B">
              <w:rPr>
                <w:rFonts w:asciiTheme="minorHAnsi" w:eastAsia="Calibri" w:hAnsiTheme="minorHAnsi" w:cstheme="minorHAnsi"/>
                <w:sz w:val="24"/>
                <w:szCs w:val="24"/>
              </w:rPr>
              <w:t>the County Councillor</w:t>
            </w:r>
            <w:r w:rsidR="001E34DE">
              <w:rPr>
                <w:rFonts w:asciiTheme="minorHAnsi" w:eastAsia="Calibri" w:hAnsiTheme="minorHAnsi" w:cstheme="minorHAnsi"/>
                <w:sz w:val="24"/>
                <w:szCs w:val="24"/>
              </w:rPr>
              <w:t xml:space="preserve"> to make sure he is aware of the situation</w:t>
            </w:r>
            <w:r w:rsidR="00BC2999" w:rsidRPr="007B648B">
              <w:rPr>
                <w:rFonts w:asciiTheme="minorHAnsi" w:eastAsia="Calibri" w:hAnsiTheme="minorHAnsi" w:cstheme="minorHAnsi"/>
                <w:sz w:val="24"/>
                <w:szCs w:val="24"/>
              </w:rPr>
              <w:t>.</w:t>
            </w:r>
          </w:p>
          <w:p w14:paraId="483D7EC5" w14:textId="77777777" w:rsidR="007B648B" w:rsidRPr="007B648B" w:rsidRDefault="007B648B" w:rsidP="007B648B">
            <w:pPr>
              <w:pStyle w:val="BodyTextIndent1"/>
              <w:ind w:left="644" w:right="170"/>
              <w:jc w:val="both"/>
              <w:rPr>
                <w:rFonts w:asciiTheme="minorHAnsi" w:eastAsia="Calibri" w:hAnsiTheme="minorHAnsi" w:cstheme="minorHAnsi"/>
                <w:b/>
                <w:bCs/>
                <w:color w:val="000000" w:themeColor="text1"/>
                <w:sz w:val="24"/>
                <w:szCs w:val="24"/>
              </w:rPr>
            </w:pPr>
          </w:p>
          <w:p w14:paraId="72E3FFC0" w14:textId="4EEBFC86" w:rsidR="000044B4" w:rsidRPr="007B648B" w:rsidRDefault="000044B4" w:rsidP="007B648B">
            <w:pPr>
              <w:pStyle w:val="BodyTextIndent1"/>
              <w:ind w:left="644" w:right="170"/>
              <w:jc w:val="both"/>
              <w:rPr>
                <w:rFonts w:asciiTheme="minorHAnsi" w:eastAsia="Calibri" w:hAnsiTheme="minorHAnsi" w:cstheme="minorHAnsi"/>
                <w:b/>
                <w:bCs/>
                <w:color w:val="000000" w:themeColor="text1"/>
                <w:sz w:val="24"/>
                <w:szCs w:val="24"/>
              </w:rPr>
            </w:pPr>
            <w:r w:rsidRPr="007B648B">
              <w:rPr>
                <w:rFonts w:asciiTheme="minorHAnsi" w:hAnsiTheme="minorHAnsi" w:cstheme="minorHAnsi"/>
                <w:b/>
                <w:bCs/>
                <w:sz w:val="24"/>
                <w:szCs w:val="24"/>
              </w:rPr>
              <w:t>RESOLVED: That £</w:t>
            </w:r>
            <w:r w:rsidR="007C2E4B" w:rsidRPr="007B648B">
              <w:rPr>
                <w:rFonts w:asciiTheme="minorHAnsi" w:hAnsiTheme="minorHAnsi" w:cstheme="minorHAnsi"/>
                <w:b/>
                <w:bCs/>
                <w:sz w:val="24"/>
                <w:szCs w:val="24"/>
              </w:rPr>
              <w:t>860</w:t>
            </w:r>
            <w:r w:rsidRPr="007B648B">
              <w:rPr>
                <w:rFonts w:asciiTheme="minorHAnsi" w:hAnsiTheme="minorHAnsi" w:cstheme="minorHAnsi"/>
                <w:b/>
                <w:bCs/>
                <w:sz w:val="24"/>
                <w:szCs w:val="24"/>
              </w:rPr>
              <w:t xml:space="preserve"> be</w:t>
            </w:r>
            <w:r w:rsidR="007C2E4B" w:rsidRPr="007B648B">
              <w:rPr>
                <w:rFonts w:asciiTheme="minorHAnsi" w:hAnsiTheme="minorHAnsi" w:cstheme="minorHAnsi"/>
                <w:b/>
                <w:bCs/>
                <w:sz w:val="24"/>
                <w:szCs w:val="24"/>
              </w:rPr>
              <w:t xml:space="preserve"> spent from the </w:t>
            </w:r>
            <w:r w:rsidR="00BC2999" w:rsidRPr="007B648B">
              <w:rPr>
                <w:rFonts w:asciiTheme="minorHAnsi" w:hAnsiTheme="minorHAnsi" w:cstheme="minorHAnsi"/>
                <w:b/>
                <w:bCs/>
                <w:sz w:val="24"/>
                <w:szCs w:val="24"/>
              </w:rPr>
              <w:t>general maintenance budget for Lamp</w:t>
            </w:r>
            <w:r w:rsidR="001E34DE">
              <w:rPr>
                <w:rFonts w:asciiTheme="minorHAnsi" w:hAnsiTheme="minorHAnsi" w:cstheme="minorHAnsi"/>
                <w:b/>
                <w:bCs/>
                <w:sz w:val="24"/>
                <w:szCs w:val="24"/>
              </w:rPr>
              <w:t xml:space="preserve"> </w:t>
            </w:r>
            <w:r w:rsidR="00BC2999" w:rsidRPr="007B648B">
              <w:rPr>
                <w:rFonts w:asciiTheme="minorHAnsi" w:hAnsiTheme="minorHAnsi" w:cstheme="minorHAnsi"/>
                <w:b/>
                <w:bCs/>
                <w:sz w:val="24"/>
                <w:szCs w:val="24"/>
              </w:rPr>
              <w:t>post testing</w:t>
            </w:r>
            <w:r w:rsidR="001E34DE">
              <w:rPr>
                <w:rFonts w:asciiTheme="minorHAnsi" w:hAnsiTheme="minorHAnsi" w:cstheme="minorHAnsi"/>
                <w:b/>
                <w:bCs/>
                <w:sz w:val="24"/>
                <w:szCs w:val="24"/>
              </w:rPr>
              <w:t>.</w:t>
            </w:r>
          </w:p>
          <w:p w14:paraId="02E8F0C2" w14:textId="5FD46999" w:rsidR="00DE53AE" w:rsidRPr="007B648B" w:rsidRDefault="000044B4" w:rsidP="00252BA8">
            <w:pPr>
              <w:pStyle w:val="BodyTextIndent1"/>
              <w:ind w:left="620" w:right="170"/>
              <w:jc w:val="both"/>
              <w:rPr>
                <w:rFonts w:asciiTheme="minorHAnsi" w:eastAsia="Calibri" w:hAnsiTheme="minorHAnsi" w:cstheme="minorHAnsi"/>
                <w:b/>
                <w:bCs/>
                <w:color w:val="000000" w:themeColor="text1"/>
                <w:sz w:val="24"/>
                <w:szCs w:val="24"/>
              </w:rPr>
            </w:pPr>
            <w:r w:rsidRPr="007B648B">
              <w:rPr>
                <w:rFonts w:asciiTheme="minorHAnsi" w:eastAsia="Calibri" w:hAnsiTheme="minorHAnsi" w:cstheme="minorHAnsi"/>
                <w:color w:val="000000" w:themeColor="text1"/>
                <w:sz w:val="24"/>
                <w:szCs w:val="24"/>
              </w:rPr>
              <w:t xml:space="preserve"> </w:t>
            </w:r>
            <w:r w:rsidR="00DE53AE" w:rsidRPr="007B648B">
              <w:rPr>
                <w:rFonts w:asciiTheme="minorHAnsi" w:eastAsia="Calibri" w:hAnsiTheme="minorHAnsi" w:cstheme="minorHAnsi"/>
                <w:color w:val="000000" w:themeColor="text1"/>
                <w:sz w:val="24"/>
                <w:szCs w:val="24"/>
              </w:rPr>
              <w:t xml:space="preserve"> </w:t>
            </w:r>
          </w:p>
          <w:p w14:paraId="1D0D0B41" w14:textId="68DC52D5" w:rsidR="00F815A2" w:rsidRPr="007B648B" w:rsidRDefault="00BC2999" w:rsidP="00252BA8">
            <w:pPr>
              <w:pStyle w:val="BodyTextIndent1"/>
              <w:numPr>
                <w:ilvl w:val="0"/>
                <w:numId w:val="11"/>
              </w:numPr>
              <w:ind w:left="620" w:right="170"/>
              <w:jc w:val="both"/>
              <w:rPr>
                <w:rFonts w:asciiTheme="minorHAnsi" w:eastAsia="Calibri" w:hAnsiTheme="minorHAnsi" w:cstheme="minorHAnsi"/>
                <w:b/>
                <w:bCs/>
                <w:color w:val="000000" w:themeColor="text1"/>
                <w:sz w:val="24"/>
                <w:szCs w:val="24"/>
              </w:rPr>
            </w:pPr>
            <w:r w:rsidRPr="007B648B">
              <w:rPr>
                <w:rFonts w:asciiTheme="minorHAnsi" w:eastAsia="Calibri" w:hAnsiTheme="minorHAnsi" w:cstheme="minorHAnsi"/>
                <w:color w:val="000000" w:themeColor="text1"/>
                <w:sz w:val="24"/>
                <w:szCs w:val="24"/>
              </w:rPr>
              <w:t xml:space="preserve">Councillors noted the excellent progress made on the website </w:t>
            </w:r>
            <w:r w:rsidR="00F815A2" w:rsidRPr="007B648B">
              <w:rPr>
                <w:rFonts w:asciiTheme="minorHAnsi" w:eastAsia="Calibri" w:hAnsiTheme="minorHAnsi" w:cstheme="minorHAnsi"/>
                <w:color w:val="000000" w:themeColor="text1"/>
                <w:sz w:val="24"/>
                <w:szCs w:val="24"/>
              </w:rPr>
              <w:t>which has now gone live</w:t>
            </w:r>
            <w:r w:rsidR="00B920CF" w:rsidRPr="007B648B">
              <w:rPr>
                <w:rFonts w:asciiTheme="minorHAnsi" w:eastAsia="Calibri" w:hAnsiTheme="minorHAnsi" w:cstheme="minorHAnsi"/>
                <w:color w:val="000000" w:themeColor="text1"/>
                <w:sz w:val="24"/>
                <w:szCs w:val="24"/>
              </w:rPr>
              <w:t>. The Clerk</w:t>
            </w:r>
            <w:r w:rsidR="00971781" w:rsidRPr="007B648B">
              <w:rPr>
                <w:rFonts w:asciiTheme="minorHAnsi" w:eastAsia="Calibri" w:hAnsiTheme="minorHAnsi" w:cstheme="minorHAnsi"/>
                <w:color w:val="000000" w:themeColor="text1"/>
                <w:sz w:val="24"/>
                <w:szCs w:val="24"/>
              </w:rPr>
              <w:t xml:space="preserve"> </w:t>
            </w:r>
            <w:r w:rsidR="001B7174">
              <w:rPr>
                <w:rFonts w:asciiTheme="minorHAnsi" w:eastAsia="Calibri" w:hAnsiTheme="minorHAnsi" w:cstheme="minorHAnsi"/>
                <w:color w:val="000000" w:themeColor="text1"/>
                <w:sz w:val="24"/>
                <w:szCs w:val="24"/>
              </w:rPr>
              <w:t xml:space="preserve">reported </w:t>
            </w:r>
            <w:r w:rsidR="00B920CF" w:rsidRPr="007B648B">
              <w:rPr>
                <w:rFonts w:asciiTheme="minorHAnsi" w:eastAsia="Calibri" w:hAnsiTheme="minorHAnsi" w:cstheme="minorHAnsi"/>
                <w:color w:val="000000" w:themeColor="text1"/>
                <w:sz w:val="24"/>
                <w:szCs w:val="24"/>
              </w:rPr>
              <w:t xml:space="preserve">there </w:t>
            </w:r>
            <w:r w:rsidR="001B7174">
              <w:rPr>
                <w:rFonts w:asciiTheme="minorHAnsi" w:eastAsia="Calibri" w:hAnsiTheme="minorHAnsi" w:cstheme="minorHAnsi"/>
                <w:color w:val="000000" w:themeColor="text1"/>
                <w:sz w:val="24"/>
                <w:szCs w:val="24"/>
              </w:rPr>
              <w:t>was</w:t>
            </w:r>
            <w:r w:rsidR="00B920CF" w:rsidRPr="007B648B">
              <w:rPr>
                <w:rFonts w:asciiTheme="minorHAnsi" w:eastAsia="Calibri" w:hAnsiTheme="minorHAnsi" w:cstheme="minorHAnsi"/>
                <w:color w:val="000000" w:themeColor="text1"/>
                <w:sz w:val="24"/>
                <w:szCs w:val="24"/>
              </w:rPr>
              <w:t xml:space="preserve"> a need </w:t>
            </w:r>
            <w:r w:rsidR="001B7174">
              <w:rPr>
                <w:rFonts w:asciiTheme="minorHAnsi" w:eastAsia="Calibri" w:hAnsiTheme="minorHAnsi" w:cstheme="minorHAnsi"/>
                <w:color w:val="000000" w:themeColor="text1"/>
                <w:sz w:val="24"/>
                <w:szCs w:val="24"/>
              </w:rPr>
              <w:t xml:space="preserve">for </w:t>
            </w:r>
            <w:r w:rsidR="00B920CF" w:rsidRPr="007B648B">
              <w:rPr>
                <w:rFonts w:asciiTheme="minorHAnsi" w:eastAsia="Calibri" w:hAnsiTheme="minorHAnsi" w:cstheme="minorHAnsi"/>
                <w:color w:val="000000" w:themeColor="text1"/>
                <w:sz w:val="24"/>
                <w:szCs w:val="24"/>
              </w:rPr>
              <w:t xml:space="preserve">someone to do some data input and research for the Business and Community sections which are still under development. She </w:t>
            </w:r>
            <w:r w:rsidR="00971781" w:rsidRPr="007B648B">
              <w:rPr>
                <w:rFonts w:asciiTheme="minorHAnsi" w:eastAsia="Calibri" w:hAnsiTheme="minorHAnsi" w:cstheme="minorHAnsi"/>
                <w:color w:val="000000" w:themeColor="text1"/>
                <w:sz w:val="24"/>
                <w:szCs w:val="24"/>
              </w:rPr>
              <w:t xml:space="preserve">reported that there </w:t>
            </w:r>
            <w:r w:rsidR="001B7174">
              <w:rPr>
                <w:rFonts w:asciiTheme="minorHAnsi" w:eastAsia="Calibri" w:hAnsiTheme="minorHAnsi" w:cstheme="minorHAnsi"/>
                <w:kern w:val="28"/>
                <w:sz w:val="24"/>
                <w:szCs w:val="24"/>
                <w:u w:color="000000"/>
              </w:rPr>
              <w:t xml:space="preserve">was </w:t>
            </w:r>
            <w:r w:rsidR="00F815A2" w:rsidRPr="007B648B">
              <w:rPr>
                <w:rFonts w:asciiTheme="minorHAnsi" w:eastAsia="Calibri" w:hAnsiTheme="minorHAnsi" w:cstheme="minorHAnsi"/>
                <w:kern w:val="28"/>
                <w:sz w:val="24"/>
                <w:szCs w:val="24"/>
                <w:u w:color="000000"/>
              </w:rPr>
              <w:t xml:space="preserve">£360 remaining of the business grant </w:t>
            </w:r>
            <w:r w:rsidR="00CA4B57">
              <w:rPr>
                <w:rFonts w:asciiTheme="minorHAnsi" w:eastAsia="Calibri" w:hAnsiTheme="minorHAnsi" w:cstheme="minorHAnsi"/>
                <w:kern w:val="28"/>
                <w:sz w:val="24"/>
                <w:szCs w:val="24"/>
                <w:u w:color="000000"/>
              </w:rPr>
              <w:t xml:space="preserve">and </w:t>
            </w:r>
            <w:r w:rsidR="00F815A2" w:rsidRPr="007B648B">
              <w:rPr>
                <w:rFonts w:asciiTheme="minorHAnsi" w:eastAsia="Calibri" w:hAnsiTheme="minorHAnsi" w:cstheme="minorHAnsi"/>
                <w:kern w:val="28"/>
                <w:sz w:val="24"/>
                <w:szCs w:val="24"/>
                <w:u w:color="000000"/>
              </w:rPr>
              <w:t>request</w:t>
            </w:r>
            <w:r w:rsidR="00B920CF" w:rsidRPr="007B648B">
              <w:rPr>
                <w:rFonts w:asciiTheme="minorHAnsi" w:eastAsia="Calibri" w:hAnsiTheme="minorHAnsi" w:cstheme="minorHAnsi"/>
                <w:kern w:val="28"/>
                <w:sz w:val="24"/>
                <w:szCs w:val="24"/>
                <w:u w:color="000000"/>
              </w:rPr>
              <w:t>ed</w:t>
            </w:r>
            <w:r w:rsidR="00F815A2" w:rsidRPr="007B648B">
              <w:rPr>
                <w:rFonts w:asciiTheme="minorHAnsi" w:eastAsia="Calibri" w:hAnsiTheme="minorHAnsi" w:cstheme="minorHAnsi"/>
                <w:kern w:val="28"/>
                <w:sz w:val="24"/>
                <w:szCs w:val="24"/>
                <w:u w:color="000000"/>
              </w:rPr>
              <w:t xml:space="preserve"> Councillors’ permission to spend a further £800 from the Newsletter/publicity budget.</w:t>
            </w:r>
          </w:p>
          <w:p w14:paraId="061D1BC4" w14:textId="18758286" w:rsidR="003E5F27" w:rsidRPr="007B648B" w:rsidRDefault="003E5F27" w:rsidP="00971781">
            <w:pPr>
              <w:pStyle w:val="BodyTextIndent1"/>
              <w:ind w:left="284" w:right="170"/>
              <w:jc w:val="both"/>
              <w:rPr>
                <w:rFonts w:asciiTheme="minorHAnsi" w:eastAsia="Calibri" w:hAnsiTheme="minorHAnsi" w:cstheme="minorHAnsi"/>
                <w:b/>
                <w:bCs/>
                <w:color w:val="000000" w:themeColor="text1"/>
                <w:sz w:val="24"/>
                <w:szCs w:val="24"/>
              </w:rPr>
            </w:pPr>
          </w:p>
          <w:p w14:paraId="57ABA00D" w14:textId="170F12ED" w:rsidR="003E5F27" w:rsidRPr="007B648B" w:rsidRDefault="003E5F27" w:rsidP="007B648B">
            <w:pPr>
              <w:pStyle w:val="BodyTextIndent1"/>
              <w:ind w:left="644" w:right="170"/>
              <w:jc w:val="both"/>
              <w:rPr>
                <w:rFonts w:asciiTheme="minorHAnsi" w:eastAsia="Calibri" w:hAnsiTheme="minorHAnsi" w:cstheme="minorHAnsi"/>
                <w:b/>
                <w:bCs/>
                <w:color w:val="000000" w:themeColor="text1"/>
                <w:sz w:val="24"/>
                <w:szCs w:val="24"/>
              </w:rPr>
            </w:pPr>
            <w:r w:rsidRPr="007B648B">
              <w:rPr>
                <w:rFonts w:asciiTheme="minorHAnsi" w:hAnsiTheme="minorHAnsi" w:cstheme="minorHAnsi"/>
                <w:b/>
                <w:bCs/>
                <w:sz w:val="24"/>
                <w:szCs w:val="24"/>
              </w:rPr>
              <w:t>RESOLVED: That £8</w:t>
            </w:r>
            <w:r w:rsidR="00971781" w:rsidRPr="007B648B">
              <w:rPr>
                <w:rFonts w:asciiTheme="minorHAnsi" w:hAnsiTheme="minorHAnsi" w:cstheme="minorHAnsi"/>
                <w:b/>
                <w:bCs/>
                <w:sz w:val="24"/>
                <w:szCs w:val="24"/>
              </w:rPr>
              <w:t>00</w:t>
            </w:r>
            <w:r w:rsidRPr="007B648B">
              <w:rPr>
                <w:rFonts w:asciiTheme="minorHAnsi" w:hAnsiTheme="minorHAnsi" w:cstheme="minorHAnsi"/>
                <w:b/>
                <w:bCs/>
                <w:sz w:val="24"/>
                <w:szCs w:val="24"/>
              </w:rPr>
              <w:t xml:space="preserve"> be </w:t>
            </w:r>
            <w:r w:rsidR="006024A0">
              <w:rPr>
                <w:rFonts w:asciiTheme="minorHAnsi" w:hAnsiTheme="minorHAnsi" w:cstheme="minorHAnsi"/>
                <w:b/>
                <w:bCs/>
                <w:sz w:val="24"/>
                <w:szCs w:val="24"/>
              </w:rPr>
              <w:t>allocated</w:t>
            </w:r>
            <w:r w:rsidRPr="007B648B">
              <w:rPr>
                <w:rFonts w:asciiTheme="minorHAnsi" w:hAnsiTheme="minorHAnsi" w:cstheme="minorHAnsi"/>
                <w:b/>
                <w:bCs/>
                <w:sz w:val="24"/>
                <w:szCs w:val="24"/>
              </w:rPr>
              <w:t xml:space="preserve"> from </w:t>
            </w:r>
            <w:r w:rsidR="00B920CF" w:rsidRPr="007B648B">
              <w:rPr>
                <w:rFonts w:asciiTheme="minorHAnsi" w:eastAsia="Calibri" w:hAnsiTheme="minorHAnsi" w:cstheme="minorHAnsi"/>
                <w:b/>
                <w:bCs/>
                <w:kern w:val="28"/>
                <w:sz w:val="24"/>
                <w:szCs w:val="24"/>
                <w:u w:color="000000"/>
              </w:rPr>
              <w:t xml:space="preserve">Newsletter/publicity budget </w:t>
            </w:r>
            <w:r w:rsidR="006024A0">
              <w:rPr>
                <w:rFonts w:asciiTheme="minorHAnsi" w:eastAsia="Calibri" w:hAnsiTheme="minorHAnsi" w:cstheme="minorHAnsi"/>
                <w:b/>
                <w:bCs/>
                <w:kern w:val="28"/>
                <w:sz w:val="24"/>
                <w:szCs w:val="24"/>
                <w:u w:color="000000"/>
              </w:rPr>
              <w:t>for</w:t>
            </w:r>
            <w:r w:rsidR="007B648B" w:rsidRPr="007B648B">
              <w:rPr>
                <w:rFonts w:asciiTheme="minorHAnsi" w:eastAsia="Calibri" w:hAnsiTheme="minorHAnsi" w:cstheme="minorHAnsi"/>
                <w:b/>
                <w:bCs/>
                <w:kern w:val="28"/>
                <w:sz w:val="24"/>
                <w:szCs w:val="24"/>
                <w:u w:color="000000"/>
              </w:rPr>
              <w:t xml:space="preserve"> work on the website.</w:t>
            </w:r>
          </w:p>
          <w:p w14:paraId="529F5F9A" w14:textId="77777777" w:rsidR="00425E65" w:rsidRPr="007B648B" w:rsidRDefault="00425E65" w:rsidP="00926192">
            <w:pPr>
              <w:ind w:left="603"/>
              <w:textAlignment w:val="baseline"/>
              <w:rPr>
                <w:rFonts w:asciiTheme="minorHAnsi" w:eastAsia="Times New Roman" w:hAnsiTheme="minorHAnsi" w:cstheme="minorHAnsi"/>
                <w:b/>
                <w:bCs/>
                <w:lang w:eastAsia="en-GB"/>
              </w:rPr>
            </w:pPr>
          </w:p>
        </w:tc>
      </w:tr>
      <w:tr w:rsidR="00425E65" w:rsidRPr="007B648B" w14:paraId="63FF3433"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2FD651C1" w14:textId="03E9D187" w:rsidR="00425E65" w:rsidRPr="007B648B" w:rsidRDefault="00EB6043" w:rsidP="002607B5">
            <w:pPr>
              <w:rPr>
                <w:rFonts w:asciiTheme="minorHAnsi" w:eastAsia="Times New Roman" w:hAnsiTheme="minorHAnsi" w:cstheme="minorHAnsi"/>
                <w:b/>
                <w:bCs/>
                <w:lang w:eastAsia="en-GB"/>
              </w:rPr>
            </w:pPr>
            <w:r>
              <w:rPr>
                <w:rFonts w:asciiTheme="minorHAnsi" w:eastAsia="Times New Roman" w:hAnsiTheme="minorHAnsi" w:cstheme="minorHAnsi"/>
                <w:b/>
                <w:bCs/>
                <w:lang w:eastAsia="en-GB"/>
              </w:rPr>
              <w:t>110/20R</w:t>
            </w:r>
          </w:p>
        </w:tc>
        <w:tc>
          <w:tcPr>
            <w:tcW w:w="9368" w:type="dxa"/>
            <w:tcBorders>
              <w:top w:val="single" w:sz="4" w:space="0" w:color="auto"/>
              <w:left w:val="single" w:sz="4" w:space="0" w:color="auto"/>
              <w:bottom w:val="single" w:sz="4" w:space="0" w:color="auto"/>
              <w:right w:val="single" w:sz="4" w:space="0" w:color="auto"/>
            </w:tcBorders>
          </w:tcPr>
          <w:p w14:paraId="5300E74A" w14:textId="0CEA3AE2" w:rsidR="00CA4B57" w:rsidRDefault="00EB6043" w:rsidP="009C32AF">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Small Grant</w:t>
            </w:r>
            <w:r w:rsidR="006024A0">
              <w:rPr>
                <w:rFonts w:asciiTheme="minorHAnsi" w:eastAsia="Times New Roman" w:hAnsiTheme="minorHAnsi" w:cstheme="minorHAnsi"/>
                <w:b/>
                <w:bCs/>
                <w:lang w:eastAsia="en-GB"/>
              </w:rPr>
              <w:t xml:space="preserve"> </w:t>
            </w:r>
            <w:r w:rsidR="00731154">
              <w:rPr>
                <w:rFonts w:asciiTheme="minorHAnsi" w:eastAsia="Times New Roman" w:hAnsiTheme="minorHAnsi" w:cstheme="minorHAnsi"/>
                <w:b/>
                <w:bCs/>
                <w:lang w:eastAsia="en-GB"/>
              </w:rPr>
              <w:t>Appl</w:t>
            </w:r>
            <w:r w:rsidR="006024A0">
              <w:rPr>
                <w:rFonts w:asciiTheme="minorHAnsi" w:eastAsia="Times New Roman" w:hAnsiTheme="minorHAnsi" w:cstheme="minorHAnsi"/>
                <w:b/>
                <w:bCs/>
                <w:lang w:eastAsia="en-GB"/>
              </w:rPr>
              <w:t>ications</w:t>
            </w:r>
          </w:p>
          <w:p w14:paraId="4C0B2E62" w14:textId="60131592" w:rsidR="00EB6043" w:rsidRPr="00CA4B57" w:rsidRDefault="00CA4B57" w:rsidP="009C32AF">
            <w:pPr>
              <w:textAlignment w:val="baseline"/>
              <w:rPr>
                <w:rFonts w:asciiTheme="minorHAnsi" w:eastAsia="Times New Roman" w:hAnsiTheme="minorHAnsi" w:cstheme="minorHAnsi"/>
                <w:lang w:eastAsia="en-GB"/>
              </w:rPr>
            </w:pPr>
            <w:r w:rsidRPr="00CA4B57">
              <w:rPr>
                <w:rFonts w:asciiTheme="minorHAnsi" w:eastAsia="Times New Roman" w:hAnsiTheme="minorHAnsi" w:cstheme="minorHAnsi"/>
                <w:lang w:eastAsia="en-GB"/>
              </w:rPr>
              <w:t xml:space="preserve">The Clerk reported that no applications had been </w:t>
            </w:r>
            <w:r w:rsidR="00EB6043" w:rsidRPr="00CA4B57">
              <w:rPr>
                <w:rFonts w:asciiTheme="minorHAnsi" w:eastAsia="Times New Roman" w:hAnsiTheme="minorHAnsi" w:cstheme="minorHAnsi"/>
                <w:lang w:eastAsia="en-GB"/>
              </w:rPr>
              <w:t>received</w:t>
            </w:r>
            <w:r w:rsidRPr="00CA4B57">
              <w:rPr>
                <w:rFonts w:asciiTheme="minorHAnsi" w:eastAsia="Times New Roman" w:hAnsiTheme="minorHAnsi" w:cstheme="minorHAnsi"/>
                <w:lang w:eastAsia="en-GB"/>
              </w:rPr>
              <w:t>.</w:t>
            </w:r>
          </w:p>
        </w:tc>
      </w:tr>
      <w:tr w:rsidR="00C36A49" w:rsidRPr="007B648B" w14:paraId="244A51CE"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091B0CA7" w14:textId="1C912218" w:rsidR="00C36A49" w:rsidRPr="007B648B" w:rsidRDefault="00F07BD8" w:rsidP="002607B5">
            <w:pPr>
              <w:rPr>
                <w:rFonts w:asciiTheme="minorHAnsi" w:eastAsia="Times New Roman" w:hAnsiTheme="minorHAnsi" w:cstheme="minorHAnsi"/>
                <w:b/>
                <w:bCs/>
                <w:lang w:eastAsia="en-GB"/>
              </w:rPr>
            </w:pPr>
            <w:r w:rsidRPr="007B648B">
              <w:rPr>
                <w:rFonts w:asciiTheme="minorHAnsi" w:eastAsia="Times New Roman" w:hAnsiTheme="minorHAnsi" w:cstheme="minorHAnsi"/>
                <w:b/>
                <w:bCs/>
                <w:lang w:eastAsia="en-GB"/>
              </w:rPr>
              <w:t>1</w:t>
            </w:r>
            <w:r w:rsidR="00EB6043">
              <w:rPr>
                <w:rFonts w:asciiTheme="minorHAnsi" w:eastAsia="Times New Roman" w:hAnsiTheme="minorHAnsi" w:cstheme="minorHAnsi"/>
                <w:b/>
                <w:bCs/>
                <w:lang w:eastAsia="en-GB"/>
              </w:rPr>
              <w:t>11</w:t>
            </w:r>
            <w:r w:rsidR="00B10B39" w:rsidRPr="007B648B">
              <w:rPr>
                <w:rFonts w:asciiTheme="minorHAnsi" w:eastAsia="Times New Roman" w:hAnsiTheme="minorHAnsi" w:cstheme="minorHAnsi"/>
                <w:b/>
                <w:bCs/>
                <w:lang w:eastAsia="en-GB"/>
              </w:rPr>
              <w:t>/20</w:t>
            </w:r>
            <w:r w:rsidR="00EE422E" w:rsidRPr="007B648B">
              <w:rPr>
                <w:rFonts w:asciiTheme="minorHAnsi" w:eastAsia="Times New Roman" w:hAnsiTheme="minorHAnsi" w:cstheme="minorHAnsi"/>
                <w:b/>
                <w:bCs/>
                <w:lang w:eastAsia="en-GB"/>
              </w:rPr>
              <w:t>R</w:t>
            </w:r>
          </w:p>
        </w:tc>
        <w:tc>
          <w:tcPr>
            <w:tcW w:w="9368" w:type="dxa"/>
            <w:tcBorders>
              <w:top w:val="single" w:sz="4" w:space="0" w:color="auto"/>
              <w:left w:val="single" w:sz="4" w:space="0" w:color="auto"/>
              <w:bottom w:val="single" w:sz="4" w:space="0" w:color="auto"/>
              <w:right w:val="single" w:sz="4" w:space="0" w:color="auto"/>
            </w:tcBorders>
          </w:tcPr>
          <w:p w14:paraId="6DC11B89" w14:textId="03AF7D69" w:rsidR="00C36A49" w:rsidRPr="007B648B" w:rsidRDefault="00FB4C42" w:rsidP="009C32AF">
            <w:pPr>
              <w:textAlignment w:val="baseline"/>
              <w:rPr>
                <w:rFonts w:asciiTheme="minorHAnsi" w:eastAsia="Times New Roman" w:hAnsiTheme="minorHAnsi" w:cstheme="minorHAnsi"/>
                <w:b/>
                <w:bCs/>
                <w:lang w:eastAsia="en-GB"/>
              </w:rPr>
            </w:pPr>
            <w:r w:rsidRPr="007B648B">
              <w:rPr>
                <w:rFonts w:asciiTheme="minorHAnsi" w:hAnsiTheme="minorHAnsi" w:cstheme="minorHAnsi"/>
                <w:b/>
                <w:bCs/>
              </w:rPr>
              <w:t>R</w:t>
            </w:r>
            <w:r w:rsidR="00B10B39" w:rsidRPr="007B648B">
              <w:rPr>
                <w:rFonts w:asciiTheme="minorHAnsi" w:hAnsiTheme="minorHAnsi" w:cstheme="minorHAnsi"/>
                <w:b/>
                <w:bCs/>
              </w:rPr>
              <w:t xml:space="preserve">ESOLVED </w:t>
            </w:r>
            <w:r w:rsidR="00EE422E" w:rsidRPr="007B648B">
              <w:rPr>
                <w:rFonts w:asciiTheme="minorHAnsi" w:hAnsiTheme="minorHAnsi" w:cstheme="minorHAnsi"/>
                <w:b/>
                <w:bCs/>
              </w:rPr>
              <w:t>that</w:t>
            </w:r>
            <w:r w:rsidRPr="007B648B">
              <w:rPr>
                <w:rFonts w:asciiTheme="minorHAnsi" w:hAnsiTheme="minorHAnsi" w:cstheme="minorHAnsi"/>
                <w:b/>
                <w:bCs/>
              </w:rPr>
              <w:t xml:space="preserve"> Pursuant to Section 1 (2) of the Public Bodies (Admission to Meetings) Act 1960 the public and press be excluded from the meeting on the grounds that publicity would be prejudicial to the public interest by reasons of the confidential nature of the business to be transacted</w:t>
            </w:r>
          </w:p>
        </w:tc>
      </w:tr>
      <w:tr w:rsidR="009579A9" w:rsidRPr="007B648B" w14:paraId="24269EEB" w14:textId="77777777" w:rsidTr="00DA29FB">
        <w:trPr>
          <w:trHeight w:val="1252"/>
        </w:trPr>
        <w:tc>
          <w:tcPr>
            <w:tcW w:w="1117" w:type="dxa"/>
            <w:tcBorders>
              <w:top w:val="single" w:sz="4" w:space="0" w:color="auto"/>
              <w:left w:val="single" w:sz="4" w:space="0" w:color="auto"/>
              <w:bottom w:val="single" w:sz="4" w:space="0" w:color="auto"/>
              <w:right w:val="single" w:sz="4" w:space="0" w:color="auto"/>
            </w:tcBorders>
          </w:tcPr>
          <w:p w14:paraId="20608BAE" w14:textId="6611945E" w:rsidR="009579A9" w:rsidRPr="007B648B" w:rsidRDefault="00EB6043" w:rsidP="002607B5">
            <w:pPr>
              <w:rPr>
                <w:rFonts w:asciiTheme="minorHAnsi" w:hAnsiTheme="minorHAnsi" w:cstheme="minorHAnsi"/>
                <w:b/>
                <w:bCs/>
              </w:rPr>
            </w:pPr>
            <w:r>
              <w:rPr>
                <w:rFonts w:asciiTheme="minorHAnsi" w:hAnsiTheme="minorHAnsi" w:cstheme="minorHAnsi"/>
                <w:b/>
                <w:bCs/>
              </w:rPr>
              <w:t>11</w:t>
            </w:r>
            <w:r w:rsidR="00D00F4A" w:rsidRPr="007B648B">
              <w:rPr>
                <w:rFonts w:asciiTheme="minorHAnsi" w:hAnsiTheme="minorHAnsi" w:cstheme="minorHAnsi"/>
                <w:b/>
                <w:bCs/>
              </w:rPr>
              <w:t>2</w:t>
            </w:r>
            <w:r>
              <w:rPr>
                <w:rFonts w:asciiTheme="minorHAnsi" w:hAnsiTheme="minorHAnsi" w:cstheme="minorHAnsi"/>
                <w:b/>
                <w:bCs/>
              </w:rPr>
              <w:t>/2</w:t>
            </w:r>
            <w:r w:rsidR="00D00F4A" w:rsidRPr="007B648B">
              <w:rPr>
                <w:rFonts w:asciiTheme="minorHAnsi" w:hAnsiTheme="minorHAnsi" w:cstheme="minorHAnsi"/>
                <w:b/>
                <w:bCs/>
              </w:rPr>
              <w:t>0R</w:t>
            </w:r>
          </w:p>
        </w:tc>
        <w:tc>
          <w:tcPr>
            <w:tcW w:w="9368" w:type="dxa"/>
            <w:tcBorders>
              <w:top w:val="single" w:sz="4" w:space="0" w:color="auto"/>
              <w:left w:val="single" w:sz="4" w:space="0" w:color="auto"/>
              <w:bottom w:val="single" w:sz="4" w:space="0" w:color="auto"/>
              <w:right w:val="single" w:sz="4" w:space="0" w:color="auto"/>
            </w:tcBorders>
          </w:tcPr>
          <w:p w14:paraId="5FB0E17C" w14:textId="5B0003B8" w:rsidR="00B10AF4" w:rsidRDefault="00B10AF4" w:rsidP="00B10AF4">
            <w:pPr>
              <w:pStyle w:val="BodyTextIndent1"/>
              <w:ind w:left="0" w:right="170"/>
              <w:jc w:val="both"/>
              <w:rPr>
                <w:rStyle w:val="Strong"/>
                <w:rFonts w:ascii="Calibri" w:eastAsia="Calibri" w:hAnsi="Calibri" w:cs="Calibri"/>
                <w:sz w:val="24"/>
                <w:szCs w:val="24"/>
                <w:shd w:val="clear" w:color="auto" w:fill="FFFFFF"/>
              </w:rPr>
            </w:pPr>
            <w:r>
              <w:rPr>
                <w:rStyle w:val="Strong"/>
                <w:rFonts w:ascii="Calibri" w:eastAsia="Calibri" w:hAnsi="Calibri" w:cs="Calibri"/>
                <w:sz w:val="24"/>
                <w:szCs w:val="24"/>
                <w:shd w:val="clear" w:color="auto" w:fill="FFFFFF"/>
              </w:rPr>
              <w:t>R</w:t>
            </w:r>
            <w:r w:rsidRPr="00B10AF4">
              <w:rPr>
                <w:rStyle w:val="Strong"/>
                <w:rFonts w:ascii="Calibri" w:eastAsia="Calibri" w:hAnsi="Calibri" w:cs="Calibri"/>
                <w:sz w:val="24"/>
                <w:szCs w:val="24"/>
                <w:shd w:val="clear" w:color="auto" w:fill="FFFFFF"/>
              </w:rPr>
              <w:t>equest from a local trust</w:t>
            </w:r>
          </w:p>
          <w:p w14:paraId="32DB5A5E" w14:textId="4B0A24AB" w:rsidR="006B2B50" w:rsidRPr="00B12C46" w:rsidRDefault="001B7174" w:rsidP="00B12C46">
            <w:pPr>
              <w:pStyle w:val="BodyTextIndent1"/>
              <w:ind w:left="0" w:right="170"/>
              <w:jc w:val="both"/>
              <w:rPr>
                <w:rFonts w:ascii="Calibri" w:eastAsia="Calibri" w:hAnsi="Calibri" w:cs="Calibri"/>
                <w:b/>
                <w:bCs/>
                <w:sz w:val="24"/>
                <w:szCs w:val="24"/>
              </w:rPr>
            </w:pPr>
            <w:r w:rsidRPr="001B7174">
              <w:rPr>
                <w:rStyle w:val="Strong"/>
                <w:rFonts w:ascii="Calibri" w:eastAsia="Calibri" w:hAnsi="Calibri" w:cs="Calibri"/>
                <w:b w:val="0"/>
                <w:bCs w:val="0"/>
                <w:sz w:val="24"/>
                <w:szCs w:val="24"/>
                <w:shd w:val="clear" w:color="auto" w:fill="FFFFFF"/>
              </w:rPr>
              <w:t>T</w:t>
            </w:r>
            <w:r w:rsidRPr="001B7174">
              <w:rPr>
                <w:rStyle w:val="Strong"/>
                <w:rFonts w:ascii="Calibri" w:hAnsi="Calibri" w:cs="Calibri"/>
                <w:b w:val="0"/>
                <w:bCs w:val="0"/>
                <w:shd w:val="clear" w:color="auto" w:fill="FFFFFF"/>
              </w:rPr>
              <w:t>he Committee</w:t>
            </w:r>
            <w:r w:rsidR="00B10AF4" w:rsidRPr="00B12C46">
              <w:rPr>
                <w:rStyle w:val="Strong"/>
                <w:rFonts w:ascii="Calibri" w:eastAsia="Calibri" w:hAnsi="Calibri" w:cs="Calibri"/>
                <w:b w:val="0"/>
                <w:bCs w:val="0"/>
                <w:sz w:val="24"/>
                <w:szCs w:val="24"/>
                <w:shd w:val="clear" w:color="auto" w:fill="FFFFFF"/>
              </w:rPr>
              <w:t xml:space="preserve"> discussed the implication of request from a local </w:t>
            </w:r>
            <w:r w:rsidR="00B12C46" w:rsidRPr="00B12C46">
              <w:rPr>
                <w:rStyle w:val="Strong"/>
                <w:rFonts w:ascii="Calibri" w:eastAsia="Calibri" w:hAnsi="Calibri" w:cs="Calibri"/>
                <w:b w:val="0"/>
                <w:bCs w:val="0"/>
                <w:sz w:val="24"/>
                <w:szCs w:val="24"/>
                <w:shd w:val="clear" w:color="auto" w:fill="FFFFFF"/>
              </w:rPr>
              <w:t>trust</w:t>
            </w:r>
            <w:r w:rsidR="009C1EBF">
              <w:rPr>
                <w:rStyle w:val="Strong"/>
                <w:rFonts w:ascii="Calibri" w:eastAsia="Calibri" w:hAnsi="Calibri" w:cs="Calibri"/>
                <w:b w:val="0"/>
                <w:bCs w:val="0"/>
                <w:sz w:val="24"/>
                <w:szCs w:val="24"/>
                <w:shd w:val="clear" w:color="auto" w:fill="FFFFFF"/>
              </w:rPr>
              <w:t xml:space="preserve"> and possible actions that would need to be taken if the Town Council were to agree to consider the matter.</w:t>
            </w:r>
            <w:r w:rsidR="00B12C46" w:rsidRPr="00B12C46">
              <w:rPr>
                <w:rStyle w:val="Strong"/>
                <w:rFonts w:ascii="Calibri" w:eastAsia="Calibri" w:hAnsi="Calibri" w:cs="Calibri"/>
                <w:b w:val="0"/>
                <w:bCs w:val="0"/>
                <w:sz w:val="24"/>
                <w:szCs w:val="24"/>
                <w:shd w:val="clear" w:color="auto" w:fill="FFFFFF"/>
              </w:rPr>
              <w:t xml:space="preserve"> </w:t>
            </w:r>
          </w:p>
        </w:tc>
      </w:tr>
      <w:tr w:rsidR="00EB6043" w:rsidRPr="007B648B" w14:paraId="6C0DD356" w14:textId="77777777" w:rsidTr="00DA29FB">
        <w:trPr>
          <w:trHeight w:val="827"/>
        </w:trPr>
        <w:tc>
          <w:tcPr>
            <w:tcW w:w="1117" w:type="dxa"/>
            <w:tcBorders>
              <w:top w:val="single" w:sz="4" w:space="0" w:color="auto"/>
              <w:left w:val="single" w:sz="4" w:space="0" w:color="auto"/>
              <w:bottom w:val="single" w:sz="4" w:space="0" w:color="auto"/>
              <w:right w:val="single" w:sz="4" w:space="0" w:color="auto"/>
            </w:tcBorders>
          </w:tcPr>
          <w:p w14:paraId="31AD20C4" w14:textId="2C9A2FA3" w:rsidR="00EB6043" w:rsidRPr="007B648B" w:rsidRDefault="00EB6043" w:rsidP="002607B5">
            <w:pPr>
              <w:rPr>
                <w:rFonts w:asciiTheme="minorHAnsi" w:hAnsiTheme="minorHAnsi" w:cstheme="minorHAnsi"/>
                <w:b/>
                <w:bCs/>
              </w:rPr>
            </w:pPr>
            <w:r>
              <w:rPr>
                <w:rFonts w:asciiTheme="minorHAnsi" w:hAnsiTheme="minorHAnsi" w:cstheme="minorHAnsi"/>
                <w:b/>
                <w:bCs/>
              </w:rPr>
              <w:t>113/20R</w:t>
            </w:r>
          </w:p>
        </w:tc>
        <w:tc>
          <w:tcPr>
            <w:tcW w:w="9368" w:type="dxa"/>
            <w:tcBorders>
              <w:top w:val="single" w:sz="4" w:space="0" w:color="auto"/>
              <w:left w:val="single" w:sz="4" w:space="0" w:color="auto"/>
              <w:bottom w:val="single" w:sz="4" w:space="0" w:color="auto"/>
              <w:right w:val="single" w:sz="4" w:space="0" w:color="auto"/>
            </w:tcBorders>
          </w:tcPr>
          <w:p w14:paraId="0A73C587" w14:textId="77777777" w:rsidR="001E34DE" w:rsidRDefault="00D9157B" w:rsidP="001E34DE">
            <w:pPr>
              <w:pStyle w:val="BodyTextIndent1"/>
              <w:ind w:left="0" w:right="170"/>
              <w:jc w:val="both"/>
              <w:rPr>
                <w:rStyle w:val="Strong"/>
                <w:rFonts w:ascii="Calibri" w:eastAsia="Calibri" w:hAnsi="Calibri" w:cs="Calibri"/>
                <w:sz w:val="24"/>
                <w:szCs w:val="24"/>
                <w:shd w:val="clear" w:color="auto" w:fill="FFFFFF"/>
              </w:rPr>
            </w:pPr>
            <w:r>
              <w:rPr>
                <w:rStyle w:val="Strong"/>
                <w:rFonts w:ascii="Calibri" w:eastAsia="Calibri" w:hAnsi="Calibri" w:cs="Calibri"/>
                <w:sz w:val="24"/>
                <w:szCs w:val="24"/>
                <w:shd w:val="clear" w:color="auto" w:fill="FFFFFF"/>
              </w:rPr>
              <w:t>Appointment of Environment Co-ordinator</w:t>
            </w:r>
          </w:p>
          <w:p w14:paraId="2AC73155" w14:textId="278343E4" w:rsidR="00EB6043" w:rsidRDefault="00731154" w:rsidP="001E34DE">
            <w:pPr>
              <w:pStyle w:val="BodyTextIndent1"/>
              <w:ind w:left="0" w:right="170"/>
              <w:jc w:val="both"/>
              <w:rPr>
                <w:rStyle w:val="Strong"/>
                <w:rFonts w:ascii="Calibri" w:eastAsia="Calibri" w:hAnsi="Calibri" w:cs="Calibri"/>
                <w:b w:val="0"/>
                <w:bCs w:val="0"/>
                <w:shd w:val="clear" w:color="auto" w:fill="FFFFFF"/>
              </w:rPr>
            </w:pPr>
            <w:r w:rsidRPr="001B7174">
              <w:rPr>
                <w:rStyle w:val="Strong"/>
                <w:rFonts w:ascii="Calibri" w:eastAsia="Calibri" w:hAnsi="Calibri" w:cs="Calibri"/>
                <w:b w:val="0"/>
                <w:bCs w:val="0"/>
                <w:sz w:val="24"/>
                <w:szCs w:val="24"/>
                <w:shd w:val="clear" w:color="auto" w:fill="FFFFFF"/>
              </w:rPr>
              <w:t>T</w:t>
            </w:r>
            <w:r w:rsidRPr="001B7174">
              <w:rPr>
                <w:rStyle w:val="Strong"/>
                <w:rFonts w:ascii="Calibri" w:hAnsi="Calibri" w:cs="Calibri"/>
                <w:b w:val="0"/>
                <w:bCs w:val="0"/>
                <w:shd w:val="clear" w:color="auto" w:fill="FFFFFF"/>
              </w:rPr>
              <w:t>he Committee</w:t>
            </w:r>
            <w:r w:rsidR="00D9157B" w:rsidRPr="00B12C46">
              <w:rPr>
                <w:rStyle w:val="Strong"/>
                <w:rFonts w:ascii="Calibri" w:eastAsia="Calibri" w:hAnsi="Calibri" w:cs="Calibri"/>
                <w:b w:val="0"/>
                <w:bCs w:val="0"/>
                <w:sz w:val="24"/>
                <w:szCs w:val="24"/>
                <w:shd w:val="clear" w:color="auto" w:fill="FFFFFF"/>
              </w:rPr>
              <w:t xml:space="preserve"> </w:t>
            </w:r>
            <w:r w:rsidR="00D9157B">
              <w:rPr>
                <w:rStyle w:val="Strong"/>
                <w:rFonts w:ascii="Calibri" w:eastAsia="Calibri" w:hAnsi="Calibri" w:cs="Calibri"/>
                <w:b w:val="0"/>
                <w:bCs w:val="0"/>
                <w:shd w:val="clear" w:color="auto" w:fill="FFFFFF"/>
              </w:rPr>
              <w:t xml:space="preserve">received a report of the interview process and the recommendation that would be </w:t>
            </w:r>
            <w:r w:rsidR="00572983">
              <w:rPr>
                <w:rStyle w:val="Strong"/>
                <w:rFonts w:ascii="Calibri" w:eastAsia="Calibri" w:hAnsi="Calibri" w:cs="Calibri"/>
                <w:b w:val="0"/>
                <w:bCs w:val="0"/>
                <w:shd w:val="clear" w:color="auto" w:fill="FFFFFF"/>
              </w:rPr>
              <w:t>considered by</w:t>
            </w:r>
            <w:r w:rsidR="00D9157B">
              <w:rPr>
                <w:rStyle w:val="Strong"/>
                <w:rFonts w:ascii="Calibri" w:eastAsia="Calibri" w:hAnsi="Calibri" w:cs="Calibri"/>
                <w:b w:val="0"/>
                <w:bCs w:val="0"/>
                <w:shd w:val="clear" w:color="auto" w:fill="FFFFFF"/>
              </w:rPr>
              <w:t xml:space="preserve"> the Town Council</w:t>
            </w:r>
            <w:r w:rsidR="00D522C7">
              <w:rPr>
                <w:rStyle w:val="Strong"/>
                <w:rFonts w:ascii="Calibri" w:eastAsia="Calibri" w:hAnsi="Calibri" w:cs="Calibri"/>
                <w:b w:val="0"/>
                <w:bCs w:val="0"/>
                <w:shd w:val="clear" w:color="auto" w:fill="FFFFFF"/>
              </w:rPr>
              <w:t>.</w:t>
            </w:r>
          </w:p>
          <w:p w14:paraId="59CEC2A3" w14:textId="2A9B8196" w:rsidR="001E34DE" w:rsidRPr="007B648B" w:rsidRDefault="001E34DE" w:rsidP="001E34DE">
            <w:pPr>
              <w:pStyle w:val="BodyTextIndent1"/>
              <w:ind w:left="0" w:right="170"/>
              <w:jc w:val="both"/>
              <w:rPr>
                <w:rFonts w:asciiTheme="minorHAnsi" w:hAnsiTheme="minorHAnsi" w:cstheme="minorHAnsi"/>
                <w:b/>
                <w:bCs/>
              </w:rPr>
            </w:pPr>
          </w:p>
        </w:tc>
      </w:tr>
    </w:tbl>
    <w:p w14:paraId="7311099C" w14:textId="77777777" w:rsidR="001E34DE" w:rsidRDefault="001E34DE" w:rsidP="00F9461C">
      <w:pPr>
        <w:rPr>
          <w:rFonts w:asciiTheme="minorHAnsi" w:hAnsiTheme="minorHAnsi" w:cstheme="minorHAnsi"/>
        </w:rPr>
      </w:pPr>
    </w:p>
    <w:p w14:paraId="1A36EC45" w14:textId="5CC50CC5" w:rsidR="00243AFC" w:rsidRPr="007B648B" w:rsidRDefault="007C5011" w:rsidP="00F9461C">
      <w:pPr>
        <w:rPr>
          <w:rFonts w:asciiTheme="minorHAnsi" w:hAnsiTheme="minorHAnsi" w:cstheme="minorHAnsi"/>
        </w:rPr>
      </w:pPr>
      <w:r w:rsidRPr="007B648B">
        <w:rPr>
          <w:rFonts w:asciiTheme="minorHAnsi" w:hAnsiTheme="minorHAnsi" w:cstheme="minorHAnsi"/>
        </w:rPr>
        <w:t xml:space="preserve">Meeting finished </w:t>
      </w:r>
      <w:r w:rsidR="001C3244" w:rsidRPr="007B648B">
        <w:rPr>
          <w:rFonts w:asciiTheme="minorHAnsi" w:hAnsiTheme="minorHAnsi" w:cstheme="minorHAnsi"/>
        </w:rPr>
        <w:t>3</w:t>
      </w:r>
      <w:r w:rsidRPr="007B648B">
        <w:rPr>
          <w:rFonts w:asciiTheme="minorHAnsi" w:hAnsiTheme="minorHAnsi" w:cstheme="minorHAnsi"/>
        </w:rPr>
        <w:t>.</w:t>
      </w:r>
      <w:r w:rsidR="001E34DE">
        <w:rPr>
          <w:rFonts w:asciiTheme="minorHAnsi" w:hAnsiTheme="minorHAnsi" w:cstheme="minorHAnsi"/>
        </w:rPr>
        <w:t>44</w:t>
      </w:r>
      <w:r w:rsidR="00245410" w:rsidRPr="007B648B">
        <w:rPr>
          <w:rFonts w:asciiTheme="minorHAnsi" w:hAnsiTheme="minorHAnsi" w:cstheme="minorHAnsi"/>
        </w:rPr>
        <w:t xml:space="preserve"> </w:t>
      </w:r>
      <w:proofErr w:type="gramStart"/>
      <w:r w:rsidR="001C3244" w:rsidRPr="007B648B">
        <w:rPr>
          <w:rFonts w:asciiTheme="minorHAnsi" w:hAnsiTheme="minorHAnsi" w:cstheme="minorHAnsi"/>
        </w:rPr>
        <w:t>pm</w:t>
      </w:r>
      <w:proofErr w:type="gramEnd"/>
    </w:p>
    <w:p w14:paraId="628F1D81" w14:textId="77777777" w:rsidR="00072402" w:rsidRPr="007B648B" w:rsidRDefault="42A24551" w:rsidP="00072402">
      <w:pPr>
        <w:rPr>
          <w:rFonts w:asciiTheme="minorHAnsi" w:hAnsiTheme="minorHAnsi" w:cstheme="minorHAnsi"/>
          <w:b/>
          <w:bCs/>
        </w:rPr>
      </w:pPr>
      <w:r w:rsidRPr="007B648B">
        <w:rPr>
          <w:rFonts w:asciiTheme="minorHAnsi" w:hAnsiTheme="minorHAnsi" w:cstheme="minorHAnsi"/>
          <w:b/>
          <w:bCs/>
        </w:rPr>
        <w:t>Roz Barnet</w:t>
      </w:r>
      <w:r w:rsidR="00106BCD" w:rsidRPr="007B648B">
        <w:rPr>
          <w:rFonts w:asciiTheme="minorHAnsi" w:hAnsiTheme="minorHAnsi" w:cstheme="minorHAnsi"/>
          <w:b/>
          <w:bCs/>
        </w:rPr>
        <w:t xml:space="preserve">t </w:t>
      </w:r>
      <w:r w:rsidR="003B49EE" w:rsidRPr="007B648B">
        <w:rPr>
          <w:rFonts w:asciiTheme="minorHAnsi" w:hAnsiTheme="minorHAnsi" w:cstheme="minorHAnsi"/>
          <w:b/>
          <w:bCs/>
        </w:rPr>
        <w:t>Clerk/RFO</w:t>
      </w:r>
    </w:p>
    <w:p w14:paraId="0AD32711" w14:textId="77777777" w:rsidR="00D522C7" w:rsidRDefault="00D522C7">
      <w:pPr>
        <w:spacing w:after="160" w:line="259" w:lineRule="auto"/>
        <w:rPr>
          <w:rFonts w:asciiTheme="minorHAnsi" w:hAnsiTheme="minorHAnsi" w:cstheme="minorHAnsi"/>
          <w:b/>
          <w:bCs/>
        </w:rPr>
      </w:pPr>
      <w:r>
        <w:rPr>
          <w:rFonts w:asciiTheme="minorHAnsi" w:hAnsiTheme="minorHAnsi" w:cstheme="minorHAnsi"/>
          <w:b/>
          <w:bCs/>
        </w:rPr>
        <w:br w:type="page"/>
      </w:r>
    </w:p>
    <w:p w14:paraId="0965B270" w14:textId="4DBE9760" w:rsidR="00A85131" w:rsidRDefault="00A713AD" w:rsidP="00072402">
      <w:pPr>
        <w:rPr>
          <w:rFonts w:asciiTheme="minorHAnsi" w:hAnsiTheme="minorHAnsi" w:cstheme="minorHAnsi"/>
          <w:b/>
          <w:bCs/>
        </w:rPr>
      </w:pPr>
      <w:r w:rsidRPr="007B648B">
        <w:rPr>
          <w:rFonts w:asciiTheme="minorHAnsi" w:hAnsiTheme="minorHAnsi" w:cstheme="minorHAnsi"/>
          <w:b/>
          <w:bCs/>
        </w:rPr>
        <w:lastRenderedPageBreak/>
        <w:t>Appendi</w:t>
      </w:r>
      <w:r w:rsidR="0094741A" w:rsidRPr="007B648B">
        <w:rPr>
          <w:rFonts w:asciiTheme="minorHAnsi" w:hAnsiTheme="minorHAnsi" w:cstheme="minorHAnsi"/>
          <w:b/>
          <w:bCs/>
        </w:rPr>
        <w:t xml:space="preserve">x </w:t>
      </w:r>
      <w:r w:rsidR="003430C9">
        <w:rPr>
          <w:rFonts w:asciiTheme="minorHAnsi" w:hAnsiTheme="minorHAnsi" w:cstheme="minorHAnsi"/>
          <w:b/>
          <w:bCs/>
        </w:rPr>
        <w:t>A</w:t>
      </w:r>
    </w:p>
    <w:p w14:paraId="23C2146B" w14:textId="67961ED7" w:rsidR="007762C8" w:rsidRPr="007762C8" w:rsidRDefault="007762C8" w:rsidP="00072402">
      <w:pPr>
        <w:rPr>
          <w:rFonts w:asciiTheme="minorHAnsi" w:hAnsiTheme="minorHAnsi" w:cstheme="minorHAnsi"/>
        </w:rPr>
      </w:pPr>
      <w:r w:rsidRPr="00C13FE1">
        <w:rPr>
          <w:rFonts w:asciiTheme="minorHAnsi" w:hAnsiTheme="minorHAnsi" w:cstheme="minorHAnsi"/>
          <w:b/>
          <w:bCs/>
          <w:noProof/>
          <w:sz w:val="22"/>
          <w:szCs w:val="22"/>
        </w:rPr>
        <w:drawing>
          <wp:inline distT="0" distB="0" distL="0" distR="0" wp14:anchorId="052A135F" wp14:editId="3A35E141">
            <wp:extent cx="6393180" cy="648543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442" cy="6496856"/>
                    </a:xfrm>
                    <a:prstGeom prst="rect">
                      <a:avLst/>
                    </a:prstGeom>
                  </pic:spPr>
                </pic:pic>
              </a:graphicData>
            </a:graphic>
          </wp:inline>
        </w:drawing>
      </w:r>
    </w:p>
    <w:p w14:paraId="1B1DA510" w14:textId="78D890E1" w:rsidR="00CB0E8C" w:rsidRDefault="00CB0E8C" w:rsidP="00106BCD">
      <w:pPr>
        <w:rPr>
          <w:rFonts w:asciiTheme="minorHAnsi" w:hAnsiTheme="minorHAnsi" w:cstheme="minorHAnsi"/>
          <w:b/>
          <w:bCs/>
        </w:rPr>
      </w:pPr>
      <w:r w:rsidRPr="007B648B">
        <w:rPr>
          <w:rFonts w:asciiTheme="minorHAnsi" w:hAnsiTheme="minorHAnsi" w:cstheme="minorHAnsi"/>
          <w:b/>
          <w:bCs/>
        </w:rPr>
        <w:t>Appendix</w:t>
      </w:r>
      <w:r w:rsidR="003430C9">
        <w:rPr>
          <w:rFonts w:asciiTheme="minorHAnsi" w:hAnsiTheme="minorHAnsi" w:cstheme="minorHAnsi"/>
          <w:b/>
          <w:bCs/>
        </w:rPr>
        <w:t xml:space="preserve"> B</w:t>
      </w:r>
    </w:p>
    <w:p w14:paraId="273AF9DB" w14:textId="1C90129D" w:rsidR="00094F3D" w:rsidRDefault="00094F3D" w:rsidP="00106BCD">
      <w:pPr>
        <w:rPr>
          <w:rFonts w:asciiTheme="minorHAnsi" w:hAnsiTheme="minorHAnsi" w:cstheme="minorHAnsi"/>
          <w:b/>
          <w:bCs/>
        </w:rPr>
      </w:pPr>
      <w:r w:rsidRPr="00C13FE1">
        <w:rPr>
          <w:rFonts w:asciiTheme="minorHAnsi" w:hAnsiTheme="minorHAnsi" w:cstheme="minorHAnsi"/>
          <w:b/>
          <w:bCs/>
          <w:noProof/>
          <w:sz w:val="22"/>
          <w:szCs w:val="22"/>
        </w:rPr>
        <w:drawing>
          <wp:inline distT="0" distB="0" distL="0" distR="0" wp14:anchorId="5E26D285" wp14:editId="12672F15">
            <wp:extent cx="6371590" cy="217216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78989" cy="2174684"/>
                    </a:xfrm>
                    <a:prstGeom prst="rect">
                      <a:avLst/>
                    </a:prstGeom>
                  </pic:spPr>
                </pic:pic>
              </a:graphicData>
            </a:graphic>
          </wp:inline>
        </w:drawing>
      </w:r>
    </w:p>
    <w:p w14:paraId="087BA5B1" w14:textId="27A2456D" w:rsidR="003430C9" w:rsidRDefault="003430C9" w:rsidP="00106BCD">
      <w:pPr>
        <w:rPr>
          <w:rFonts w:asciiTheme="minorHAnsi" w:hAnsiTheme="minorHAnsi" w:cstheme="minorHAnsi"/>
          <w:b/>
          <w:bCs/>
        </w:rPr>
      </w:pPr>
      <w:r>
        <w:rPr>
          <w:rFonts w:asciiTheme="minorHAnsi" w:hAnsiTheme="minorHAnsi" w:cstheme="minorHAnsi"/>
          <w:b/>
          <w:bCs/>
        </w:rPr>
        <w:lastRenderedPageBreak/>
        <w:t xml:space="preserve">Appendix C </w:t>
      </w:r>
    </w:p>
    <w:p w14:paraId="174E4157" w14:textId="77777777" w:rsidR="00CC703F" w:rsidRDefault="00CC703F" w:rsidP="00106BCD">
      <w:pPr>
        <w:rPr>
          <w:rFonts w:asciiTheme="minorHAnsi" w:hAnsiTheme="minorHAnsi" w:cstheme="minorHAnsi"/>
          <w:b/>
          <w:bCs/>
        </w:rPr>
      </w:pPr>
    </w:p>
    <w:p w14:paraId="454E6C30" w14:textId="3767418B" w:rsidR="007762C8" w:rsidRDefault="004C15EB" w:rsidP="00106BCD">
      <w:pPr>
        <w:rPr>
          <w:rFonts w:asciiTheme="minorHAnsi" w:hAnsiTheme="minorHAnsi" w:cstheme="minorHAnsi"/>
          <w:b/>
          <w:bCs/>
        </w:rPr>
      </w:pPr>
      <w:r w:rsidRPr="005E319D">
        <w:rPr>
          <w:rFonts w:ascii="Calibri" w:eastAsia="Calibri" w:hAnsi="Calibri" w:cs="Calibri"/>
          <w:noProof/>
          <w:kern w:val="28"/>
          <w:sz w:val="22"/>
          <w:szCs w:val="22"/>
          <w:u w:color="000000"/>
          <w:lang w:eastAsia="en-GB"/>
        </w:rPr>
        <w:drawing>
          <wp:inline distT="0" distB="0" distL="0" distR="0" wp14:anchorId="0F4A3FA6" wp14:editId="2E788817">
            <wp:extent cx="6514833" cy="3000375"/>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16828" cy="3001294"/>
                    </a:xfrm>
                    <a:prstGeom prst="rect">
                      <a:avLst/>
                    </a:prstGeom>
                  </pic:spPr>
                </pic:pic>
              </a:graphicData>
            </a:graphic>
          </wp:inline>
        </w:drawing>
      </w:r>
    </w:p>
    <w:p w14:paraId="0ADB1AD8" w14:textId="77777777" w:rsidR="00CC703F" w:rsidRDefault="00CC703F" w:rsidP="00106BCD">
      <w:pPr>
        <w:rPr>
          <w:rFonts w:asciiTheme="minorHAnsi" w:hAnsiTheme="minorHAnsi" w:cstheme="minorHAnsi"/>
          <w:b/>
          <w:bCs/>
        </w:rPr>
      </w:pPr>
    </w:p>
    <w:p w14:paraId="27A3EC2A" w14:textId="12A17EC7" w:rsidR="003430C9" w:rsidRDefault="003430C9" w:rsidP="00106BCD">
      <w:pPr>
        <w:rPr>
          <w:rFonts w:asciiTheme="minorHAnsi" w:hAnsiTheme="minorHAnsi" w:cstheme="minorHAnsi"/>
          <w:b/>
          <w:bCs/>
        </w:rPr>
      </w:pPr>
      <w:r>
        <w:rPr>
          <w:rFonts w:asciiTheme="minorHAnsi" w:hAnsiTheme="minorHAnsi" w:cstheme="minorHAnsi"/>
          <w:b/>
          <w:bCs/>
        </w:rPr>
        <w:t>Appendix D</w:t>
      </w:r>
    </w:p>
    <w:p w14:paraId="58895582" w14:textId="77777777" w:rsidR="00CC703F" w:rsidRDefault="00CC703F" w:rsidP="00106BCD">
      <w:pPr>
        <w:rPr>
          <w:rFonts w:asciiTheme="minorHAnsi" w:hAnsiTheme="minorHAnsi" w:cstheme="minorHAnsi"/>
          <w:b/>
          <w:bCs/>
        </w:rPr>
      </w:pPr>
    </w:p>
    <w:p w14:paraId="6316D833" w14:textId="7E71063F" w:rsidR="00CC703F" w:rsidRPr="007B648B" w:rsidRDefault="00CC703F" w:rsidP="00106BCD">
      <w:pPr>
        <w:rPr>
          <w:rFonts w:asciiTheme="minorHAnsi" w:hAnsiTheme="minorHAnsi" w:cstheme="minorHAnsi"/>
          <w:b/>
          <w:bCs/>
        </w:rPr>
      </w:pPr>
      <w:r w:rsidRPr="006C57AB">
        <w:rPr>
          <w:rFonts w:ascii="Calibri" w:eastAsia="Calibri" w:hAnsi="Calibri" w:cs="Calibri"/>
          <w:noProof/>
          <w:kern w:val="28"/>
          <w:sz w:val="22"/>
          <w:szCs w:val="22"/>
          <w:u w:color="000000"/>
          <w:lang w:eastAsia="en-GB"/>
        </w:rPr>
        <w:drawing>
          <wp:inline distT="0" distB="0" distL="0" distR="0" wp14:anchorId="5109AA67" wp14:editId="7ADB13A5">
            <wp:extent cx="6629400" cy="288501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38018" cy="2888767"/>
                    </a:xfrm>
                    <a:prstGeom prst="rect">
                      <a:avLst/>
                    </a:prstGeom>
                  </pic:spPr>
                </pic:pic>
              </a:graphicData>
            </a:graphic>
          </wp:inline>
        </w:drawing>
      </w:r>
    </w:p>
    <w:sectPr w:rsidR="00CC703F" w:rsidRPr="007B648B" w:rsidSect="00880128">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7D22" w14:textId="77777777" w:rsidR="004D639F" w:rsidRDefault="004D639F" w:rsidP="003D0C22">
      <w:r>
        <w:separator/>
      </w:r>
    </w:p>
  </w:endnote>
  <w:endnote w:type="continuationSeparator" w:id="0">
    <w:p w14:paraId="4A671520" w14:textId="77777777" w:rsidR="004D639F" w:rsidRDefault="004D639F" w:rsidP="003D0C22">
      <w:r>
        <w:continuationSeparator/>
      </w:r>
    </w:p>
  </w:endnote>
  <w:endnote w:type="continuationNotice" w:id="1">
    <w:p w14:paraId="41983C55" w14:textId="77777777" w:rsidR="004D639F" w:rsidRDefault="004D6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Cambria"/>
    <w:charset w:val="80"/>
    <w:family w:val="auto"/>
    <w:pitch w:val="variable"/>
    <w:sig w:usb0="00000000" w:usb1="00000000" w:usb2="07040001" w:usb3="00000000" w:csb0="00020000"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4B4C" w14:textId="77777777" w:rsidR="00D91924" w:rsidRDefault="00D91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D711B0E" w14:textId="77777777" w:rsidR="00880128" w:rsidRDefault="00880128">
            <w:pPr>
              <w:pStyle w:val="Footer"/>
              <w:jc w:val="center"/>
            </w:pPr>
          </w:p>
          <w:p w14:paraId="4D67717C" w14:textId="6F7CD90E"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_____________________________________________    Date __________________</w:t>
            </w:r>
          </w:p>
          <w:p w14:paraId="6876A221" w14:textId="77777777" w:rsidR="00880128" w:rsidRDefault="00880128">
            <w:pPr>
              <w:pStyle w:val="Footer"/>
              <w:jc w:val="center"/>
            </w:pPr>
          </w:p>
          <w:p w14:paraId="102B29F6" w14:textId="77777777" w:rsidR="00880128" w:rsidRDefault="00880128">
            <w:pPr>
              <w:pStyle w:val="Footer"/>
              <w:jc w:val="center"/>
            </w:pPr>
          </w:p>
          <w:p w14:paraId="4661148F" w14:textId="5445ADD8" w:rsidR="00880128" w:rsidRDefault="00880128">
            <w:pPr>
              <w:pStyle w:val="Footer"/>
              <w:jc w:val="center"/>
            </w:pPr>
            <w:r w:rsidRPr="00880128">
              <w:rPr>
                <w:sz w:val="20"/>
                <w:szCs w:val="20"/>
              </w:rPr>
              <w:t xml:space="preserve">Page </w:t>
            </w:r>
            <w:r w:rsidRPr="00880128">
              <w:rPr>
                <w:b/>
                <w:bCs/>
                <w:sz w:val="20"/>
                <w:szCs w:val="20"/>
              </w:rPr>
              <w:fldChar w:fldCharType="begin"/>
            </w:r>
            <w:r w:rsidRPr="00880128">
              <w:rPr>
                <w:b/>
                <w:bCs/>
                <w:sz w:val="20"/>
                <w:szCs w:val="20"/>
              </w:rPr>
              <w:instrText xml:space="preserve"> PAGE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r w:rsidRPr="00880128">
              <w:rPr>
                <w:sz w:val="20"/>
                <w:szCs w:val="20"/>
              </w:rPr>
              <w:t xml:space="preserve"> of </w:t>
            </w:r>
            <w:r w:rsidRPr="00880128">
              <w:rPr>
                <w:b/>
                <w:bCs/>
                <w:sz w:val="20"/>
                <w:szCs w:val="20"/>
              </w:rPr>
              <w:fldChar w:fldCharType="begin"/>
            </w:r>
            <w:r w:rsidRPr="00880128">
              <w:rPr>
                <w:b/>
                <w:bCs/>
                <w:sz w:val="20"/>
                <w:szCs w:val="20"/>
              </w:rPr>
              <w:instrText xml:space="preserve"> NUMPAGES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59B3" w14:textId="77777777" w:rsidR="00D91924" w:rsidRDefault="00D91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5E67" w14:textId="77777777" w:rsidR="004D639F" w:rsidRDefault="004D639F" w:rsidP="003D0C22">
      <w:r>
        <w:separator/>
      </w:r>
    </w:p>
  </w:footnote>
  <w:footnote w:type="continuationSeparator" w:id="0">
    <w:p w14:paraId="1F39E971" w14:textId="77777777" w:rsidR="004D639F" w:rsidRDefault="004D639F" w:rsidP="003D0C22">
      <w:r>
        <w:continuationSeparator/>
      </w:r>
    </w:p>
  </w:footnote>
  <w:footnote w:type="continuationNotice" w:id="1">
    <w:p w14:paraId="7C11024D" w14:textId="77777777" w:rsidR="004D639F" w:rsidRDefault="004D6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B9CC" w14:textId="77777777" w:rsidR="00D91924" w:rsidRDefault="00D91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EC5C" w14:textId="4936CBDF" w:rsidR="00D91924" w:rsidRDefault="00D91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ACCB" w14:textId="77777777" w:rsidR="00D91924" w:rsidRDefault="00D9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10E6"/>
    <w:multiLevelType w:val="hybridMultilevel"/>
    <w:tmpl w:val="E0A0D6D2"/>
    <w:lvl w:ilvl="0" w:tplc="2A346460">
      <w:start w:val="1"/>
      <w:numFmt w:val="lowerLetter"/>
      <w:lvlText w:val="%1)"/>
      <w:lvlJc w:val="left"/>
      <w:pPr>
        <w:ind w:left="1440" w:hanging="360"/>
      </w:pPr>
      <w:rPr>
        <w:b w:val="0"/>
        <w:bCs/>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 w15:restartNumberingAfterBreak="0">
    <w:nsid w:val="24BE3979"/>
    <w:multiLevelType w:val="hybridMultilevel"/>
    <w:tmpl w:val="DDBE48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64A4C"/>
    <w:multiLevelType w:val="hybridMultilevel"/>
    <w:tmpl w:val="6B425CDC"/>
    <w:lvl w:ilvl="0" w:tplc="FFFFFFFF">
      <w:start w:val="1"/>
      <w:numFmt w:val="decimal"/>
      <w:lvlText w:val="%1)"/>
      <w:lvlJc w:val="left"/>
      <w:pPr>
        <w:ind w:left="360" w:hanging="360"/>
      </w:pPr>
      <w:rPr>
        <w:b/>
        <w:bCs/>
        <w:sz w:val="22"/>
        <w:szCs w:val="22"/>
      </w:rPr>
    </w:lvl>
    <w:lvl w:ilvl="1" w:tplc="2A346460">
      <w:start w:val="1"/>
      <w:numFmt w:val="lowerLetter"/>
      <w:lvlText w:val="%2)"/>
      <w:lvlJc w:val="left"/>
      <w:pPr>
        <w:ind w:left="644" w:hanging="360"/>
      </w:pPr>
      <w:rPr>
        <w:b w:val="0"/>
        <w:bCs/>
      </w:rPr>
    </w:lvl>
    <w:lvl w:ilvl="2" w:tplc="55DA0B3A">
      <w:start w:val="1"/>
      <w:numFmt w:val="lowerRoman"/>
      <w:lvlText w:val="%3)"/>
      <w:lvlJc w:val="left"/>
      <w:pPr>
        <w:ind w:left="1080" w:hanging="360"/>
      </w:pPr>
    </w:lvl>
    <w:lvl w:ilvl="3" w:tplc="F65CE080">
      <w:start w:val="1"/>
      <w:numFmt w:val="decimal"/>
      <w:lvlText w:val="(%4)"/>
      <w:lvlJc w:val="left"/>
      <w:pPr>
        <w:ind w:left="1440" w:hanging="360"/>
      </w:pPr>
    </w:lvl>
    <w:lvl w:ilvl="4" w:tplc="1D2458B2">
      <w:start w:val="1"/>
      <w:numFmt w:val="lowerLetter"/>
      <w:lvlText w:val="(%5)"/>
      <w:lvlJc w:val="left"/>
      <w:pPr>
        <w:ind w:left="1800" w:hanging="360"/>
      </w:pPr>
    </w:lvl>
    <w:lvl w:ilvl="5" w:tplc="38E28772">
      <w:start w:val="1"/>
      <w:numFmt w:val="lowerRoman"/>
      <w:lvlText w:val="(%6)"/>
      <w:lvlJc w:val="left"/>
      <w:pPr>
        <w:ind w:left="2160" w:hanging="360"/>
      </w:pPr>
    </w:lvl>
    <w:lvl w:ilvl="6" w:tplc="816ED066">
      <w:start w:val="1"/>
      <w:numFmt w:val="decimal"/>
      <w:lvlText w:val="%7."/>
      <w:lvlJc w:val="left"/>
      <w:pPr>
        <w:ind w:left="2520" w:hanging="360"/>
      </w:pPr>
    </w:lvl>
    <w:lvl w:ilvl="7" w:tplc="8BE0847E">
      <w:start w:val="1"/>
      <w:numFmt w:val="lowerLetter"/>
      <w:lvlText w:val="%8."/>
      <w:lvlJc w:val="left"/>
      <w:pPr>
        <w:ind w:left="2880" w:hanging="360"/>
      </w:pPr>
    </w:lvl>
    <w:lvl w:ilvl="8" w:tplc="365600C0">
      <w:start w:val="1"/>
      <w:numFmt w:val="lowerRoman"/>
      <w:lvlText w:val="%9."/>
      <w:lvlJc w:val="left"/>
      <w:pPr>
        <w:ind w:left="3240" w:hanging="360"/>
      </w:pPr>
    </w:lvl>
  </w:abstractNum>
  <w:abstractNum w:abstractNumId="3" w15:restartNumberingAfterBreak="0">
    <w:nsid w:val="32117A28"/>
    <w:multiLevelType w:val="hybridMultilevel"/>
    <w:tmpl w:val="BEF696E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65A2B"/>
    <w:multiLevelType w:val="hybridMultilevel"/>
    <w:tmpl w:val="BA2CDEEC"/>
    <w:lvl w:ilvl="0" w:tplc="2A346460">
      <w:start w:val="1"/>
      <w:numFmt w:val="lowerLetter"/>
      <w:lvlText w:val="%1)"/>
      <w:lvlJc w:val="left"/>
      <w:pPr>
        <w:ind w:left="1440" w:hanging="360"/>
      </w:pPr>
      <w:rPr>
        <w:b w:val="0"/>
        <w:bCs/>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5" w15:restartNumberingAfterBreak="0">
    <w:nsid w:val="3D553476"/>
    <w:multiLevelType w:val="hybridMultilevel"/>
    <w:tmpl w:val="171CF6D2"/>
    <w:lvl w:ilvl="0" w:tplc="5B3681DE">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5EF093E"/>
    <w:multiLevelType w:val="hybridMultilevel"/>
    <w:tmpl w:val="810AD6EA"/>
    <w:lvl w:ilvl="0" w:tplc="5B3681DE">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9F4ABB"/>
    <w:multiLevelType w:val="hybridMultilevel"/>
    <w:tmpl w:val="DDBE48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11704F"/>
    <w:multiLevelType w:val="hybridMultilevel"/>
    <w:tmpl w:val="B366EBF0"/>
    <w:lvl w:ilvl="0" w:tplc="2A346460">
      <w:start w:val="1"/>
      <w:numFmt w:val="lowerLetter"/>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4B7FD6"/>
    <w:multiLevelType w:val="hybridMultilevel"/>
    <w:tmpl w:val="F1BC39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1"/>
  </w:num>
  <w:num w:numId="6">
    <w:abstractNumId w:val="8"/>
  </w:num>
  <w:num w:numId="7">
    <w:abstractNumId w:val="10"/>
  </w:num>
  <w:num w:numId="8">
    <w:abstractNumId w:val="2"/>
  </w:num>
  <w:num w:numId="9">
    <w:abstractNumId w:val="9"/>
  </w:num>
  <w:num w:numId="10">
    <w:abstractNumId w:val="4"/>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604"/>
    <w:rsid w:val="00000845"/>
    <w:rsid w:val="000014E9"/>
    <w:rsid w:val="00001B77"/>
    <w:rsid w:val="00001C36"/>
    <w:rsid w:val="0000215F"/>
    <w:rsid w:val="000022B9"/>
    <w:rsid w:val="00002537"/>
    <w:rsid w:val="0000256A"/>
    <w:rsid w:val="00004269"/>
    <w:rsid w:val="000044B4"/>
    <w:rsid w:val="00004F97"/>
    <w:rsid w:val="000057A6"/>
    <w:rsid w:val="00005F64"/>
    <w:rsid w:val="00006A72"/>
    <w:rsid w:val="000075E0"/>
    <w:rsid w:val="00007992"/>
    <w:rsid w:val="0001003F"/>
    <w:rsid w:val="00010350"/>
    <w:rsid w:val="00011AC2"/>
    <w:rsid w:val="00012D2E"/>
    <w:rsid w:val="00013037"/>
    <w:rsid w:val="0001356C"/>
    <w:rsid w:val="00013CB2"/>
    <w:rsid w:val="00014C9D"/>
    <w:rsid w:val="00015247"/>
    <w:rsid w:val="00015319"/>
    <w:rsid w:val="00015609"/>
    <w:rsid w:val="0001633A"/>
    <w:rsid w:val="000164CE"/>
    <w:rsid w:val="0001686E"/>
    <w:rsid w:val="00017AF6"/>
    <w:rsid w:val="000201A3"/>
    <w:rsid w:val="00021C48"/>
    <w:rsid w:val="00021D4C"/>
    <w:rsid w:val="00022B4E"/>
    <w:rsid w:val="0002360B"/>
    <w:rsid w:val="000247B5"/>
    <w:rsid w:val="00024DBC"/>
    <w:rsid w:val="00024F50"/>
    <w:rsid w:val="00025149"/>
    <w:rsid w:val="00025A2E"/>
    <w:rsid w:val="00025C65"/>
    <w:rsid w:val="00027088"/>
    <w:rsid w:val="000270AB"/>
    <w:rsid w:val="00030614"/>
    <w:rsid w:val="000309AC"/>
    <w:rsid w:val="00031213"/>
    <w:rsid w:val="00032185"/>
    <w:rsid w:val="00032D16"/>
    <w:rsid w:val="000333AF"/>
    <w:rsid w:val="00034068"/>
    <w:rsid w:val="00034154"/>
    <w:rsid w:val="0003448C"/>
    <w:rsid w:val="00036250"/>
    <w:rsid w:val="00036517"/>
    <w:rsid w:val="00036E45"/>
    <w:rsid w:val="00037174"/>
    <w:rsid w:val="000375F0"/>
    <w:rsid w:val="000404B6"/>
    <w:rsid w:val="0004136B"/>
    <w:rsid w:val="00041BB3"/>
    <w:rsid w:val="00042F76"/>
    <w:rsid w:val="000433F4"/>
    <w:rsid w:val="00043898"/>
    <w:rsid w:val="00043ACF"/>
    <w:rsid w:val="00043EA1"/>
    <w:rsid w:val="00044170"/>
    <w:rsid w:val="0004582E"/>
    <w:rsid w:val="0004644B"/>
    <w:rsid w:val="0004740E"/>
    <w:rsid w:val="00047F64"/>
    <w:rsid w:val="00050A68"/>
    <w:rsid w:val="00050E68"/>
    <w:rsid w:val="000512CE"/>
    <w:rsid w:val="000527EF"/>
    <w:rsid w:val="000533B3"/>
    <w:rsid w:val="00054125"/>
    <w:rsid w:val="00054FFC"/>
    <w:rsid w:val="00055B74"/>
    <w:rsid w:val="00056217"/>
    <w:rsid w:val="00056250"/>
    <w:rsid w:val="00056C43"/>
    <w:rsid w:val="00061201"/>
    <w:rsid w:val="00061A5E"/>
    <w:rsid w:val="00061D77"/>
    <w:rsid w:val="000626E8"/>
    <w:rsid w:val="0006406E"/>
    <w:rsid w:val="00064704"/>
    <w:rsid w:val="000649E2"/>
    <w:rsid w:val="0006647C"/>
    <w:rsid w:val="0007022D"/>
    <w:rsid w:val="00071819"/>
    <w:rsid w:val="00071D47"/>
    <w:rsid w:val="00071E25"/>
    <w:rsid w:val="00072402"/>
    <w:rsid w:val="00072A78"/>
    <w:rsid w:val="00072B37"/>
    <w:rsid w:val="0007739F"/>
    <w:rsid w:val="00077517"/>
    <w:rsid w:val="00077746"/>
    <w:rsid w:val="00077C6B"/>
    <w:rsid w:val="00080132"/>
    <w:rsid w:val="000802C6"/>
    <w:rsid w:val="00082BF6"/>
    <w:rsid w:val="0008375D"/>
    <w:rsid w:val="00084080"/>
    <w:rsid w:val="00084942"/>
    <w:rsid w:val="0008538F"/>
    <w:rsid w:val="000878D9"/>
    <w:rsid w:val="0009064B"/>
    <w:rsid w:val="000911F6"/>
    <w:rsid w:val="000921DB"/>
    <w:rsid w:val="0009255D"/>
    <w:rsid w:val="00093798"/>
    <w:rsid w:val="00093956"/>
    <w:rsid w:val="0009459D"/>
    <w:rsid w:val="00094977"/>
    <w:rsid w:val="00094F3D"/>
    <w:rsid w:val="00095609"/>
    <w:rsid w:val="0009615D"/>
    <w:rsid w:val="000961E8"/>
    <w:rsid w:val="00097449"/>
    <w:rsid w:val="00097A27"/>
    <w:rsid w:val="000A079D"/>
    <w:rsid w:val="000A1064"/>
    <w:rsid w:val="000A115F"/>
    <w:rsid w:val="000A1D57"/>
    <w:rsid w:val="000A449D"/>
    <w:rsid w:val="000A450C"/>
    <w:rsid w:val="000A556A"/>
    <w:rsid w:val="000A6A21"/>
    <w:rsid w:val="000A6EE2"/>
    <w:rsid w:val="000A7298"/>
    <w:rsid w:val="000A72A2"/>
    <w:rsid w:val="000A7C3A"/>
    <w:rsid w:val="000A7C9B"/>
    <w:rsid w:val="000A7EF3"/>
    <w:rsid w:val="000B134F"/>
    <w:rsid w:val="000B34A0"/>
    <w:rsid w:val="000B3A69"/>
    <w:rsid w:val="000B44D1"/>
    <w:rsid w:val="000B4637"/>
    <w:rsid w:val="000B5086"/>
    <w:rsid w:val="000C00B8"/>
    <w:rsid w:val="000C208F"/>
    <w:rsid w:val="000C2FDA"/>
    <w:rsid w:val="000C324B"/>
    <w:rsid w:val="000C4E7E"/>
    <w:rsid w:val="000C7213"/>
    <w:rsid w:val="000C7D73"/>
    <w:rsid w:val="000D0210"/>
    <w:rsid w:val="000D0227"/>
    <w:rsid w:val="000D0845"/>
    <w:rsid w:val="000D0B63"/>
    <w:rsid w:val="000D1764"/>
    <w:rsid w:val="000D2D26"/>
    <w:rsid w:val="000D3069"/>
    <w:rsid w:val="000D3674"/>
    <w:rsid w:val="000D36AD"/>
    <w:rsid w:val="000D393B"/>
    <w:rsid w:val="000D3BA5"/>
    <w:rsid w:val="000D3BC7"/>
    <w:rsid w:val="000D3EFA"/>
    <w:rsid w:val="000D42B3"/>
    <w:rsid w:val="000D4366"/>
    <w:rsid w:val="000D4DA4"/>
    <w:rsid w:val="000E05A2"/>
    <w:rsid w:val="000E0734"/>
    <w:rsid w:val="000E0AF8"/>
    <w:rsid w:val="000E0F4C"/>
    <w:rsid w:val="000E1AB9"/>
    <w:rsid w:val="000E1B9C"/>
    <w:rsid w:val="000E20FC"/>
    <w:rsid w:val="000E239E"/>
    <w:rsid w:val="000E2C3C"/>
    <w:rsid w:val="000E31F4"/>
    <w:rsid w:val="000E4189"/>
    <w:rsid w:val="000E4E7C"/>
    <w:rsid w:val="000E558D"/>
    <w:rsid w:val="000E5631"/>
    <w:rsid w:val="000E6480"/>
    <w:rsid w:val="000F0C57"/>
    <w:rsid w:val="000F0F50"/>
    <w:rsid w:val="000F3897"/>
    <w:rsid w:val="000F3D1E"/>
    <w:rsid w:val="000F3D5B"/>
    <w:rsid w:val="000F4ABB"/>
    <w:rsid w:val="000F4D91"/>
    <w:rsid w:val="000F4E3A"/>
    <w:rsid w:val="000F526A"/>
    <w:rsid w:val="000F60DB"/>
    <w:rsid w:val="000F617F"/>
    <w:rsid w:val="0010041D"/>
    <w:rsid w:val="0010094E"/>
    <w:rsid w:val="0010294F"/>
    <w:rsid w:val="00102D34"/>
    <w:rsid w:val="00103650"/>
    <w:rsid w:val="00103AA6"/>
    <w:rsid w:val="0010454D"/>
    <w:rsid w:val="00105E03"/>
    <w:rsid w:val="00106B61"/>
    <w:rsid w:val="00106BCD"/>
    <w:rsid w:val="00107FDA"/>
    <w:rsid w:val="0011140C"/>
    <w:rsid w:val="00111AD7"/>
    <w:rsid w:val="00111C9E"/>
    <w:rsid w:val="001130B1"/>
    <w:rsid w:val="001146EC"/>
    <w:rsid w:val="001151F9"/>
    <w:rsid w:val="00115AE2"/>
    <w:rsid w:val="00116F92"/>
    <w:rsid w:val="00120E91"/>
    <w:rsid w:val="00121058"/>
    <w:rsid w:val="0012133A"/>
    <w:rsid w:val="0012187C"/>
    <w:rsid w:val="001220C4"/>
    <w:rsid w:val="00122EA4"/>
    <w:rsid w:val="001235A3"/>
    <w:rsid w:val="00123C33"/>
    <w:rsid w:val="00123C50"/>
    <w:rsid w:val="00126EB1"/>
    <w:rsid w:val="00127063"/>
    <w:rsid w:val="00127539"/>
    <w:rsid w:val="00127AD8"/>
    <w:rsid w:val="00130167"/>
    <w:rsid w:val="001312C2"/>
    <w:rsid w:val="00131F36"/>
    <w:rsid w:val="00132502"/>
    <w:rsid w:val="001333CC"/>
    <w:rsid w:val="00133681"/>
    <w:rsid w:val="001338F5"/>
    <w:rsid w:val="00134A21"/>
    <w:rsid w:val="0013554B"/>
    <w:rsid w:val="00135CA4"/>
    <w:rsid w:val="00136109"/>
    <w:rsid w:val="00137028"/>
    <w:rsid w:val="00137BE0"/>
    <w:rsid w:val="00140DC6"/>
    <w:rsid w:val="001411F4"/>
    <w:rsid w:val="001415A7"/>
    <w:rsid w:val="0014161A"/>
    <w:rsid w:val="00141C08"/>
    <w:rsid w:val="0014343D"/>
    <w:rsid w:val="00145379"/>
    <w:rsid w:val="00145EE4"/>
    <w:rsid w:val="0015236E"/>
    <w:rsid w:val="001525B0"/>
    <w:rsid w:val="00153625"/>
    <w:rsid w:val="001538A9"/>
    <w:rsid w:val="00154D5E"/>
    <w:rsid w:val="00154EDD"/>
    <w:rsid w:val="0015589A"/>
    <w:rsid w:val="001571F3"/>
    <w:rsid w:val="00157358"/>
    <w:rsid w:val="00160BAC"/>
    <w:rsid w:val="0016173C"/>
    <w:rsid w:val="00161BEA"/>
    <w:rsid w:val="00162358"/>
    <w:rsid w:val="00165EAF"/>
    <w:rsid w:val="00165F40"/>
    <w:rsid w:val="0016610E"/>
    <w:rsid w:val="001661A6"/>
    <w:rsid w:val="00167CF1"/>
    <w:rsid w:val="001706F5"/>
    <w:rsid w:val="0017101C"/>
    <w:rsid w:val="00171C78"/>
    <w:rsid w:val="00173999"/>
    <w:rsid w:val="001739CF"/>
    <w:rsid w:val="001750A4"/>
    <w:rsid w:val="00175771"/>
    <w:rsid w:val="00175788"/>
    <w:rsid w:val="00175AA4"/>
    <w:rsid w:val="0017659A"/>
    <w:rsid w:val="00177D9A"/>
    <w:rsid w:val="00180155"/>
    <w:rsid w:val="00181FC7"/>
    <w:rsid w:val="001825EE"/>
    <w:rsid w:val="0018294E"/>
    <w:rsid w:val="00183034"/>
    <w:rsid w:val="00183F62"/>
    <w:rsid w:val="0018433C"/>
    <w:rsid w:val="00186431"/>
    <w:rsid w:val="0018715D"/>
    <w:rsid w:val="0019119B"/>
    <w:rsid w:val="00191391"/>
    <w:rsid w:val="00194740"/>
    <w:rsid w:val="00195949"/>
    <w:rsid w:val="00195AA4"/>
    <w:rsid w:val="00195B75"/>
    <w:rsid w:val="00196EE3"/>
    <w:rsid w:val="001A0103"/>
    <w:rsid w:val="001A01AC"/>
    <w:rsid w:val="001A02E6"/>
    <w:rsid w:val="001A3769"/>
    <w:rsid w:val="001A4004"/>
    <w:rsid w:val="001A4DEF"/>
    <w:rsid w:val="001A519C"/>
    <w:rsid w:val="001A5C98"/>
    <w:rsid w:val="001A5D29"/>
    <w:rsid w:val="001A6F29"/>
    <w:rsid w:val="001A7E56"/>
    <w:rsid w:val="001B0164"/>
    <w:rsid w:val="001B18DA"/>
    <w:rsid w:val="001B2B05"/>
    <w:rsid w:val="001B4736"/>
    <w:rsid w:val="001B4EAA"/>
    <w:rsid w:val="001B5AD7"/>
    <w:rsid w:val="001B6AB3"/>
    <w:rsid w:val="001B7174"/>
    <w:rsid w:val="001B7A8D"/>
    <w:rsid w:val="001B7E5E"/>
    <w:rsid w:val="001C06F3"/>
    <w:rsid w:val="001C172E"/>
    <w:rsid w:val="001C1FAC"/>
    <w:rsid w:val="001C3244"/>
    <w:rsid w:val="001C399B"/>
    <w:rsid w:val="001C4B4A"/>
    <w:rsid w:val="001C59FC"/>
    <w:rsid w:val="001C6D16"/>
    <w:rsid w:val="001C79CB"/>
    <w:rsid w:val="001C7F56"/>
    <w:rsid w:val="001D09D5"/>
    <w:rsid w:val="001D120B"/>
    <w:rsid w:val="001D2AE6"/>
    <w:rsid w:val="001D348D"/>
    <w:rsid w:val="001D4ECB"/>
    <w:rsid w:val="001D55F2"/>
    <w:rsid w:val="001D6229"/>
    <w:rsid w:val="001D67E9"/>
    <w:rsid w:val="001D7743"/>
    <w:rsid w:val="001E0191"/>
    <w:rsid w:val="001E024C"/>
    <w:rsid w:val="001E14C7"/>
    <w:rsid w:val="001E15F9"/>
    <w:rsid w:val="001E34DE"/>
    <w:rsid w:val="001E39DD"/>
    <w:rsid w:val="001E3E34"/>
    <w:rsid w:val="001E3E3E"/>
    <w:rsid w:val="001E44DD"/>
    <w:rsid w:val="001E5427"/>
    <w:rsid w:val="001E5733"/>
    <w:rsid w:val="001E5B0A"/>
    <w:rsid w:val="001E6ADD"/>
    <w:rsid w:val="001E7905"/>
    <w:rsid w:val="001E7DB8"/>
    <w:rsid w:val="001F1545"/>
    <w:rsid w:val="001F1E10"/>
    <w:rsid w:val="001F1FD0"/>
    <w:rsid w:val="001F268C"/>
    <w:rsid w:val="001F2C7B"/>
    <w:rsid w:val="001F34C5"/>
    <w:rsid w:val="001F3C76"/>
    <w:rsid w:val="001F4883"/>
    <w:rsid w:val="001F48FC"/>
    <w:rsid w:val="001F492E"/>
    <w:rsid w:val="001F5338"/>
    <w:rsid w:val="001F53A9"/>
    <w:rsid w:val="001F57AC"/>
    <w:rsid w:val="001F5FFE"/>
    <w:rsid w:val="001F60F5"/>
    <w:rsid w:val="001F6B12"/>
    <w:rsid w:val="001F7E99"/>
    <w:rsid w:val="002000F0"/>
    <w:rsid w:val="00201AF5"/>
    <w:rsid w:val="00201E21"/>
    <w:rsid w:val="00203210"/>
    <w:rsid w:val="002045C5"/>
    <w:rsid w:val="0020479B"/>
    <w:rsid w:val="00204D18"/>
    <w:rsid w:val="0020515B"/>
    <w:rsid w:val="00205622"/>
    <w:rsid w:val="00205A87"/>
    <w:rsid w:val="0020626E"/>
    <w:rsid w:val="00206E1F"/>
    <w:rsid w:val="00206F11"/>
    <w:rsid w:val="002070DC"/>
    <w:rsid w:val="0021047C"/>
    <w:rsid w:val="002117CC"/>
    <w:rsid w:val="002145AC"/>
    <w:rsid w:val="00214EA7"/>
    <w:rsid w:val="002150EB"/>
    <w:rsid w:val="002156B5"/>
    <w:rsid w:val="00216EC0"/>
    <w:rsid w:val="00217518"/>
    <w:rsid w:val="00217756"/>
    <w:rsid w:val="0021786E"/>
    <w:rsid w:val="00220D16"/>
    <w:rsid w:val="002210CC"/>
    <w:rsid w:val="00222857"/>
    <w:rsid w:val="00222CF7"/>
    <w:rsid w:val="00222F2B"/>
    <w:rsid w:val="0022362A"/>
    <w:rsid w:val="00224719"/>
    <w:rsid w:val="0022536A"/>
    <w:rsid w:val="002255C7"/>
    <w:rsid w:val="002263C9"/>
    <w:rsid w:val="002277F3"/>
    <w:rsid w:val="00227D7B"/>
    <w:rsid w:val="00227FCC"/>
    <w:rsid w:val="00230C15"/>
    <w:rsid w:val="00230E38"/>
    <w:rsid w:val="00230FA3"/>
    <w:rsid w:val="0023152E"/>
    <w:rsid w:val="0023164E"/>
    <w:rsid w:val="00231971"/>
    <w:rsid w:val="00231D58"/>
    <w:rsid w:val="00233444"/>
    <w:rsid w:val="0023435D"/>
    <w:rsid w:val="00235703"/>
    <w:rsid w:val="002373FB"/>
    <w:rsid w:val="002376AB"/>
    <w:rsid w:val="00237BA9"/>
    <w:rsid w:val="0024081E"/>
    <w:rsid w:val="00241153"/>
    <w:rsid w:val="002413CA"/>
    <w:rsid w:val="0024177A"/>
    <w:rsid w:val="002423A6"/>
    <w:rsid w:val="002429BA"/>
    <w:rsid w:val="002436C8"/>
    <w:rsid w:val="00243AFC"/>
    <w:rsid w:val="002446A3"/>
    <w:rsid w:val="00244EAB"/>
    <w:rsid w:val="00245410"/>
    <w:rsid w:val="0024574E"/>
    <w:rsid w:val="00245D1F"/>
    <w:rsid w:val="0024755A"/>
    <w:rsid w:val="00247FCC"/>
    <w:rsid w:val="002519B0"/>
    <w:rsid w:val="002521CF"/>
    <w:rsid w:val="00252A64"/>
    <w:rsid w:val="00252BA8"/>
    <w:rsid w:val="00252BAA"/>
    <w:rsid w:val="00253316"/>
    <w:rsid w:val="00254756"/>
    <w:rsid w:val="002549A8"/>
    <w:rsid w:val="002574EF"/>
    <w:rsid w:val="002579B1"/>
    <w:rsid w:val="00257C5B"/>
    <w:rsid w:val="00260776"/>
    <w:rsid w:val="002607B5"/>
    <w:rsid w:val="00261CF3"/>
    <w:rsid w:val="002620FA"/>
    <w:rsid w:val="00262815"/>
    <w:rsid w:val="00262F1E"/>
    <w:rsid w:val="00263523"/>
    <w:rsid w:val="002642A0"/>
    <w:rsid w:val="002655AD"/>
    <w:rsid w:val="0026618C"/>
    <w:rsid w:val="0026694B"/>
    <w:rsid w:val="002669B0"/>
    <w:rsid w:val="0026AA65"/>
    <w:rsid w:val="00270920"/>
    <w:rsid w:val="00271804"/>
    <w:rsid w:val="00274CE2"/>
    <w:rsid w:val="00274D09"/>
    <w:rsid w:val="0027571E"/>
    <w:rsid w:val="0027655D"/>
    <w:rsid w:val="00277B6D"/>
    <w:rsid w:val="00280999"/>
    <w:rsid w:val="00280B08"/>
    <w:rsid w:val="00280EF7"/>
    <w:rsid w:val="00281A07"/>
    <w:rsid w:val="00282A34"/>
    <w:rsid w:val="00282F27"/>
    <w:rsid w:val="00283CF1"/>
    <w:rsid w:val="00284CFC"/>
    <w:rsid w:val="00285DEC"/>
    <w:rsid w:val="002866B3"/>
    <w:rsid w:val="00286961"/>
    <w:rsid w:val="002902DA"/>
    <w:rsid w:val="002908AD"/>
    <w:rsid w:val="00291C25"/>
    <w:rsid w:val="00291EB1"/>
    <w:rsid w:val="00291FC8"/>
    <w:rsid w:val="00293048"/>
    <w:rsid w:val="002951C1"/>
    <w:rsid w:val="002957D6"/>
    <w:rsid w:val="002A03CD"/>
    <w:rsid w:val="002A22D8"/>
    <w:rsid w:val="002A322C"/>
    <w:rsid w:val="002A3AEC"/>
    <w:rsid w:val="002A4715"/>
    <w:rsid w:val="002A4864"/>
    <w:rsid w:val="002A51D0"/>
    <w:rsid w:val="002A52C5"/>
    <w:rsid w:val="002A603C"/>
    <w:rsid w:val="002B0513"/>
    <w:rsid w:val="002B11F8"/>
    <w:rsid w:val="002B27BF"/>
    <w:rsid w:val="002B2C3C"/>
    <w:rsid w:val="002B2C62"/>
    <w:rsid w:val="002B368C"/>
    <w:rsid w:val="002B38F9"/>
    <w:rsid w:val="002B38FB"/>
    <w:rsid w:val="002B4785"/>
    <w:rsid w:val="002B48FC"/>
    <w:rsid w:val="002B6601"/>
    <w:rsid w:val="002B7750"/>
    <w:rsid w:val="002C0072"/>
    <w:rsid w:val="002C039A"/>
    <w:rsid w:val="002C073C"/>
    <w:rsid w:val="002C0937"/>
    <w:rsid w:val="002C09D3"/>
    <w:rsid w:val="002C0C3C"/>
    <w:rsid w:val="002C17D7"/>
    <w:rsid w:val="002C3DCD"/>
    <w:rsid w:val="002C49AB"/>
    <w:rsid w:val="002C4A6E"/>
    <w:rsid w:val="002C53E1"/>
    <w:rsid w:val="002C54A8"/>
    <w:rsid w:val="002C6EE7"/>
    <w:rsid w:val="002C7372"/>
    <w:rsid w:val="002C7EA0"/>
    <w:rsid w:val="002D1DFB"/>
    <w:rsid w:val="002D2A1A"/>
    <w:rsid w:val="002D2AF6"/>
    <w:rsid w:val="002D3A1F"/>
    <w:rsid w:val="002D4EBC"/>
    <w:rsid w:val="002D55E7"/>
    <w:rsid w:val="002D55ED"/>
    <w:rsid w:val="002D6F33"/>
    <w:rsid w:val="002D70EC"/>
    <w:rsid w:val="002D78CD"/>
    <w:rsid w:val="002D7949"/>
    <w:rsid w:val="002D7F3C"/>
    <w:rsid w:val="002E021C"/>
    <w:rsid w:val="002E0930"/>
    <w:rsid w:val="002E377D"/>
    <w:rsid w:val="002E4151"/>
    <w:rsid w:val="002E5541"/>
    <w:rsid w:val="002E685E"/>
    <w:rsid w:val="002F0B3C"/>
    <w:rsid w:val="002F130D"/>
    <w:rsid w:val="002F17D5"/>
    <w:rsid w:val="002F1D61"/>
    <w:rsid w:val="002F3517"/>
    <w:rsid w:val="002F3B18"/>
    <w:rsid w:val="002F761D"/>
    <w:rsid w:val="00300679"/>
    <w:rsid w:val="00301172"/>
    <w:rsid w:val="00301F4E"/>
    <w:rsid w:val="00301F96"/>
    <w:rsid w:val="00302DA9"/>
    <w:rsid w:val="00303868"/>
    <w:rsid w:val="00304208"/>
    <w:rsid w:val="00305436"/>
    <w:rsid w:val="00305A3F"/>
    <w:rsid w:val="00305EDE"/>
    <w:rsid w:val="003064C9"/>
    <w:rsid w:val="0030662D"/>
    <w:rsid w:val="00306B11"/>
    <w:rsid w:val="0030724E"/>
    <w:rsid w:val="003072D9"/>
    <w:rsid w:val="00311EFD"/>
    <w:rsid w:val="00312F97"/>
    <w:rsid w:val="0031314E"/>
    <w:rsid w:val="0031404C"/>
    <w:rsid w:val="0031470B"/>
    <w:rsid w:val="003156DE"/>
    <w:rsid w:val="003158F8"/>
    <w:rsid w:val="00315EA5"/>
    <w:rsid w:val="00317DE1"/>
    <w:rsid w:val="00320383"/>
    <w:rsid w:val="00320574"/>
    <w:rsid w:val="00320618"/>
    <w:rsid w:val="00320E13"/>
    <w:rsid w:val="003211FB"/>
    <w:rsid w:val="00322277"/>
    <w:rsid w:val="00322723"/>
    <w:rsid w:val="003231C7"/>
    <w:rsid w:val="003233D3"/>
    <w:rsid w:val="00323A85"/>
    <w:rsid w:val="00325AF8"/>
    <w:rsid w:val="00326000"/>
    <w:rsid w:val="00326CAB"/>
    <w:rsid w:val="0032769E"/>
    <w:rsid w:val="003276B6"/>
    <w:rsid w:val="00327931"/>
    <w:rsid w:val="0033101B"/>
    <w:rsid w:val="00331767"/>
    <w:rsid w:val="00331BDD"/>
    <w:rsid w:val="003330E5"/>
    <w:rsid w:val="00333B11"/>
    <w:rsid w:val="0033486B"/>
    <w:rsid w:val="00335A11"/>
    <w:rsid w:val="00336857"/>
    <w:rsid w:val="00336BC7"/>
    <w:rsid w:val="003370AA"/>
    <w:rsid w:val="003376FB"/>
    <w:rsid w:val="00337E4C"/>
    <w:rsid w:val="00340F0B"/>
    <w:rsid w:val="00341069"/>
    <w:rsid w:val="0034179B"/>
    <w:rsid w:val="00341CB5"/>
    <w:rsid w:val="00342476"/>
    <w:rsid w:val="00342C38"/>
    <w:rsid w:val="003430C9"/>
    <w:rsid w:val="00344A30"/>
    <w:rsid w:val="00346A65"/>
    <w:rsid w:val="00346BCA"/>
    <w:rsid w:val="0034726A"/>
    <w:rsid w:val="0035047C"/>
    <w:rsid w:val="00350483"/>
    <w:rsid w:val="00351556"/>
    <w:rsid w:val="00351E5C"/>
    <w:rsid w:val="00351E9F"/>
    <w:rsid w:val="00351ED3"/>
    <w:rsid w:val="003529A8"/>
    <w:rsid w:val="00353733"/>
    <w:rsid w:val="00353B8F"/>
    <w:rsid w:val="00355390"/>
    <w:rsid w:val="00355DF9"/>
    <w:rsid w:val="0035653A"/>
    <w:rsid w:val="00360236"/>
    <w:rsid w:val="00360EC1"/>
    <w:rsid w:val="00361F93"/>
    <w:rsid w:val="003624A3"/>
    <w:rsid w:val="00363A94"/>
    <w:rsid w:val="003652CF"/>
    <w:rsid w:val="00366302"/>
    <w:rsid w:val="003663B4"/>
    <w:rsid w:val="0036676F"/>
    <w:rsid w:val="00371C1E"/>
    <w:rsid w:val="0037209E"/>
    <w:rsid w:val="003721F3"/>
    <w:rsid w:val="0037272A"/>
    <w:rsid w:val="0037281C"/>
    <w:rsid w:val="00374DA5"/>
    <w:rsid w:val="00376661"/>
    <w:rsid w:val="003772C8"/>
    <w:rsid w:val="00377527"/>
    <w:rsid w:val="003778E1"/>
    <w:rsid w:val="003778E2"/>
    <w:rsid w:val="00377A92"/>
    <w:rsid w:val="0038027A"/>
    <w:rsid w:val="00381D08"/>
    <w:rsid w:val="003823E6"/>
    <w:rsid w:val="003826E2"/>
    <w:rsid w:val="003831D5"/>
    <w:rsid w:val="003831DC"/>
    <w:rsid w:val="00383B72"/>
    <w:rsid w:val="00383EE0"/>
    <w:rsid w:val="00383FCD"/>
    <w:rsid w:val="003848BD"/>
    <w:rsid w:val="00384BAD"/>
    <w:rsid w:val="00384BF1"/>
    <w:rsid w:val="00384E26"/>
    <w:rsid w:val="00385294"/>
    <w:rsid w:val="003852FD"/>
    <w:rsid w:val="00386A84"/>
    <w:rsid w:val="00387D45"/>
    <w:rsid w:val="003913B7"/>
    <w:rsid w:val="00393329"/>
    <w:rsid w:val="003935FC"/>
    <w:rsid w:val="00393873"/>
    <w:rsid w:val="00393E0C"/>
    <w:rsid w:val="0039443C"/>
    <w:rsid w:val="00394D04"/>
    <w:rsid w:val="00396DCE"/>
    <w:rsid w:val="003972B3"/>
    <w:rsid w:val="0039794B"/>
    <w:rsid w:val="003A170A"/>
    <w:rsid w:val="003A1B04"/>
    <w:rsid w:val="003A373B"/>
    <w:rsid w:val="003A4EE0"/>
    <w:rsid w:val="003A582C"/>
    <w:rsid w:val="003A676D"/>
    <w:rsid w:val="003A6A6D"/>
    <w:rsid w:val="003A70BF"/>
    <w:rsid w:val="003A72F5"/>
    <w:rsid w:val="003B15F5"/>
    <w:rsid w:val="003B1DFF"/>
    <w:rsid w:val="003B403C"/>
    <w:rsid w:val="003B442A"/>
    <w:rsid w:val="003B49EE"/>
    <w:rsid w:val="003B4B76"/>
    <w:rsid w:val="003B5234"/>
    <w:rsid w:val="003B59AF"/>
    <w:rsid w:val="003B686D"/>
    <w:rsid w:val="003C0499"/>
    <w:rsid w:val="003C19F3"/>
    <w:rsid w:val="003C36C5"/>
    <w:rsid w:val="003C4B53"/>
    <w:rsid w:val="003C4B64"/>
    <w:rsid w:val="003C4CAE"/>
    <w:rsid w:val="003C4F02"/>
    <w:rsid w:val="003C5596"/>
    <w:rsid w:val="003C76D8"/>
    <w:rsid w:val="003C7916"/>
    <w:rsid w:val="003C7FE7"/>
    <w:rsid w:val="003D0440"/>
    <w:rsid w:val="003D05DB"/>
    <w:rsid w:val="003D0609"/>
    <w:rsid w:val="003D06ED"/>
    <w:rsid w:val="003D0C22"/>
    <w:rsid w:val="003D1AD3"/>
    <w:rsid w:val="003D221A"/>
    <w:rsid w:val="003D28A6"/>
    <w:rsid w:val="003D3B02"/>
    <w:rsid w:val="003D47A9"/>
    <w:rsid w:val="003D613D"/>
    <w:rsid w:val="003D64BB"/>
    <w:rsid w:val="003D67DA"/>
    <w:rsid w:val="003D6D46"/>
    <w:rsid w:val="003D70E5"/>
    <w:rsid w:val="003D719E"/>
    <w:rsid w:val="003D7CD5"/>
    <w:rsid w:val="003E0D2D"/>
    <w:rsid w:val="003E0D8F"/>
    <w:rsid w:val="003E0F41"/>
    <w:rsid w:val="003E10C3"/>
    <w:rsid w:val="003E1635"/>
    <w:rsid w:val="003E163A"/>
    <w:rsid w:val="003E20B1"/>
    <w:rsid w:val="003E21C8"/>
    <w:rsid w:val="003E2FC5"/>
    <w:rsid w:val="003E3E50"/>
    <w:rsid w:val="003E522C"/>
    <w:rsid w:val="003E5F27"/>
    <w:rsid w:val="003E6D8B"/>
    <w:rsid w:val="003E780F"/>
    <w:rsid w:val="003F0BFC"/>
    <w:rsid w:val="003F2291"/>
    <w:rsid w:val="003F2B15"/>
    <w:rsid w:val="003F4640"/>
    <w:rsid w:val="003F5EC2"/>
    <w:rsid w:val="003F6E36"/>
    <w:rsid w:val="003F7046"/>
    <w:rsid w:val="003F77D4"/>
    <w:rsid w:val="004005D6"/>
    <w:rsid w:val="00401F49"/>
    <w:rsid w:val="00402071"/>
    <w:rsid w:val="00402698"/>
    <w:rsid w:val="0040396A"/>
    <w:rsid w:val="00405C9F"/>
    <w:rsid w:val="00405F60"/>
    <w:rsid w:val="004060A8"/>
    <w:rsid w:val="0040643D"/>
    <w:rsid w:val="00406A72"/>
    <w:rsid w:val="004075AC"/>
    <w:rsid w:val="00407914"/>
    <w:rsid w:val="004101DC"/>
    <w:rsid w:val="00410283"/>
    <w:rsid w:val="004109BE"/>
    <w:rsid w:val="00410F8E"/>
    <w:rsid w:val="00411FFE"/>
    <w:rsid w:val="004132C6"/>
    <w:rsid w:val="0041533C"/>
    <w:rsid w:val="00415B32"/>
    <w:rsid w:val="00416151"/>
    <w:rsid w:val="00416A57"/>
    <w:rsid w:val="0041794E"/>
    <w:rsid w:val="00420DCA"/>
    <w:rsid w:val="00421B29"/>
    <w:rsid w:val="00422E46"/>
    <w:rsid w:val="0042358F"/>
    <w:rsid w:val="00423939"/>
    <w:rsid w:val="00423D94"/>
    <w:rsid w:val="00424451"/>
    <w:rsid w:val="0042518C"/>
    <w:rsid w:val="0042557A"/>
    <w:rsid w:val="00425634"/>
    <w:rsid w:val="00425A34"/>
    <w:rsid w:val="00425DD7"/>
    <w:rsid w:val="00425E65"/>
    <w:rsid w:val="00426BB8"/>
    <w:rsid w:val="00427076"/>
    <w:rsid w:val="00427AAC"/>
    <w:rsid w:val="004302B5"/>
    <w:rsid w:val="004304CF"/>
    <w:rsid w:val="00430B6F"/>
    <w:rsid w:val="004317AD"/>
    <w:rsid w:val="004319C1"/>
    <w:rsid w:val="00431BCE"/>
    <w:rsid w:val="00434F9F"/>
    <w:rsid w:val="004352AA"/>
    <w:rsid w:val="0043570F"/>
    <w:rsid w:val="004360FC"/>
    <w:rsid w:val="00440643"/>
    <w:rsid w:val="0044123C"/>
    <w:rsid w:val="00441828"/>
    <w:rsid w:val="00441AB7"/>
    <w:rsid w:val="004422F0"/>
    <w:rsid w:val="00443108"/>
    <w:rsid w:val="00443F92"/>
    <w:rsid w:val="004448D6"/>
    <w:rsid w:val="00446F06"/>
    <w:rsid w:val="00447B0B"/>
    <w:rsid w:val="00447F4F"/>
    <w:rsid w:val="004502D6"/>
    <w:rsid w:val="004541C6"/>
    <w:rsid w:val="00454875"/>
    <w:rsid w:val="00454A99"/>
    <w:rsid w:val="00454EE5"/>
    <w:rsid w:val="00455C3C"/>
    <w:rsid w:val="0046019C"/>
    <w:rsid w:val="004602FC"/>
    <w:rsid w:val="00461ACD"/>
    <w:rsid w:val="00461B75"/>
    <w:rsid w:val="00462E9C"/>
    <w:rsid w:val="00462FFD"/>
    <w:rsid w:val="004634CE"/>
    <w:rsid w:val="004639CE"/>
    <w:rsid w:val="00463CAC"/>
    <w:rsid w:val="00465796"/>
    <w:rsid w:val="004659BF"/>
    <w:rsid w:val="0046696C"/>
    <w:rsid w:val="00467CAC"/>
    <w:rsid w:val="00467FEC"/>
    <w:rsid w:val="00470BD1"/>
    <w:rsid w:val="00471236"/>
    <w:rsid w:val="00471F2D"/>
    <w:rsid w:val="0047267B"/>
    <w:rsid w:val="004728C3"/>
    <w:rsid w:val="00472C4D"/>
    <w:rsid w:val="00473C93"/>
    <w:rsid w:val="00473D1A"/>
    <w:rsid w:val="004775CD"/>
    <w:rsid w:val="00477EEF"/>
    <w:rsid w:val="0048084C"/>
    <w:rsid w:val="004822C5"/>
    <w:rsid w:val="0048290D"/>
    <w:rsid w:val="00484497"/>
    <w:rsid w:val="00485140"/>
    <w:rsid w:val="0048590C"/>
    <w:rsid w:val="00486AA2"/>
    <w:rsid w:val="00486DC5"/>
    <w:rsid w:val="004903C2"/>
    <w:rsid w:val="00490954"/>
    <w:rsid w:val="0049118D"/>
    <w:rsid w:val="00491CFD"/>
    <w:rsid w:val="00491E74"/>
    <w:rsid w:val="00493594"/>
    <w:rsid w:val="0049785F"/>
    <w:rsid w:val="00497E98"/>
    <w:rsid w:val="004A040E"/>
    <w:rsid w:val="004A09F4"/>
    <w:rsid w:val="004A13C9"/>
    <w:rsid w:val="004A1A27"/>
    <w:rsid w:val="004A1A31"/>
    <w:rsid w:val="004A2343"/>
    <w:rsid w:val="004A268A"/>
    <w:rsid w:val="004A34A7"/>
    <w:rsid w:val="004A366E"/>
    <w:rsid w:val="004A38F1"/>
    <w:rsid w:val="004A41F6"/>
    <w:rsid w:val="004A45DC"/>
    <w:rsid w:val="004A4DFC"/>
    <w:rsid w:val="004A53D7"/>
    <w:rsid w:val="004A6BDF"/>
    <w:rsid w:val="004B01DB"/>
    <w:rsid w:val="004B06D3"/>
    <w:rsid w:val="004B1FF8"/>
    <w:rsid w:val="004B21C5"/>
    <w:rsid w:val="004B2CCE"/>
    <w:rsid w:val="004B33CA"/>
    <w:rsid w:val="004B3AE1"/>
    <w:rsid w:val="004B4482"/>
    <w:rsid w:val="004B47A4"/>
    <w:rsid w:val="004B4BF2"/>
    <w:rsid w:val="004B4E5B"/>
    <w:rsid w:val="004B7C43"/>
    <w:rsid w:val="004B7CAB"/>
    <w:rsid w:val="004C0D06"/>
    <w:rsid w:val="004C119D"/>
    <w:rsid w:val="004C13B7"/>
    <w:rsid w:val="004C1549"/>
    <w:rsid w:val="004C15EB"/>
    <w:rsid w:val="004C35D0"/>
    <w:rsid w:val="004C390B"/>
    <w:rsid w:val="004C4B9C"/>
    <w:rsid w:val="004C4D32"/>
    <w:rsid w:val="004C71FB"/>
    <w:rsid w:val="004C74F2"/>
    <w:rsid w:val="004C76E0"/>
    <w:rsid w:val="004D0D9F"/>
    <w:rsid w:val="004D115C"/>
    <w:rsid w:val="004D15A8"/>
    <w:rsid w:val="004D1697"/>
    <w:rsid w:val="004D25FA"/>
    <w:rsid w:val="004D2874"/>
    <w:rsid w:val="004D2E81"/>
    <w:rsid w:val="004D3B40"/>
    <w:rsid w:val="004D4A41"/>
    <w:rsid w:val="004D5C7B"/>
    <w:rsid w:val="004D5E7F"/>
    <w:rsid w:val="004D6056"/>
    <w:rsid w:val="004D639F"/>
    <w:rsid w:val="004D6580"/>
    <w:rsid w:val="004E13E6"/>
    <w:rsid w:val="004E16D0"/>
    <w:rsid w:val="004E2399"/>
    <w:rsid w:val="004E2F8B"/>
    <w:rsid w:val="004E3268"/>
    <w:rsid w:val="004E3541"/>
    <w:rsid w:val="004E3C85"/>
    <w:rsid w:val="004E48B3"/>
    <w:rsid w:val="004E5B8C"/>
    <w:rsid w:val="004E6662"/>
    <w:rsid w:val="004E6FCB"/>
    <w:rsid w:val="004F0B36"/>
    <w:rsid w:val="004F2BB3"/>
    <w:rsid w:val="004F4159"/>
    <w:rsid w:val="004F4420"/>
    <w:rsid w:val="004F5C5E"/>
    <w:rsid w:val="004F6667"/>
    <w:rsid w:val="005003D2"/>
    <w:rsid w:val="00500B2D"/>
    <w:rsid w:val="00500B47"/>
    <w:rsid w:val="00501190"/>
    <w:rsid w:val="00501849"/>
    <w:rsid w:val="00501892"/>
    <w:rsid w:val="00501F55"/>
    <w:rsid w:val="00502359"/>
    <w:rsid w:val="0050282D"/>
    <w:rsid w:val="005030D1"/>
    <w:rsid w:val="0050495B"/>
    <w:rsid w:val="005051EA"/>
    <w:rsid w:val="00505252"/>
    <w:rsid w:val="005056DB"/>
    <w:rsid w:val="00505AED"/>
    <w:rsid w:val="00505F62"/>
    <w:rsid w:val="00506299"/>
    <w:rsid w:val="00506C2B"/>
    <w:rsid w:val="00507AF2"/>
    <w:rsid w:val="005101A0"/>
    <w:rsid w:val="00510B2C"/>
    <w:rsid w:val="00510D5E"/>
    <w:rsid w:val="005132D0"/>
    <w:rsid w:val="00513380"/>
    <w:rsid w:val="0051443B"/>
    <w:rsid w:val="00515317"/>
    <w:rsid w:val="005168B6"/>
    <w:rsid w:val="00516A63"/>
    <w:rsid w:val="00516A9F"/>
    <w:rsid w:val="00516E2C"/>
    <w:rsid w:val="0052077C"/>
    <w:rsid w:val="0052109C"/>
    <w:rsid w:val="00522A82"/>
    <w:rsid w:val="00523E5C"/>
    <w:rsid w:val="00525D22"/>
    <w:rsid w:val="00527F5F"/>
    <w:rsid w:val="0053005D"/>
    <w:rsid w:val="005314AD"/>
    <w:rsid w:val="0053229D"/>
    <w:rsid w:val="005334D9"/>
    <w:rsid w:val="005337EB"/>
    <w:rsid w:val="005339A6"/>
    <w:rsid w:val="00533DB3"/>
    <w:rsid w:val="005349A0"/>
    <w:rsid w:val="00534DDB"/>
    <w:rsid w:val="00536556"/>
    <w:rsid w:val="005366E6"/>
    <w:rsid w:val="005367AE"/>
    <w:rsid w:val="00537005"/>
    <w:rsid w:val="005372A9"/>
    <w:rsid w:val="005376AF"/>
    <w:rsid w:val="005379F4"/>
    <w:rsid w:val="00537BF2"/>
    <w:rsid w:val="005406A9"/>
    <w:rsid w:val="00540D53"/>
    <w:rsid w:val="00541059"/>
    <w:rsid w:val="00541943"/>
    <w:rsid w:val="005420DE"/>
    <w:rsid w:val="0054326C"/>
    <w:rsid w:val="00543515"/>
    <w:rsid w:val="00543960"/>
    <w:rsid w:val="00544A07"/>
    <w:rsid w:val="00545035"/>
    <w:rsid w:val="0054562A"/>
    <w:rsid w:val="00545A6F"/>
    <w:rsid w:val="00546113"/>
    <w:rsid w:val="005466F8"/>
    <w:rsid w:val="00546B28"/>
    <w:rsid w:val="005500D7"/>
    <w:rsid w:val="00551248"/>
    <w:rsid w:val="00552CBD"/>
    <w:rsid w:val="00552E76"/>
    <w:rsid w:val="00553785"/>
    <w:rsid w:val="00553BDD"/>
    <w:rsid w:val="00554405"/>
    <w:rsid w:val="005551E3"/>
    <w:rsid w:val="0055524B"/>
    <w:rsid w:val="00555958"/>
    <w:rsid w:val="0055662A"/>
    <w:rsid w:val="005566A4"/>
    <w:rsid w:val="00557D00"/>
    <w:rsid w:val="00557F05"/>
    <w:rsid w:val="00560357"/>
    <w:rsid w:val="00560A42"/>
    <w:rsid w:val="00560A89"/>
    <w:rsid w:val="0056110C"/>
    <w:rsid w:val="0056158E"/>
    <w:rsid w:val="00561C29"/>
    <w:rsid w:val="0056276C"/>
    <w:rsid w:val="005627C4"/>
    <w:rsid w:val="005640BB"/>
    <w:rsid w:val="005663AD"/>
    <w:rsid w:val="005667BE"/>
    <w:rsid w:val="00566B6E"/>
    <w:rsid w:val="005715C8"/>
    <w:rsid w:val="00571A78"/>
    <w:rsid w:val="00571D66"/>
    <w:rsid w:val="00572476"/>
    <w:rsid w:val="0057250C"/>
    <w:rsid w:val="005727E8"/>
    <w:rsid w:val="00572983"/>
    <w:rsid w:val="00572B0D"/>
    <w:rsid w:val="005737BB"/>
    <w:rsid w:val="00575BCA"/>
    <w:rsid w:val="00575D3C"/>
    <w:rsid w:val="00577FCA"/>
    <w:rsid w:val="00580560"/>
    <w:rsid w:val="00580DAE"/>
    <w:rsid w:val="0058385D"/>
    <w:rsid w:val="0058386F"/>
    <w:rsid w:val="00583F0F"/>
    <w:rsid w:val="00584665"/>
    <w:rsid w:val="00584B9D"/>
    <w:rsid w:val="00584C28"/>
    <w:rsid w:val="005857C3"/>
    <w:rsid w:val="005861A3"/>
    <w:rsid w:val="00586BE6"/>
    <w:rsid w:val="005870AB"/>
    <w:rsid w:val="0058792D"/>
    <w:rsid w:val="00587CCC"/>
    <w:rsid w:val="00587D14"/>
    <w:rsid w:val="00590C95"/>
    <w:rsid w:val="00590CDB"/>
    <w:rsid w:val="005910BA"/>
    <w:rsid w:val="00592968"/>
    <w:rsid w:val="00593D5C"/>
    <w:rsid w:val="0059523E"/>
    <w:rsid w:val="00595CD7"/>
    <w:rsid w:val="00595F42"/>
    <w:rsid w:val="005961DB"/>
    <w:rsid w:val="005961E4"/>
    <w:rsid w:val="00596485"/>
    <w:rsid w:val="005967C4"/>
    <w:rsid w:val="00597A75"/>
    <w:rsid w:val="005A15A4"/>
    <w:rsid w:val="005A278C"/>
    <w:rsid w:val="005A3C25"/>
    <w:rsid w:val="005A3EFE"/>
    <w:rsid w:val="005A4B32"/>
    <w:rsid w:val="005A50A5"/>
    <w:rsid w:val="005A50CD"/>
    <w:rsid w:val="005A566B"/>
    <w:rsid w:val="005A7567"/>
    <w:rsid w:val="005A77B5"/>
    <w:rsid w:val="005A7B2C"/>
    <w:rsid w:val="005A7C73"/>
    <w:rsid w:val="005B1F71"/>
    <w:rsid w:val="005B2144"/>
    <w:rsid w:val="005B2487"/>
    <w:rsid w:val="005B3321"/>
    <w:rsid w:val="005B4664"/>
    <w:rsid w:val="005B546C"/>
    <w:rsid w:val="005B60FD"/>
    <w:rsid w:val="005B7061"/>
    <w:rsid w:val="005B7190"/>
    <w:rsid w:val="005B7D63"/>
    <w:rsid w:val="005C0796"/>
    <w:rsid w:val="005C17A6"/>
    <w:rsid w:val="005C2909"/>
    <w:rsid w:val="005C2FC9"/>
    <w:rsid w:val="005C365B"/>
    <w:rsid w:val="005C415A"/>
    <w:rsid w:val="005C5940"/>
    <w:rsid w:val="005C5998"/>
    <w:rsid w:val="005C66E9"/>
    <w:rsid w:val="005C6E32"/>
    <w:rsid w:val="005D0D46"/>
    <w:rsid w:val="005D10DF"/>
    <w:rsid w:val="005D2154"/>
    <w:rsid w:val="005D24A1"/>
    <w:rsid w:val="005D2696"/>
    <w:rsid w:val="005D37C7"/>
    <w:rsid w:val="005D3C33"/>
    <w:rsid w:val="005D3F58"/>
    <w:rsid w:val="005D5BF9"/>
    <w:rsid w:val="005D6B60"/>
    <w:rsid w:val="005D6D76"/>
    <w:rsid w:val="005D7478"/>
    <w:rsid w:val="005D7916"/>
    <w:rsid w:val="005D7ACF"/>
    <w:rsid w:val="005E0F7F"/>
    <w:rsid w:val="005E1254"/>
    <w:rsid w:val="005E16AA"/>
    <w:rsid w:val="005E1CE4"/>
    <w:rsid w:val="005E27CE"/>
    <w:rsid w:val="005E334F"/>
    <w:rsid w:val="005E3739"/>
    <w:rsid w:val="005E48F6"/>
    <w:rsid w:val="005E4A5D"/>
    <w:rsid w:val="005E4D30"/>
    <w:rsid w:val="005E513B"/>
    <w:rsid w:val="005E5ACB"/>
    <w:rsid w:val="005E71CE"/>
    <w:rsid w:val="005E7E7E"/>
    <w:rsid w:val="005F071C"/>
    <w:rsid w:val="005F0CE0"/>
    <w:rsid w:val="005F1327"/>
    <w:rsid w:val="005F13C9"/>
    <w:rsid w:val="005F2FFA"/>
    <w:rsid w:val="005F3A42"/>
    <w:rsid w:val="005F6762"/>
    <w:rsid w:val="005F7D12"/>
    <w:rsid w:val="00600137"/>
    <w:rsid w:val="00600490"/>
    <w:rsid w:val="00600DA8"/>
    <w:rsid w:val="00600F72"/>
    <w:rsid w:val="00601988"/>
    <w:rsid w:val="006024A0"/>
    <w:rsid w:val="00603944"/>
    <w:rsid w:val="00603DAF"/>
    <w:rsid w:val="006040B2"/>
    <w:rsid w:val="00605564"/>
    <w:rsid w:val="00605CAC"/>
    <w:rsid w:val="006060C8"/>
    <w:rsid w:val="00606721"/>
    <w:rsid w:val="006123E2"/>
    <w:rsid w:val="00612430"/>
    <w:rsid w:val="00612846"/>
    <w:rsid w:val="0061464A"/>
    <w:rsid w:val="0061546B"/>
    <w:rsid w:val="006161E6"/>
    <w:rsid w:val="00616E8E"/>
    <w:rsid w:val="0061741B"/>
    <w:rsid w:val="006203B6"/>
    <w:rsid w:val="00620E5F"/>
    <w:rsid w:val="0062207B"/>
    <w:rsid w:val="0062266E"/>
    <w:rsid w:val="00623BB5"/>
    <w:rsid w:val="00624DB7"/>
    <w:rsid w:val="0062517E"/>
    <w:rsid w:val="00626561"/>
    <w:rsid w:val="00626A43"/>
    <w:rsid w:val="00626C91"/>
    <w:rsid w:val="00626E38"/>
    <w:rsid w:val="00626F54"/>
    <w:rsid w:val="00627B0C"/>
    <w:rsid w:val="00627B2B"/>
    <w:rsid w:val="006304DA"/>
    <w:rsid w:val="00630FF8"/>
    <w:rsid w:val="00631944"/>
    <w:rsid w:val="00631CCD"/>
    <w:rsid w:val="006321B9"/>
    <w:rsid w:val="0063467E"/>
    <w:rsid w:val="00634A01"/>
    <w:rsid w:val="0063582B"/>
    <w:rsid w:val="00636D31"/>
    <w:rsid w:val="006410D9"/>
    <w:rsid w:val="00642A51"/>
    <w:rsid w:val="00643319"/>
    <w:rsid w:val="00643539"/>
    <w:rsid w:val="00643AB6"/>
    <w:rsid w:val="00644AD3"/>
    <w:rsid w:val="00644B11"/>
    <w:rsid w:val="00645127"/>
    <w:rsid w:val="00645876"/>
    <w:rsid w:val="0064621F"/>
    <w:rsid w:val="00646F03"/>
    <w:rsid w:val="00647AB4"/>
    <w:rsid w:val="00647B1B"/>
    <w:rsid w:val="00647D5E"/>
    <w:rsid w:val="0065042E"/>
    <w:rsid w:val="006523D2"/>
    <w:rsid w:val="00653E94"/>
    <w:rsid w:val="00655B6A"/>
    <w:rsid w:val="006560F7"/>
    <w:rsid w:val="0065669F"/>
    <w:rsid w:val="00656917"/>
    <w:rsid w:val="006601B9"/>
    <w:rsid w:val="00660B73"/>
    <w:rsid w:val="00660D50"/>
    <w:rsid w:val="006631C8"/>
    <w:rsid w:val="00663705"/>
    <w:rsid w:val="006650FF"/>
    <w:rsid w:val="0066755B"/>
    <w:rsid w:val="006709CB"/>
    <w:rsid w:val="00671C93"/>
    <w:rsid w:val="00672C83"/>
    <w:rsid w:val="00673F1F"/>
    <w:rsid w:val="00674632"/>
    <w:rsid w:val="006749FD"/>
    <w:rsid w:val="006752D8"/>
    <w:rsid w:val="00675848"/>
    <w:rsid w:val="00675C48"/>
    <w:rsid w:val="0067722D"/>
    <w:rsid w:val="00677618"/>
    <w:rsid w:val="00677778"/>
    <w:rsid w:val="00677DF2"/>
    <w:rsid w:val="00680B0D"/>
    <w:rsid w:val="00681D75"/>
    <w:rsid w:val="006822F5"/>
    <w:rsid w:val="00682570"/>
    <w:rsid w:val="006840D4"/>
    <w:rsid w:val="00684A52"/>
    <w:rsid w:val="00684C1D"/>
    <w:rsid w:val="00686458"/>
    <w:rsid w:val="0068650E"/>
    <w:rsid w:val="00686913"/>
    <w:rsid w:val="00686F85"/>
    <w:rsid w:val="006873B4"/>
    <w:rsid w:val="00690427"/>
    <w:rsid w:val="006912C9"/>
    <w:rsid w:val="0069139E"/>
    <w:rsid w:val="006913D1"/>
    <w:rsid w:val="00691BD8"/>
    <w:rsid w:val="00694B96"/>
    <w:rsid w:val="00694F45"/>
    <w:rsid w:val="0069500A"/>
    <w:rsid w:val="006954CA"/>
    <w:rsid w:val="00695B5D"/>
    <w:rsid w:val="006971B7"/>
    <w:rsid w:val="00697BAB"/>
    <w:rsid w:val="006A02BC"/>
    <w:rsid w:val="006A0525"/>
    <w:rsid w:val="006A1DE2"/>
    <w:rsid w:val="006A230D"/>
    <w:rsid w:val="006A4DDD"/>
    <w:rsid w:val="006A50B7"/>
    <w:rsid w:val="006A5BC3"/>
    <w:rsid w:val="006A7E01"/>
    <w:rsid w:val="006B00AC"/>
    <w:rsid w:val="006B01CC"/>
    <w:rsid w:val="006B0C19"/>
    <w:rsid w:val="006B0FD4"/>
    <w:rsid w:val="006B1797"/>
    <w:rsid w:val="006B17C4"/>
    <w:rsid w:val="006B1857"/>
    <w:rsid w:val="006B1A91"/>
    <w:rsid w:val="006B1ADF"/>
    <w:rsid w:val="006B1EC6"/>
    <w:rsid w:val="006B2157"/>
    <w:rsid w:val="006B2369"/>
    <w:rsid w:val="006B276B"/>
    <w:rsid w:val="006B2AB7"/>
    <w:rsid w:val="006B2B50"/>
    <w:rsid w:val="006B46E9"/>
    <w:rsid w:val="006B5042"/>
    <w:rsid w:val="006B70DC"/>
    <w:rsid w:val="006B7682"/>
    <w:rsid w:val="006B78E0"/>
    <w:rsid w:val="006C1803"/>
    <w:rsid w:val="006C33F4"/>
    <w:rsid w:val="006C3419"/>
    <w:rsid w:val="006C3E1D"/>
    <w:rsid w:val="006C442B"/>
    <w:rsid w:val="006C4B5F"/>
    <w:rsid w:val="006C4BE8"/>
    <w:rsid w:val="006C61C8"/>
    <w:rsid w:val="006C6330"/>
    <w:rsid w:val="006D34E3"/>
    <w:rsid w:val="006D486F"/>
    <w:rsid w:val="006D4B5A"/>
    <w:rsid w:val="006D5513"/>
    <w:rsid w:val="006D65A7"/>
    <w:rsid w:val="006D753B"/>
    <w:rsid w:val="006D7A7B"/>
    <w:rsid w:val="006E10F0"/>
    <w:rsid w:val="006E19FF"/>
    <w:rsid w:val="006E1B22"/>
    <w:rsid w:val="006E278B"/>
    <w:rsid w:val="006E561C"/>
    <w:rsid w:val="006E5B0F"/>
    <w:rsid w:val="006E5CC2"/>
    <w:rsid w:val="006E604B"/>
    <w:rsid w:val="006F00B2"/>
    <w:rsid w:val="006F139A"/>
    <w:rsid w:val="006F2234"/>
    <w:rsid w:val="006F2A59"/>
    <w:rsid w:val="006F4200"/>
    <w:rsid w:val="006F5EEE"/>
    <w:rsid w:val="006F6417"/>
    <w:rsid w:val="006F68E7"/>
    <w:rsid w:val="006F7DC6"/>
    <w:rsid w:val="00700186"/>
    <w:rsid w:val="00700BE4"/>
    <w:rsid w:val="007018C6"/>
    <w:rsid w:val="00704EA0"/>
    <w:rsid w:val="00706035"/>
    <w:rsid w:val="007061ED"/>
    <w:rsid w:val="0070624F"/>
    <w:rsid w:val="0070682D"/>
    <w:rsid w:val="00706AB6"/>
    <w:rsid w:val="00707910"/>
    <w:rsid w:val="0071164B"/>
    <w:rsid w:val="0071204A"/>
    <w:rsid w:val="007152A6"/>
    <w:rsid w:val="007152E3"/>
    <w:rsid w:val="00715A62"/>
    <w:rsid w:val="00715B58"/>
    <w:rsid w:val="00716920"/>
    <w:rsid w:val="00716FDE"/>
    <w:rsid w:val="00717397"/>
    <w:rsid w:val="007179F1"/>
    <w:rsid w:val="00720A87"/>
    <w:rsid w:val="00720F2F"/>
    <w:rsid w:val="007210A8"/>
    <w:rsid w:val="007212BB"/>
    <w:rsid w:val="00721E2F"/>
    <w:rsid w:val="00723FD6"/>
    <w:rsid w:val="0072492A"/>
    <w:rsid w:val="00724AF0"/>
    <w:rsid w:val="00725C1F"/>
    <w:rsid w:val="00726493"/>
    <w:rsid w:val="007267BF"/>
    <w:rsid w:val="00726AE8"/>
    <w:rsid w:val="007305C4"/>
    <w:rsid w:val="00730E40"/>
    <w:rsid w:val="00730EB9"/>
    <w:rsid w:val="00731154"/>
    <w:rsid w:val="00731F7C"/>
    <w:rsid w:val="00735214"/>
    <w:rsid w:val="00735647"/>
    <w:rsid w:val="0073796F"/>
    <w:rsid w:val="00740C7E"/>
    <w:rsid w:val="0074195B"/>
    <w:rsid w:val="00741A7B"/>
    <w:rsid w:val="00741FD0"/>
    <w:rsid w:val="007424CB"/>
    <w:rsid w:val="007425C2"/>
    <w:rsid w:val="00742E86"/>
    <w:rsid w:val="00744082"/>
    <w:rsid w:val="007451C4"/>
    <w:rsid w:val="00747765"/>
    <w:rsid w:val="00751875"/>
    <w:rsid w:val="00751CB5"/>
    <w:rsid w:val="0075321A"/>
    <w:rsid w:val="007537F7"/>
    <w:rsid w:val="00753A04"/>
    <w:rsid w:val="007542F1"/>
    <w:rsid w:val="00754DD5"/>
    <w:rsid w:val="00754FF4"/>
    <w:rsid w:val="0075602B"/>
    <w:rsid w:val="00757009"/>
    <w:rsid w:val="00757991"/>
    <w:rsid w:val="00757B81"/>
    <w:rsid w:val="007601F0"/>
    <w:rsid w:val="00761EF0"/>
    <w:rsid w:val="007620C4"/>
    <w:rsid w:val="00763010"/>
    <w:rsid w:val="00765463"/>
    <w:rsid w:val="0077031F"/>
    <w:rsid w:val="0077166D"/>
    <w:rsid w:val="00773E88"/>
    <w:rsid w:val="007745DF"/>
    <w:rsid w:val="00774AE6"/>
    <w:rsid w:val="00775254"/>
    <w:rsid w:val="0077559F"/>
    <w:rsid w:val="007762C8"/>
    <w:rsid w:val="007765C6"/>
    <w:rsid w:val="0077668C"/>
    <w:rsid w:val="00776D55"/>
    <w:rsid w:val="00777B70"/>
    <w:rsid w:val="00780CDE"/>
    <w:rsid w:val="00780D37"/>
    <w:rsid w:val="007815AD"/>
    <w:rsid w:val="00783F2C"/>
    <w:rsid w:val="00784066"/>
    <w:rsid w:val="0078465A"/>
    <w:rsid w:val="00784AC4"/>
    <w:rsid w:val="00785ACE"/>
    <w:rsid w:val="0078644B"/>
    <w:rsid w:val="00786497"/>
    <w:rsid w:val="007865D1"/>
    <w:rsid w:val="0078766C"/>
    <w:rsid w:val="0079077C"/>
    <w:rsid w:val="00792284"/>
    <w:rsid w:val="00792910"/>
    <w:rsid w:val="00794170"/>
    <w:rsid w:val="00794BFC"/>
    <w:rsid w:val="0079613D"/>
    <w:rsid w:val="0079757B"/>
    <w:rsid w:val="00797FA1"/>
    <w:rsid w:val="007A05B6"/>
    <w:rsid w:val="007A087F"/>
    <w:rsid w:val="007A0EF6"/>
    <w:rsid w:val="007A21E4"/>
    <w:rsid w:val="007A2CA5"/>
    <w:rsid w:val="007A3105"/>
    <w:rsid w:val="007A454C"/>
    <w:rsid w:val="007A4DB6"/>
    <w:rsid w:val="007A5AE4"/>
    <w:rsid w:val="007A6A20"/>
    <w:rsid w:val="007A732A"/>
    <w:rsid w:val="007A7359"/>
    <w:rsid w:val="007A7BA7"/>
    <w:rsid w:val="007B00CE"/>
    <w:rsid w:val="007B2602"/>
    <w:rsid w:val="007B2774"/>
    <w:rsid w:val="007B2A8E"/>
    <w:rsid w:val="007B4410"/>
    <w:rsid w:val="007B473B"/>
    <w:rsid w:val="007B5E27"/>
    <w:rsid w:val="007B5EEF"/>
    <w:rsid w:val="007B648B"/>
    <w:rsid w:val="007B694F"/>
    <w:rsid w:val="007B7EF9"/>
    <w:rsid w:val="007C026B"/>
    <w:rsid w:val="007C1913"/>
    <w:rsid w:val="007C2E4B"/>
    <w:rsid w:val="007C3098"/>
    <w:rsid w:val="007C4885"/>
    <w:rsid w:val="007C4CCE"/>
    <w:rsid w:val="007C4E66"/>
    <w:rsid w:val="007C5011"/>
    <w:rsid w:val="007C59B6"/>
    <w:rsid w:val="007C5C5A"/>
    <w:rsid w:val="007C5DDA"/>
    <w:rsid w:val="007C6791"/>
    <w:rsid w:val="007C6E70"/>
    <w:rsid w:val="007C7C1E"/>
    <w:rsid w:val="007C7FF1"/>
    <w:rsid w:val="007D0557"/>
    <w:rsid w:val="007D16CE"/>
    <w:rsid w:val="007D1D52"/>
    <w:rsid w:val="007D22C1"/>
    <w:rsid w:val="007D2445"/>
    <w:rsid w:val="007D2D43"/>
    <w:rsid w:val="007D2DAB"/>
    <w:rsid w:val="007D3965"/>
    <w:rsid w:val="007D559A"/>
    <w:rsid w:val="007D6A52"/>
    <w:rsid w:val="007D6CFF"/>
    <w:rsid w:val="007D6FF0"/>
    <w:rsid w:val="007D70A5"/>
    <w:rsid w:val="007E0757"/>
    <w:rsid w:val="007E0B4F"/>
    <w:rsid w:val="007E0C02"/>
    <w:rsid w:val="007E0F90"/>
    <w:rsid w:val="007E1BE3"/>
    <w:rsid w:val="007E2869"/>
    <w:rsid w:val="007E2CD1"/>
    <w:rsid w:val="007E2EB6"/>
    <w:rsid w:val="007E314A"/>
    <w:rsid w:val="007E5D1E"/>
    <w:rsid w:val="007E658E"/>
    <w:rsid w:val="007E6715"/>
    <w:rsid w:val="007E67BC"/>
    <w:rsid w:val="007E74C8"/>
    <w:rsid w:val="007F0520"/>
    <w:rsid w:val="007F0F49"/>
    <w:rsid w:val="007F116D"/>
    <w:rsid w:val="007F1442"/>
    <w:rsid w:val="007F3FC8"/>
    <w:rsid w:val="007F4548"/>
    <w:rsid w:val="007F5536"/>
    <w:rsid w:val="007F58F6"/>
    <w:rsid w:val="007F74F2"/>
    <w:rsid w:val="008006C6"/>
    <w:rsid w:val="008011BF"/>
    <w:rsid w:val="008013AB"/>
    <w:rsid w:val="0080154E"/>
    <w:rsid w:val="00801D9B"/>
    <w:rsid w:val="00802CFE"/>
    <w:rsid w:val="0080381C"/>
    <w:rsid w:val="00804AA8"/>
    <w:rsid w:val="00804AD3"/>
    <w:rsid w:val="00804F35"/>
    <w:rsid w:val="00804FA1"/>
    <w:rsid w:val="00805676"/>
    <w:rsid w:val="008056D7"/>
    <w:rsid w:val="00805809"/>
    <w:rsid w:val="00805C1C"/>
    <w:rsid w:val="00805C5A"/>
    <w:rsid w:val="008061B1"/>
    <w:rsid w:val="00806F7E"/>
    <w:rsid w:val="00810A18"/>
    <w:rsid w:val="00811560"/>
    <w:rsid w:val="008116A5"/>
    <w:rsid w:val="00811A55"/>
    <w:rsid w:val="0081207A"/>
    <w:rsid w:val="00812DE3"/>
    <w:rsid w:val="00812E91"/>
    <w:rsid w:val="008134BD"/>
    <w:rsid w:val="0081431F"/>
    <w:rsid w:val="0081460B"/>
    <w:rsid w:val="0081485F"/>
    <w:rsid w:val="00814B29"/>
    <w:rsid w:val="00814FBC"/>
    <w:rsid w:val="00815180"/>
    <w:rsid w:val="00815C94"/>
    <w:rsid w:val="008178E3"/>
    <w:rsid w:val="00817A82"/>
    <w:rsid w:val="00821A7C"/>
    <w:rsid w:val="008249BE"/>
    <w:rsid w:val="00824C75"/>
    <w:rsid w:val="008252D9"/>
    <w:rsid w:val="00826828"/>
    <w:rsid w:val="00826970"/>
    <w:rsid w:val="008279CF"/>
    <w:rsid w:val="00827FF9"/>
    <w:rsid w:val="00830B0F"/>
    <w:rsid w:val="00830D64"/>
    <w:rsid w:val="00831319"/>
    <w:rsid w:val="00831490"/>
    <w:rsid w:val="00831633"/>
    <w:rsid w:val="00832D87"/>
    <w:rsid w:val="00834108"/>
    <w:rsid w:val="008346F6"/>
    <w:rsid w:val="0083549E"/>
    <w:rsid w:val="00835E8B"/>
    <w:rsid w:val="00836AF2"/>
    <w:rsid w:val="00836E9C"/>
    <w:rsid w:val="0083707F"/>
    <w:rsid w:val="00837883"/>
    <w:rsid w:val="0084055B"/>
    <w:rsid w:val="00841246"/>
    <w:rsid w:val="008429FF"/>
    <w:rsid w:val="00843A9B"/>
    <w:rsid w:val="00844195"/>
    <w:rsid w:val="008441C2"/>
    <w:rsid w:val="008448DD"/>
    <w:rsid w:val="00844FF4"/>
    <w:rsid w:val="0084584C"/>
    <w:rsid w:val="00845993"/>
    <w:rsid w:val="00845D39"/>
    <w:rsid w:val="00847791"/>
    <w:rsid w:val="00847EAF"/>
    <w:rsid w:val="008519EA"/>
    <w:rsid w:val="00852EDD"/>
    <w:rsid w:val="008534AE"/>
    <w:rsid w:val="0085458B"/>
    <w:rsid w:val="00854697"/>
    <w:rsid w:val="00854C26"/>
    <w:rsid w:val="008551D4"/>
    <w:rsid w:val="008554D4"/>
    <w:rsid w:val="00857D98"/>
    <w:rsid w:val="00857E61"/>
    <w:rsid w:val="008604FF"/>
    <w:rsid w:val="00861513"/>
    <w:rsid w:val="00862F0A"/>
    <w:rsid w:val="008636D8"/>
    <w:rsid w:val="0086391B"/>
    <w:rsid w:val="00863DB0"/>
    <w:rsid w:val="00865178"/>
    <w:rsid w:val="00865526"/>
    <w:rsid w:val="00865814"/>
    <w:rsid w:val="00865C48"/>
    <w:rsid w:val="0086610D"/>
    <w:rsid w:val="00870204"/>
    <w:rsid w:val="008707F5"/>
    <w:rsid w:val="008717EC"/>
    <w:rsid w:val="00871FCD"/>
    <w:rsid w:val="0087244E"/>
    <w:rsid w:val="00872677"/>
    <w:rsid w:val="00872B17"/>
    <w:rsid w:val="00873388"/>
    <w:rsid w:val="008734EB"/>
    <w:rsid w:val="00873513"/>
    <w:rsid w:val="008737A2"/>
    <w:rsid w:val="00873807"/>
    <w:rsid w:val="00873DB6"/>
    <w:rsid w:val="008743E4"/>
    <w:rsid w:val="00875374"/>
    <w:rsid w:val="00876378"/>
    <w:rsid w:val="0087643A"/>
    <w:rsid w:val="00877584"/>
    <w:rsid w:val="00877C2B"/>
    <w:rsid w:val="00880128"/>
    <w:rsid w:val="008806A4"/>
    <w:rsid w:val="008813FC"/>
    <w:rsid w:val="00881716"/>
    <w:rsid w:val="008833D2"/>
    <w:rsid w:val="0088436F"/>
    <w:rsid w:val="008849A7"/>
    <w:rsid w:val="00884C6C"/>
    <w:rsid w:val="008852D8"/>
    <w:rsid w:val="00886B23"/>
    <w:rsid w:val="00887F8E"/>
    <w:rsid w:val="008903D9"/>
    <w:rsid w:val="00891911"/>
    <w:rsid w:val="00891A03"/>
    <w:rsid w:val="008920C6"/>
    <w:rsid w:val="00892AE9"/>
    <w:rsid w:val="00895BD2"/>
    <w:rsid w:val="00897766"/>
    <w:rsid w:val="008A0791"/>
    <w:rsid w:val="008A0ADF"/>
    <w:rsid w:val="008A0F1E"/>
    <w:rsid w:val="008A20F2"/>
    <w:rsid w:val="008A4F00"/>
    <w:rsid w:val="008A622F"/>
    <w:rsid w:val="008A6295"/>
    <w:rsid w:val="008A629C"/>
    <w:rsid w:val="008A6432"/>
    <w:rsid w:val="008A7363"/>
    <w:rsid w:val="008A745C"/>
    <w:rsid w:val="008A78AB"/>
    <w:rsid w:val="008B0882"/>
    <w:rsid w:val="008B1040"/>
    <w:rsid w:val="008B238B"/>
    <w:rsid w:val="008B2843"/>
    <w:rsid w:val="008B2868"/>
    <w:rsid w:val="008B2CC6"/>
    <w:rsid w:val="008B3A3B"/>
    <w:rsid w:val="008B4684"/>
    <w:rsid w:val="008B4685"/>
    <w:rsid w:val="008B6912"/>
    <w:rsid w:val="008B74BA"/>
    <w:rsid w:val="008B7D88"/>
    <w:rsid w:val="008C03A8"/>
    <w:rsid w:val="008C146C"/>
    <w:rsid w:val="008C3C11"/>
    <w:rsid w:val="008C55CF"/>
    <w:rsid w:val="008C6DD3"/>
    <w:rsid w:val="008D1F10"/>
    <w:rsid w:val="008D296E"/>
    <w:rsid w:val="008D29E9"/>
    <w:rsid w:val="008D2E03"/>
    <w:rsid w:val="008D334A"/>
    <w:rsid w:val="008D3F33"/>
    <w:rsid w:val="008D51EB"/>
    <w:rsid w:val="008D6817"/>
    <w:rsid w:val="008D69BE"/>
    <w:rsid w:val="008D72C0"/>
    <w:rsid w:val="008D7B15"/>
    <w:rsid w:val="008E0002"/>
    <w:rsid w:val="008E0385"/>
    <w:rsid w:val="008E112A"/>
    <w:rsid w:val="008E1881"/>
    <w:rsid w:val="008E3C87"/>
    <w:rsid w:val="008E3D4F"/>
    <w:rsid w:val="008E4A5F"/>
    <w:rsid w:val="008E56B6"/>
    <w:rsid w:val="008E5C7F"/>
    <w:rsid w:val="008E73AB"/>
    <w:rsid w:val="008E7807"/>
    <w:rsid w:val="008F04A6"/>
    <w:rsid w:val="008F08F6"/>
    <w:rsid w:val="008F0F51"/>
    <w:rsid w:val="008F3C14"/>
    <w:rsid w:val="008F3D2B"/>
    <w:rsid w:val="008F4156"/>
    <w:rsid w:val="008F4718"/>
    <w:rsid w:val="008F770A"/>
    <w:rsid w:val="008F7DEC"/>
    <w:rsid w:val="00901015"/>
    <w:rsid w:val="00902098"/>
    <w:rsid w:val="009027DE"/>
    <w:rsid w:val="009029CE"/>
    <w:rsid w:val="00904A50"/>
    <w:rsid w:val="00904BDD"/>
    <w:rsid w:val="00904D15"/>
    <w:rsid w:val="00904F23"/>
    <w:rsid w:val="0090588E"/>
    <w:rsid w:val="009061ED"/>
    <w:rsid w:val="009105ED"/>
    <w:rsid w:val="009107E4"/>
    <w:rsid w:val="009109E0"/>
    <w:rsid w:val="00911C3D"/>
    <w:rsid w:val="00911CDD"/>
    <w:rsid w:val="00912DBB"/>
    <w:rsid w:val="00913396"/>
    <w:rsid w:val="00913954"/>
    <w:rsid w:val="00914BDF"/>
    <w:rsid w:val="009153BC"/>
    <w:rsid w:val="009161EC"/>
    <w:rsid w:val="00916A3F"/>
    <w:rsid w:val="00917800"/>
    <w:rsid w:val="00920A47"/>
    <w:rsid w:val="00920EFC"/>
    <w:rsid w:val="00921045"/>
    <w:rsid w:val="00922153"/>
    <w:rsid w:val="0092254C"/>
    <w:rsid w:val="0092261B"/>
    <w:rsid w:val="009228A5"/>
    <w:rsid w:val="00923AA5"/>
    <w:rsid w:val="009244AE"/>
    <w:rsid w:val="00925BD6"/>
    <w:rsid w:val="00926192"/>
    <w:rsid w:val="00930480"/>
    <w:rsid w:val="0093310E"/>
    <w:rsid w:val="0093313F"/>
    <w:rsid w:val="009338AF"/>
    <w:rsid w:val="009338E0"/>
    <w:rsid w:val="00933B1D"/>
    <w:rsid w:val="00933BE2"/>
    <w:rsid w:val="00933D04"/>
    <w:rsid w:val="00934FAF"/>
    <w:rsid w:val="00934FB0"/>
    <w:rsid w:val="00936B78"/>
    <w:rsid w:val="00936C10"/>
    <w:rsid w:val="00936EA8"/>
    <w:rsid w:val="0094121C"/>
    <w:rsid w:val="009420D5"/>
    <w:rsid w:val="00942F68"/>
    <w:rsid w:val="0094485F"/>
    <w:rsid w:val="00944A0A"/>
    <w:rsid w:val="009468B0"/>
    <w:rsid w:val="0094741A"/>
    <w:rsid w:val="0094764D"/>
    <w:rsid w:val="00947DBD"/>
    <w:rsid w:val="009505DF"/>
    <w:rsid w:val="00953058"/>
    <w:rsid w:val="00954A4C"/>
    <w:rsid w:val="00956EE8"/>
    <w:rsid w:val="00956FFB"/>
    <w:rsid w:val="009570A0"/>
    <w:rsid w:val="009579A9"/>
    <w:rsid w:val="00957D00"/>
    <w:rsid w:val="00960007"/>
    <w:rsid w:val="00960268"/>
    <w:rsid w:val="0096194F"/>
    <w:rsid w:val="009624E7"/>
    <w:rsid w:val="00962B44"/>
    <w:rsid w:val="00963A17"/>
    <w:rsid w:val="00965836"/>
    <w:rsid w:val="00965AF7"/>
    <w:rsid w:val="00967184"/>
    <w:rsid w:val="0097102C"/>
    <w:rsid w:val="00971781"/>
    <w:rsid w:val="009723E9"/>
    <w:rsid w:val="009739F6"/>
    <w:rsid w:val="00974825"/>
    <w:rsid w:val="009754DE"/>
    <w:rsid w:val="009756A2"/>
    <w:rsid w:val="00975AFF"/>
    <w:rsid w:val="009760CE"/>
    <w:rsid w:val="009761E4"/>
    <w:rsid w:val="0097702B"/>
    <w:rsid w:val="00977111"/>
    <w:rsid w:val="0097751A"/>
    <w:rsid w:val="00977A08"/>
    <w:rsid w:val="009811B9"/>
    <w:rsid w:val="00981D50"/>
    <w:rsid w:val="00981E0B"/>
    <w:rsid w:val="0098226F"/>
    <w:rsid w:val="00982380"/>
    <w:rsid w:val="0098242E"/>
    <w:rsid w:val="00982FB6"/>
    <w:rsid w:val="00983161"/>
    <w:rsid w:val="00983C3F"/>
    <w:rsid w:val="00983C42"/>
    <w:rsid w:val="00983ED5"/>
    <w:rsid w:val="009840AA"/>
    <w:rsid w:val="00984F77"/>
    <w:rsid w:val="009852E6"/>
    <w:rsid w:val="009856F2"/>
    <w:rsid w:val="00985890"/>
    <w:rsid w:val="00985AA0"/>
    <w:rsid w:val="009860EF"/>
    <w:rsid w:val="0098761D"/>
    <w:rsid w:val="009902B0"/>
    <w:rsid w:val="009903BC"/>
    <w:rsid w:val="00991061"/>
    <w:rsid w:val="009922B1"/>
    <w:rsid w:val="0099455E"/>
    <w:rsid w:val="00995198"/>
    <w:rsid w:val="00995763"/>
    <w:rsid w:val="00995AB2"/>
    <w:rsid w:val="0099743E"/>
    <w:rsid w:val="00997527"/>
    <w:rsid w:val="00997C29"/>
    <w:rsid w:val="009A0F1B"/>
    <w:rsid w:val="009A1261"/>
    <w:rsid w:val="009A1A4A"/>
    <w:rsid w:val="009A1DF3"/>
    <w:rsid w:val="009A26A3"/>
    <w:rsid w:val="009A2D7D"/>
    <w:rsid w:val="009A2F01"/>
    <w:rsid w:val="009A3B79"/>
    <w:rsid w:val="009A3E3D"/>
    <w:rsid w:val="009A3E8B"/>
    <w:rsid w:val="009A438F"/>
    <w:rsid w:val="009A4717"/>
    <w:rsid w:val="009A5235"/>
    <w:rsid w:val="009A5EED"/>
    <w:rsid w:val="009A700B"/>
    <w:rsid w:val="009B0163"/>
    <w:rsid w:val="009B0581"/>
    <w:rsid w:val="009B06B0"/>
    <w:rsid w:val="009B26C6"/>
    <w:rsid w:val="009B2C06"/>
    <w:rsid w:val="009B41EC"/>
    <w:rsid w:val="009B46F5"/>
    <w:rsid w:val="009B4E6C"/>
    <w:rsid w:val="009B52DF"/>
    <w:rsid w:val="009C0455"/>
    <w:rsid w:val="009C1A35"/>
    <w:rsid w:val="009C1EBF"/>
    <w:rsid w:val="009C288A"/>
    <w:rsid w:val="009C300F"/>
    <w:rsid w:val="009C32AF"/>
    <w:rsid w:val="009C5423"/>
    <w:rsid w:val="009C5CE1"/>
    <w:rsid w:val="009C5CF0"/>
    <w:rsid w:val="009C5DE2"/>
    <w:rsid w:val="009C79C2"/>
    <w:rsid w:val="009C7BE8"/>
    <w:rsid w:val="009D00A8"/>
    <w:rsid w:val="009D14CE"/>
    <w:rsid w:val="009D1738"/>
    <w:rsid w:val="009D18C2"/>
    <w:rsid w:val="009D1A8A"/>
    <w:rsid w:val="009D28C5"/>
    <w:rsid w:val="009D3D19"/>
    <w:rsid w:val="009D66E6"/>
    <w:rsid w:val="009D72B9"/>
    <w:rsid w:val="009E0443"/>
    <w:rsid w:val="009E1E47"/>
    <w:rsid w:val="009E1F3C"/>
    <w:rsid w:val="009E1FD8"/>
    <w:rsid w:val="009E2512"/>
    <w:rsid w:val="009E3007"/>
    <w:rsid w:val="009E5A96"/>
    <w:rsid w:val="009E5BC2"/>
    <w:rsid w:val="009E5CA7"/>
    <w:rsid w:val="009E6B7B"/>
    <w:rsid w:val="009F07A2"/>
    <w:rsid w:val="009F0D05"/>
    <w:rsid w:val="009F2CA5"/>
    <w:rsid w:val="009F3A8A"/>
    <w:rsid w:val="009F4567"/>
    <w:rsid w:val="009F4EB5"/>
    <w:rsid w:val="009F54D3"/>
    <w:rsid w:val="009F56A2"/>
    <w:rsid w:val="00A01718"/>
    <w:rsid w:val="00A018F1"/>
    <w:rsid w:val="00A02836"/>
    <w:rsid w:val="00A02BC1"/>
    <w:rsid w:val="00A02F1C"/>
    <w:rsid w:val="00A03A63"/>
    <w:rsid w:val="00A04292"/>
    <w:rsid w:val="00A04B10"/>
    <w:rsid w:val="00A04BB3"/>
    <w:rsid w:val="00A04BFB"/>
    <w:rsid w:val="00A066D4"/>
    <w:rsid w:val="00A10FBA"/>
    <w:rsid w:val="00A110A8"/>
    <w:rsid w:val="00A11FBC"/>
    <w:rsid w:val="00A12653"/>
    <w:rsid w:val="00A133F4"/>
    <w:rsid w:val="00A13A40"/>
    <w:rsid w:val="00A142F8"/>
    <w:rsid w:val="00A145BE"/>
    <w:rsid w:val="00A146A1"/>
    <w:rsid w:val="00A148C8"/>
    <w:rsid w:val="00A14BE9"/>
    <w:rsid w:val="00A14F20"/>
    <w:rsid w:val="00A15073"/>
    <w:rsid w:val="00A15960"/>
    <w:rsid w:val="00A16957"/>
    <w:rsid w:val="00A205F4"/>
    <w:rsid w:val="00A207F0"/>
    <w:rsid w:val="00A2089E"/>
    <w:rsid w:val="00A20DB9"/>
    <w:rsid w:val="00A215CB"/>
    <w:rsid w:val="00A22CFA"/>
    <w:rsid w:val="00A22E90"/>
    <w:rsid w:val="00A24293"/>
    <w:rsid w:val="00A24BFC"/>
    <w:rsid w:val="00A24C6D"/>
    <w:rsid w:val="00A24E3C"/>
    <w:rsid w:val="00A24EF1"/>
    <w:rsid w:val="00A252D6"/>
    <w:rsid w:val="00A2545C"/>
    <w:rsid w:val="00A26195"/>
    <w:rsid w:val="00A263CB"/>
    <w:rsid w:val="00A26513"/>
    <w:rsid w:val="00A26E22"/>
    <w:rsid w:val="00A30D40"/>
    <w:rsid w:val="00A31B1C"/>
    <w:rsid w:val="00A33A08"/>
    <w:rsid w:val="00A33DDA"/>
    <w:rsid w:val="00A33E4D"/>
    <w:rsid w:val="00A34C78"/>
    <w:rsid w:val="00A34F4E"/>
    <w:rsid w:val="00A353AB"/>
    <w:rsid w:val="00A36272"/>
    <w:rsid w:val="00A3640A"/>
    <w:rsid w:val="00A3674C"/>
    <w:rsid w:val="00A369AE"/>
    <w:rsid w:val="00A369DD"/>
    <w:rsid w:val="00A36BDD"/>
    <w:rsid w:val="00A40B8C"/>
    <w:rsid w:val="00A41D3B"/>
    <w:rsid w:val="00A42B1B"/>
    <w:rsid w:val="00A42C66"/>
    <w:rsid w:val="00A44852"/>
    <w:rsid w:val="00A45DC2"/>
    <w:rsid w:val="00A50709"/>
    <w:rsid w:val="00A54310"/>
    <w:rsid w:val="00A54F34"/>
    <w:rsid w:val="00A55AFF"/>
    <w:rsid w:val="00A5641F"/>
    <w:rsid w:val="00A566B4"/>
    <w:rsid w:val="00A56C5D"/>
    <w:rsid w:val="00A575C6"/>
    <w:rsid w:val="00A57872"/>
    <w:rsid w:val="00A606E7"/>
    <w:rsid w:val="00A6078C"/>
    <w:rsid w:val="00A61646"/>
    <w:rsid w:val="00A6268F"/>
    <w:rsid w:val="00A65202"/>
    <w:rsid w:val="00A65608"/>
    <w:rsid w:val="00A67528"/>
    <w:rsid w:val="00A6774C"/>
    <w:rsid w:val="00A713AD"/>
    <w:rsid w:val="00A7196D"/>
    <w:rsid w:val="00A72004"/>
    <w:rsid w:val="00A72371"/>
    <w:rsid w:val="00A7242E"/>
    <w:rsid w:val="00A730FB"/>
    <w:rsid w:val="00A7391C"/>
    <w:rsid w:val="00A73BB2"/>
    <w:rsid w:val="00A73D95"/>
    <w:rsid w:val="00A74925"/>
    <w:rsid w:val="00A74C4E"/>
    <w:rsid w:val="00A75DDD"/>
    <w:rsid w:val="00A764FE"/>
    <w:rsid w:val="00A76610"/>
    <w:rsid w:val="00A76620"/>
    <w:rsid w:val="00A768B8"/>
    <w:rsid w:val="00A77C61"/>
    <w:rsid w:val="00A80549"/>
    <w:rsid w:val="00A80A85"/>
    <w:rsid w:val="00A826FB"/>
    <w:rsid w:val="00A827CE"/>
    <w:rsid w:val="00A82D50"/>
    <w:rsid w:val="00A8334B"/>
    <w:rsid w:val="00A84607"/>
    <w:rsid w:val="00A85131"/>
    <w:rsid w:val="00A852BD"/>
    <w:rsid w:val="00A85693"/>
    <w:rsid w:val="00A856C6"/>
    <w:rsid w:val="00A86313"/>
    <w:rsid w:val="00A8656F"/>
    <w:rsid w:val="00A8787E"/>
    <w:rsid w:val="00A90400"/>
    <w:rsid w:val="00A91592"/>
    <w:rsid w:val="00A91C31"/>
    <w:rsid w:val="00A92E74"/>
    <w:rsid w:val="00A93055"/>
    <w:rsid w:val="00A936E9"/>
    <w:rsid w:val="00A93A35"/>
    <w:rsid w:val="00A93EEC"/>
    <w:rsid w:val="00A94E05"/>
    <w:rsid w:val="00A95186"/>
    <w:rsid w:val="00A95575"/>
    <w:rsid w:val="00A963E8"/>
    <w:rsid w:val="00A9652D"/>
    <w:rsid w:val="00A9674D"/>
    <w:rsid w:val="00A97CEE"/>
    <w:rsid w:val="00A97FEA"/>
    <w:rsid w:val="00AA10AD"/>
    <w:rsid w:val="00AA1926"/>
    <w:rsid w:val="00AA2367"/>
    <w:rsid w:val="00AA4403"/>
    <w:rsid w:val="00AA4DFA"/>
    <w:rsid w:val="00AA65BC"/>
    <w:rsid w:val="00AA6853"/>
    <w:rsid w:val="00AA68F8"/>
    <w:rsid w:val="00AB0EAE"/>
    <w:rsid w:val="00AB24A7"/>
    <w:rsid w:val="00AB2A78"/>
    <w:rsid w:val="00AB328C"/>
    <w:rsid w:val="00AB3FAB"/>
    <w:rsid w:val="00AB4322"/>
    <w:rsid w:val="00AB4613"/>
    <w:rsid w:val="00AB4FF0"/>
    <w:rsid w:val="00AB6B72"/>
    <w:rsid w:val="00AC1F62"/>
    <w:rsid w:val="00AC2A00"/>
    <w:rsid w:val="00AC3BC7"/>
    <w:rsid w:val="00AC3BEF"/>
    <w:rsid w:val="00AC58A9"/>
    <w:rsid w:val="00AD04E5"/>
    <w:rsid w:val="00AD0623"/>
    <w:rsid w:val="00AD074D"/>
    <w:rsid w:val="00AD0A6A"/>
    <w:rsid w:val="00AD1346"/>
    <w:rsid w:val="00AD2203"/>
    <w:rsid w:val="00AD257E"/>
    <w:rsid w:val="00AD3348"/>
    <w:rsid w:val="00AD392A"/>
    <w:rsid w:val="00AD3F61"/>
    <w:rsid w:val="00AD418A"/>
    <w:rsid w:val="00AD42D8"/>
    <w:rsid w:val="00AD5832"/>
    <w:rsid w:val="00AD6617"/>
    <w:rsid w:val="00AE0985"/>
    <w:rsid w:val="00AE347A"/>
    <w:rsid w:val="00AE4D85"/>
    <w:rsid w:val="00AE6A49"/>
    <w:rsid w:val="00AF106B"/>
    <w:rsid w:val="00AF166B"/>
    <w:rsid w:val="00AF187B"/>
    <w:rsid w:val="00AF223B"/>
    <w:rsid w:val="00AF40FC"/>
    <w:rsid w:val="00AF47BA"/>
    <w:rsid w:val="00AF4D39"/>
    <w:rsid w:val="00AF6115"/>
    <w:rsid w:val="00AF641E"/>
    <w:rsid w:val="00AF6CF1"/>
    <w:rsid w:val="00B01E4D"/>
    <w:rsid w:val="00B02C93"/>
    <w:rsid w:val="00B03A66"/>
    <w:rsid w:val="00B04452"/>
    <w:rsid w:val="00B046CB"/>
    <w:rsid w:val="00B049F4"/>
    <w:rsid w:val="00B04F33"/>
    <w:rsid w:val="00B0517B"/>
    <w:rsid w:val="00B055AE"/>
    <w:rsid w:val="00B06302"/>
    <w:rsid w:val="00B0BF81"/>
    <w:rsid w:val="00B10AF4"/>
    <w:rsid w:val="00B10B39"/>
    <w:rsid w:val="00B1112B"/>
    <w:rsid w:val="00B1156F"/>
    <w:rsid w:val="00B116CA"/>
    <w:rsid w:val="00B12C46"/>
    <w:rsid w:val="00B130C8"/>
    <w:rsid w:val="00B15135"/>
    <w:rsid w:val="00B15D1F"/>
    <w:rsid w:val="00B214FE"/>
    <w:rsid w:val="00B21C24"/>
    <w:rsid w:val="00B21DD8"/>
    <w:rsid w:val="00B21E70"/>
    <w:rsid w:val="00B22D38"/>
    <w:rsid w:val="00B240CC"/>
    <w:rsid w:val="00B241D1"/>
    <w:rsid w:val="00B249FD"/>
    <w:rsid w:val="00B24E8D"/>
    <w:rsid w:val="00B25042"/>
    <w:rsid w:val="00B267F2"/>
    <w:rsid w:val="00B27340"/>
    <w:rsid w:val="00B27A10"/>
    <w:rsid w:val="00B3025F"/>
    <w:rsid w:val="00B31476"/>
    <w:rsid w:val="00B321E3"/>
    <w:rsid w:val="00B32E4C"/>
    <w:rsid w:val="00B33B95"/>
    <w:rsid w:val="00B33E26"/>
    <w:rsid w:val="00B34293"/>
    <w:rsid w:val="00B3432D"/>
    <w:rsid w:val="00B34D00"/>
    <w:rsid w:val="00B36627"/>
    <w:rsid w:val="00B367F0"/>
    <w:rsid w:val="00B3684E"/>
    <w:rsid w:val="00B36966"/>
    <w:rsid w:val="00B44294"/>
    <w:rsid w:val="00B44AFE"/>
    <w:rsid w:val="00B45666"/>
    <w:rsid w:val="00B459FA"/>
    <w:rsid w:val="00B46737"/>
    <w:rsid w:val="00B46FBD"/>
    <w:rsid w:val="00B514DB"/>
    <w:rsid w:val="00B52B2C"/>
    <w:rsid w:val="00B5343A"/>
    <w:rsid w:val="00B536FA"/>
    <w:rsid w:val="00B538D1"/>
    <w:rsid w:val="00B539AB"/>
    <w:rsid w:val="00B559BB"/>
    <w:rsid w:val="00B5746A"/>
    <w:rsid w:val="00B57C2E"/>
    <w:rsid w:val="00B57D09"/>
    <w:rsid w:val="00B62681"/>
    <w:rsid w:val="00B62AF4"/>
    <w:rsid w:val="00B63494"/>
    <w:rsid w:val="00B63746"/>
    <w:rsid w:val="00B64E4B"/>
    <w:rsid w:val="00B65F0F"/>
    <w:rsid w:val="00B66D19"/>
    <w:rsid w:val="00B67214"/>
    <w:rsid w:val="00B67363"/>
    <w:rsid w:val="00B71319"/>
    <w:rsid w:val="00B72AB5"/>
    <w:rsid w:val="00B737BD"/>
    <w:rsid w:val="00B74CA0"/>
    <w:rsid w:val="00B74D3E"/>
    <w:rsid w:val="00B76509"/>
    <w:rsid w:val="00B76DF4"/>
    <w:rsid w:val="00B77F23"/>
    <w:rsid w:val="00B8076A"/>
    <w:rsid w:val="00B80A02"/>
    <w:rsid w:val="00B81740"/>
    <w:rsid w:val="00B831B1"/>
    <w:rsid w:val="00B831DF"/>
    <w:rsid w:val="00B8474C"/>
    <w:rsid w:val="00B848FA"/>
    <w:rsid w:val="00B84BB3"/>
    <w:rsid w:val="00B84F49"/>
    <w:rsid w:val="00B86378"/>
    <w:rsid w:val="00B871DD"/>
    <w:rsid w:val="00B90210"/>
    <w:rsid w:val="00B90C24"/>
    <w:rsid w:val="00B91FA8"/>
    <w:rsid w:val="00B920CF"/>
    <w:rsid w:val="00B92751"/>
    <w:rsid w:val="00B92A49"/>
    <w:rsid w:val="00B933E7"/>
    <w:rsid w:val="00B9346F"/>
    <w:rsid w:val="00B934F0"/>
    <w:rsid w:val="00B93EA9"/>
    <w:rsid w:val="00B9439D"/>
    <w:rsid w:val="00B95137"/>
    <w:rsid w:val="00B95953"/>
    <w:rsid w:val="00B963B2"/>
    <w:rsid w:val="00B96814"/>
    <w:rsid w:val="00B96EA9"/>
    <w:rsid w:val="00B976AA"/>
    <w:rsid w:val="00BA089D"/>
    <w:rsid w:val="00BA0C39"/>
    <w:rsid w:val="00BA185E"/>
    <w:rsid w:val="00BA1B2A"/>
    <w:rsid w:val="00BA1E08"/>
    <w:rsid w:val="00BA22C0"/>
    <w:rsid w:val="00BA29C4"/>
    <w:rsid w:val="00BA2C31"/>
    <w:rsid w:val="00BA337E"/>
    <w:rsid w:val="00BA3707"/>
    <w:rsid w:val="00BA3764"/>
    <w:rsid w:val="00BA4600"/>
    <w:rsid w:val="00BA582F"/>
    <w:rsid w:val="00BA5B32"/>
    <w:rsid w:val="00BA604D"/>
    <w:rsid w:val="00BB0F79"/>
    <w:rsid w:val="00BB1C2B"/>
    <w:rsid w:val="00BB201D"/>
    <w:rsid w:val="00BB2BFD"/>
    <w:rsid w:val="00BB38CF"/>
    <w:rsid w:val="00BB3EED"/>
    <w:rsid w:val="00BB45B7"/>
    <w:rsid w:val="00BB5778"/>
    <w:rsid w:val="00BB581B"/>
    <w:rsid w:val="00BB5E06"/>
    <w:rsid w:val="00BB6CFE"/>
    <w:rsid w:val="00BB7160"/>
    <w:rsid w:val="00BB7F05"/>
    <w:rsid w:val="00BC0209"/>
    <w:rsid w:val="00BC0C53"/>
    <w:rsid w:val="00BC17F9"/>
    <w:rsid w:val="00BC1F9F"/>
    <w:rsid w:val="00BC2999"/>
    <w:rsid w:val="00BC528C"/>
    <w:rsid w:val="00BC64E0"/>
    <w:rsid w:val="00BC728F"/>
    <w:rsid w:val="00BC76F2"/>
    <w:rsid w:val="00BC7ED3"/>
    <w:rsid w:val="00BC7F6A"/>
    <w:rsid w:val="00BD1679"/>
    <w:rsid w:val="00BD1725"/>
    <w:rsid w:val="00BD268D"/>
    <w:rsid w:val="00BD3443"/>
    <w:rsid w:val="00BD47CC"/>
    <w:rsid w:val="00BD4E23"/>
    <w:rsid w:val="00BD5E55"/>
    <w:rsid w:val="00BD6608"/>
    <w:rsid w:val="00BD6EAE"/>
    <w:rsid w:val="00BE0336"/>
    <w:rsid w:val="00BE0645"/>
    <w:rsid w:val="00BE112E"/>
    <w:rsid w:val="00BE1FDE"/>
    <w:rsid w:val="00BE3423"/>
    <w:rsid w:val="00BE3CFA"/>
    <w:rsid w:val="00BE3D10"/>
    <w:rsid w:val="00BE54AB"/>
    <w:rsid w:val="00BE5633"/>
    <w:rsid w:val="00BE609D"/>
    <w:rsid w:val="00BE63A4"/>
    <w:rsid w:val="00BF02BF"/>
    <w:rsid w:val="00BF14C2"/>
    <w:rsid w:val="00BF22F2"/>
    <w:rsid w:val="00BF4818"/>
    <w:rsid w:val="00BF4A93"/>
    <w:rsid w:val="00BF4D3A"/>
    <w:rsid w:val="00BF6210"/>
    <w:rsid w:val="00BF6DCD"/>
    <w:rsid w:val="00BF6F2B"/>
    <w:rsid w:val="00BF71AF"/>
    <w:rsid w:val="00BF7299"/>
    <w:rsid w:val="00BF7B3B"/>
    <w:rsid w:val="00C014CC"/>
    <w:rsid w:val="00C041D5"/>
    <w:rsid w:val="00C041ED"/>
    <w:rsid w:val="00C05638"/>
    <w:rsid w:val="00C06A9B"/>
    <w:rsid w:val="00C06AA9"/>
    <w:rsid w:val="00C07D95"/>
    <w:rsid w:val="00C1258B"/>
    <w:rsid w:val="00C12D7D"/>
    <w:rsid w:val="00C137E5"/>
    <w:rsid w:val="00C13FE1"/>
    <w:rsid w:val="00C1536A"/>
    <w:rsid w:val="00C15E3F"/>
    <w:rsid w:val="00C16F93"/>
    <w:rsid w:val="00C20EBC"/>
    <w:rsid w:val="00C222E8"/>
    <w:rsid w:val="00C2272A"/>
    <w:rsid w:val="00C22BAE"/>
    <w:rsid w:val="00C2375F"/>
    <w:rsid w:val="00C23A7A"/>
    <w:rsid w:val="00C264BC"/>
    <w:rsid w:val="00C26E2F"/>
    <w:rsid w:val="00C27A6F"/>
    <w:rsid w:val="00C3014D"/>
    <w:rsid w:val="00C31420"/>
    <w:rsid w:val="00C32325"/>
    <w:rsid w:val="00C33C6F"/>
    <w:rsid w:val="00C34249"/>
    <w:rsid w:val="00C34489"/>
    <w:rsid w:val="00C34D99"/>
    <w:rsid w:val="00C367FA"/>
    <w:rsid w:val="00C36A49"/>
    <w:rsid w:val="00C40DBB"/>
    <w:rsid w:val="00C41512"/>
    <w:rsid w:val="00C424E3"/>
    <w:rsid w:val="00C43611"/>
    <w:rsid w:val="00C44150"/>
    <w:rsid w:val="00C4523F"/>
    <w:rsid w:val="00C478A4"/>
    <w:rsid w:val="00C50522"/>
    <w:rsid w:val="00C51083"/>
    <w:rsid w:val="00C5138C"/>
    <w:rsid w:val="00C515AD"/>
    <w:rsid w:val="00C51864"/>
    <w:rsid w:val="00C53368"/>
    <w:rsid w:val="00C53AFF"/>
    <w:rsid w:val="00C53E3D"/>
    <w:rsid w:val="00C548F5"/>
    <w:rsid w:val="00C55283"/>
    <w:rsid w:val="00C554EF"/>
    <w:rsid w:val="00C55C4A"/>
    <w:rsid w:val="00C56C3B"/>
    <w:rsid w:val="00C600C5"/>
    <w:rsid w:val="00C60302"/>
    <w:rsid w:val="00C60CB1"/>
    <w:rsid w:val="00C60EFB"/>
    <w:rsid w:val="00C61D33"/>
    <w:rsid w:val="00C61F36"/>
    <w:rsid w:val="00C62FC5"/>
    <w:rsid w:val="00C63571"/>
    <w:rsid w:val="00C63855"/>
    <w:rsid w:val="00C638DC"/>
    <w:rsid w:val="00C6397A"/>
    <w:rsid w:val="00C63ED8"/>
    <w:rsid w:val="00C64639"/>
    <w:rsid w:val="00C656BC"/>
    <w:rsid w:val="00C65E16"/>
    <w:rsid w:val="00C6612B"/>
    <w:rsid w:val="00C66194"/>
    <w:rsid w:val="00C66AF1"/>
    <w:rsid w:val="00C672A5"/>
    <w:rsid w:val="00C703E8"/>
    <w:rsid w:val="00C708BF"/>
    <w:rsid w:val="00C7110C"/>
    <w:rsid w:val="00C71238"/>
    <w:rsid w:val="00C71807"/>
    <w:rsid w:val="00C71E00"/>
    <w:rsid w:val="00C72885"/>
    <w:rsid w:val="00C728B4"/>
    <w:rsid w:val="00C72DA9"/>
    <w:rsid w:val="00C73B70"/>
    <w:rsid w:val="00C7482B"/>
    <w:rsid w:val="00C750D2"/>
    <w:rsid w:val="00C7754F"/>
    <w:rsid w:val="00C77D46"/>
    <w:rsid w:val="00C81746"/>
    <w:rsid w:val="00C8174B"/>
    <w:rsid w:val="00C81E5C"/>
    <w:rsid w:val="00C81EC4"/>
    <w:rsid w:val="00C8256D"/>
    <w:rsid w:val="00C842F5"/>
    <w:rsid w:val="00C8450C"/>
    <w:rsid w:val="00C86981"/>
    <w:rsid w:val="00C87521"/>
    <w:rsid w:val="00C875E0"/>
    <w:rsid w:val="00C876A0"/>
    <w:rsid w:val="00C90ADE"/>
    <w:rsid w:val="00C910D3"/>
    <w:rsid w:val="00C919F1"/>
    <w:rsid w:val="00C921F0"/>
    <w:rsid w:val="00C92820"/>
    <w:rsid w:val="00C95122"/>
    <w:rsid w:val="00C95647"/>
    <w:rsid w:val="00C958E8"/>
    <w:rsid w:val="00C96F6A"/>
    <w:rsid w:val="00C97907"/>
    <w:rsid w:val="00C9797F"/>
    <w:rsid w:val="00CA09AA"/>
    <w:rsid w:val="00CA1342"/>
    <w:rsid w:val="00CA151B"/>
    <w:rsid w:val="00CA1B70"/>
    <w:rsid w:val="00CA1DA9"/>
    <w:rsid w:val="00CA4157"/>
    <w:rsid w:val="00CA4B57"/>
    <w:rsid w:val="00CA7307"/>
    <w:rsid w:val="00CA7336"/>
    <w:rsid w:val="00CA7692"/>
    <w:rsid w:val="00CA7F00"/>
    <w:rsid w:val="00CB0E8C"/>
    <w:rsid w:val="00CB1268"/>
    <w:rsid w:val="00CB1629"/>
    <w:rsid w:val="00CB2CCF"/>
    <w:rsid w:val="00CB40CF"/>
    <w:rsid w:val="00CB51B8"/>
    <w:rsid w:val="00CC1369"/>
    <w:rsid w:val="00CC2DEE"/>
    <w:rsid w:val="00CC37FC"/>
    <w:rsid w:val="00CC4144"/>
    <w:rsid w:val="00CC4B9D"/>
    <w:rsid w:val="00CC4C72"/>
    <w:rsid w:val="00CC4EB0"/>
    <w:rsid w:val="00CC703F"/>
    <w:rsid w:val="00CC7296"/>
    <w:rsid w:val="00CC7766"/>
    <w:rsid w:val="00CC7A1D"/>
    <w:rsid w:val="00CC7F43"/>
    <w:rsid w:val="00CD02E3"/>
    <w:rsid w:val="00CD06D2"/>
    <w:rsid w:val="00CD1BF8"/>
    <w:rsid w:val="00CD1E0F"/>
    <w:rsid w:val="00CD3B93"/>
    <w:rsid w:val="00CD53E4"/>
    <w:rsid w:val="00CD54FD"/>
    <w:rsid w:val="00CD5E0A"/>
    <w:rsid w:val="00CE037C"/>
    <w:rsid w:val="00CE059D"/>
    <w:rsid w:val="00CE0B2B"/>
    <w:rsid w:val="00CE0BE2"/>
    <w:rsid w:val="00CE1843"/>
    <w:rsid w:val="00CE1B07"/>
    <w:rsid w:val="00CE1F15"/>
    <w:rsid w:val="00CE46C0"/>
    <w:rsid w:val="00CE5A8D"/>
    <w:rsid w:val="00CE638F"/>
    <w:rsid w:val="00CE7246"/>
    <w:rsid w:val="00CF0583"/>
    <w:rsid w:val="00CF09CB"/>
    <w:rsid w:val="00CF0FFF"/>
    <w:rsid w:val="00CF1F38"/>
    <w:rsid w:val="00CF26E4"/>
    <w:rsid w:val="00CF464C"/>
    <w:rsid w:val="00CF4965"/>
    <w:rsid w:val="00CF5019"/>
    <w:rsid w:val="00CF52D6"/>
    <w:rsid w:val="00CF57F1"/>
    <w:rsid w:val="00CF5DB5"/>
    <w:rsid w:val="00CF6667"/>
    <w:rsid w:val="00CF7343"/>
    <w:rsid w:val="00D00233"/>
    <w:rsid w:val="00D00F4A"/>
    <w:rsid w:val="00D0120E"/>
    <w:rsid w:val="00D014E8"/>
    <w:rsid w:val="00D0220D"/>
    <w:rsid w:val="00D03F95"/>
    <w:rsid w:val="00D051F3"/>
    <w:rsid w:val="00D05356"/>
    <w:rsid w:val="00D055C4"/>
    <w:rsid w:val="00D06502"/>
    <w:rsid w:val="00D066DA"/>
    <w:rsid w:val="00D06F86"/>
    <w:rsid w:val="00D07C36"/>
    <w:rsid w:val="00D103E6"/>
    <w:rsid w:val="00D13764"/>
    <w:rsid w:val="00D1450C"/>
    <w:rsid w:val="00D164F6"/>
    <w:rsid w:val="00D16A23"/>
    <w:rsid w:val="00D175EE"/>
    <w:rsid w:val="00D17DE1"/>
    <w:rsid w:val="00D211C0"/>
    <w:rsid w:val="00D21349"/>
    <w:rsid w:val="00D213B8"/>
    <w:rsid w:val="00D21C23"/>
    <w:rsid w:val="00D21C6F"/>
    <w:rsid w:val="00D2429F"/>
    <w:rsid w:val="00D24E33"/>
    <w:rsid w:val="00D2542C"/>
    <w:rsid w:val="00D25B7C"/>
    <w:rsid w:val="00D25B99"/>
    <w:rsid w:val="00D26339"/>
    <w:rsid w:val="00D265C3"/>
    <w:rsid w:val="00D26F59"/>
    <w:rsid w:val="00D27D62"/>
    <w:rsid w:val="00D300E0"/>
    <w:rsid w:val="00D31267"/>
    <w:rsid w:val="00D315CD"/>
    <w:rsid w:val="00D31872"/>
    <w:rsid w:val="00D32BC9"/>
    <w:rsid w:val="00D33C6E"/>
    <w:rsid w:val="00D344B3"/>
    <w:rsid w:val="00D34533"/>
    <w:rsid w:val="00D34834"/>
    <w:rsid w:val="00D356FD"/>
    <w:rsid w:val="00D35AEF"/>
    <w:rsid w:val="00D36350"/>
    <w:rsid w:val="00D369BA"/>
    <w:rsid w:val="00D4024E"/>
    <w:rsid w:val="00D40C7C"/>
    <w:rsid w:val="00D40F73"/>
    <w:rsid w:val="00D423C2"/>
    <w:rsid w:val="00D42CBE"/>
    <w:rsid w:val="00D43FB3"/>
    <w:rsid w:val="00D444F4"/>
    <w:rsid w:val="00D475A3"/>
    <w:rsid w:val="00D510A7"/>
    <w:rsid w:val="00D517D7"/>
    <w:rsid w:val="00D522C7"/>
    <w:rsid w:val="00D529BB"/>
    <w:rsid w:val="00D5324B"/>
    <w:rsid w:val="00D537BE"/>
    <w:rsid w:val="00D5398C"/>
    <w:rsid w:val="00D53F40"/>
    <w:rsid w:val="00D541D2"/>
    <w:rsid w:val="00D543B3"/>
    <w:rsid w:val="00D548D9"/>
    <w:rsid w:val="00D55123"/>
    <w:rsid w:val="00D5516C"/>
    <w:rsid w:val="00D55BC0"/>
    <w:rsid w:val="00D565FE"/>
    <w:rsid w:val="00D56C27"/>
    <w:rsid w:val="00D60C63"/>
    <w:rsid w:val="00D6634A"/>
    <w:rsid w:val="00D67D5E"/>
    <w:rsid w:val="00D70289"/>
    <w:rsid w:val="00D71488"/>
    <w:rsid w:val="00D7191D"/>
    <w:rsid w:val="00D72590"/>
    <w:rsid w:val="00D729FD"/>
    <w:rsid w:val="00D73A8B"/>
    <w:rsid w:val="00D73B19"/>
    <w:rsid w:val="00D73C9B"/>
    <w:rsid w:val="00D745E0"/>
    <w:rsid w:val="00D74BF8"/>
    <w:rsid w:val="00D75294"/>
    <w:rsid w:val="00D761A7"/>
    <w:rsid w:val="00D7666E"/>
    <w:rsid w:val="00D77065"/>
    <w:rsid w:val="00D7759A"/>
    <w:rsid w:val="00D808D4"/>
    <w:rsid w:val="00D81B3A"/>
    <w:rsid w:val="00D824E3"/>
    <w:rsid w:val="00D83602"/>
    <w:rsid w:val="00D83F94"/>
    <w:rsid w:val="00D84D20"/>
    <w:rsid w:val="00D8509D"/>
    <w:rsid w:val="00D853A6"/>
    <w:rsid w:val="00D86F05"/>
    <w:rsid w:val="00D87428"/>
    <w:rsid w:val="00D8793E"/>
    <w:rsid w:val="00D9157B"/>
    <w:rsid w:val="00D91924"/>
    <w:rsid w:val="00D92678"/>
    <w:rsid w:val="00D93731"/>
    <w:rsid w:val="00D93FAA"/>
    <w:rsid w:val="00D94991"/>
    <w:rsid w:val="00D94F7D"/>
    <w:rsid w:val="00D9555A"/>
    <w:rsid w:val="00D95FBE"/>
    <w:rsid w:val="00D963C3"/>
    <w:rsid w:val="00D96EF0"/>
    <w:rsid w:val="00D9770F"/>
    <w:rsid w:val="00DA000B"/>
    <w:rsid w:val="00DA0441"/>
    <w:rsid w:val="00DA1E52"/>
    <w:rsid w:val="00DA20F6"/>
    <w:rsid w:val="00DA2189"/>
    <w:rsid w:val="00DA255E"/>
    <w:rsid w:val="00DA29FB"/>
    <w:rsid w:val="00DA3B02"/>
    <w:rsid w:val="00DA3DAA"/>
    <w:rsid w:val="00DA50DC"/>
    <w:rsid w:val="00DA606F"/>
    <w:rsid w:val="00DA7643"/>
    <w:rsid w:val="00DA76A6"/>
    <w:rsid w:val="00DA7707"/>
    <w:rsid w:val="00DB0981"/>
    <w:rsid w:val="00DB3576"/>
    <w:rsid w:val="00DB5699"/>
    <w:rsid w:val="00DB599C"/>
    <w:rsid w:val="00DB59A5"/>
    <w:rsid w:val="00DB6017"/>
    <w:rsid w:val="00DB60FF"/>
    <w:rsid w:val="00DB6DBC"/>
    <w:rsid w:val="00DB75C9"/>
    <w:rsid w:val="00DB7C19"/>
    <w:rsid w:val="00DC0AAC"/>
    <w:rsid w:val="00DC1C3D"/>
    <w:rsid w:val="00DC28EA"/>
    <w:rsid w:val="00DC3A2D"/>
    <w:rsid w:val="00DC3C00"/>
    <w:rsid w:val="00DC425A"/>
    <w:rsid w:val="00DC49BE"/>
    <w:rsid w:val="00DC4A93"/>
    <w:rsid w:val="00DC655C"/>
    <w:rsid w:val="00DC6AF1"/>
    <w:rsid w:val="00DC719E"/>
    <w:rsid w:val="00DC7678"/>
    <w:rsid w:val="00DC7ADD"/>
    <w:rsid w:val="00DC7B42"/>
    <w:rsid w:val="00DC7B85"/>
    <w:rsid w:val="00DD0382"/>
    <w:rsid w:val="00DD03AC"/>
    <w:rsid w:val="00DD0AE6"/>
    <w:rsid w:val="00DD0C82"/>
    <w:rsid w:val="00DD131E"/>
    <w:rsid w:val="00DD131F"/>
    <w:rsid w:val="00DD2520"/>
    <w:rsid w:val="00DD3380"/>
    <w:rsid w:val="00DD3B74"/>
    <w:rsid w:val="00DD3E31"/>
    <w:rsid w:val="00DD3EE2"/>
    <w:rsid w:val="00DD4FC1"/>
    <w:rsid w:val="00DD5745"/>
    <w:rsid w:val="00DD6D5E"/>
    <w:rsid w:val="00DD7ACE"/>
    <w:rsid w:val="00DE09BD"/>
    <w:rsid w:val="00DE0DCF"/>
    <w:rsid w:val="00DE336B"/>
    <w:rsid w:val="00DE33BC"/>
    <w:rsid w:val="00DE36AE"/>
    <w:rsid w:val="00DE4959"/>
    <w:rsid w:val="00DE4C43"/>
    <w:rsid w:val="00DE53AE"/>
    <w:rsid w:val="00DE6FB1"/>
    <w:rsid w:val="00DF05C1"/>
    <w:rsid w:val="00DF0A3E"/>
    <w:rsid w:val="00DF0CBE"/>
    <w:rsid w:val="00DF2040"/>
    <w:rsid w:val="00DF26F1"/>
    <w:rsid w:val="00DF3599"/>
    <w:rsid w:val="00DF3A65"/>
    <w:rsid w:val="00DF42A2"/>
    <w:rsid w:val="00DF49A2"/>
    <w:rsid w:val="00DF5454"/>
    <w:rsid w:val="00DF5BCF"/>
    <w:rsid w:val="00DF5CF6"/>
    <w:rsid w:val="00DF6BBA"/>
    <w:rsid w:val="00DF6D7C"/>
    <w:rsid w:val="00DF7319"/>
    <w:rsid w:val="00DF7923"/>
    <w:rsid w:val="00DF7FAD"/>
    <w:rsid w:val="00E00E9B"/>
    <w:rsid w:val="00E01531"/>
    <w:rsid w:val="00E02E37"/>
    <w:rsid w:val="00E02FAD"/>
    <w:rsid w:val="00E036AE"/>
    <w:rsid w:val="00E054BF"/>
    <w:rsid w:val="00E06030"/>
    <w:rsid w:val="00E111D1"/>
    <w:rsid w:val="00E111D5"/>
    <w:rsid w:val="00E113CA"/>
    <w:rsid w:val="00E127D8"/>
    <w:rsid w:val="00E12CD6"/>
    <w:rsid w:val="00E15AB1"/>
    <w:rsid w:val="00E15B07"/>
    <w:rsid w:val="00E16007"/>
    <w:rsid w:val="00E160F4"/>
    <w:rsid w:val="00E161EA"/>
    <w:rsid w:val="00E16364"/>
    <w:rsid w:val="00E165F7"/>
    <w:rsid w:val="00E16BF8"/>
    <w:rsid w:val="00E17CAB"/>
    <w:rsid w:val="00E20E56"/>
    <w:rsid w:val="00E21C0A"/>
    <w:rsid w:val="00E22022"/>
    <w:rsid w:val="00E24567"/>
    <w:rsid w:val="00E24F16"/>
    <w:rsid w:val="00E25925"/>
    <w:rsid w:val="00E25999"/>
    <w:rsid w:val="00E30BC8"/>
    <w:rsid w:val="00E3205E"/>
    <w:rsid w:val="00E3254B"/>
    <w:rsid w:val="00E3254C"/>
    <w:rsid w:val="00E32E46"/>
    <w:rsid w:val="00E33C27"/>
    <w:rsid w:val="00E36798"/>
    <w:rsid w:val="00E437F5"/>
    <w:rsid w:val="00E4423B"/>
    <w:rsid w:val="00E44938"/>
    <w:rsid w:val="00E44F45"/>
    <w:rsid w:val="00E45A3F"/>
    <w:rsid w:val="00E461FC"/>
    <w:rsid w:val="00E473BD"/>
    <w:rsid w:val="00E51794"/>
    <w:rsid w:val="00E51959"/>
    <w:rsid w:val="00E52E26"/>
    <w:rsid w:val="00E52F1D"/>
    <w:rsid w:val="00E531F1"/>
    <w:rsid w:val="00E53589"/>
    <w:rsid w:val="00E53D36"/>
    <w:rsid w:val="00E54268"/>
    <w:rsid w:val="00E5450A"/>
    <w:rsid w:val="00E57A3F"/>
    <w:rsid w:val="00E6104D"/>
    <w:rsid w:val="00E62132"/>
    <w:rsid w:val="00E6227D"/>
    <w:rsid w:val="00E64285"/>
    <w:rsid w:val="00E65B34"/>
    <w:rsid w:val="00E65B74"/>
    <w:rsid w:val="00E670AB"/>
    <w:rsid w:val="00E706EC"/>
    <w:rsid w:val="00E721AF"/>
    <w:rsid w:val="00E72B14"/>
    <w:rsid w:val="00E7334E"/>
    <w:rsid w:val="00E745E1"/>
    <w:rsid w:val="00E74726"/>
    <w:rsid w:val="00E7558A"/>
    <w:rsid w:val="00E7724A"/>
    <w:rsid w:val="00E77250"/>
    <w:rsid w:val="00E80FEB"/>
    <w:rsid w:val="00E83860"/>
    <w:rsid w:val="00E83A75"/>
    <w:rsid w:val="00E844C1"/>
    <w:rsid w:val="00E84623"/>
    <w:rsid w:val="00E84B35"/>
    <w:rsid w:val="00E84C4E"/>
    <w:rsid w:val="00E852BA"/>
    <w:rsid w:val="00E8619D"/>
    <w:rsid w:val="00E86250"/>
    <w:rsid w:val="00E9042F"/>
    <w:rsid w:val="00E90B1A"/>
    <w:rsid w:val="00E910D0"/>
    <w:rsid w:val="00E92A15"/>
    <w:rsid w:val="00E92E0D"/>
    <w:rsid w:val="00E94DC7"/>
    <w:rsid w:val="00E95132"/>
    <w:rsid w:val="00E954A0"/>
    <w:rsid w:val="00E95514"/>
    <w:rsid w:val="00EA07FF"/>
    <w:rsid w:val="00EA0C03"/>
    <w:rsid w:val="00EA1103"/>
    <w:rsid w:val="00EA135B"/>
    <w:rsid w:val="00EA2467"/>
    <w:rsid w:val="00EA2944"/>
    <w:rsid w:val="00EA4147"/>
    <w:rsid w:val="00EA51F4"/>
    <w:rsid w:val="00EA596C"/>
    <w:rsid w:val="00EA5DC9"/>
    <w:rsid w:val="00EA6163"/>
    <w:rsid w:val="00EA72FD"/>
    <w:rsid w:val="00EA7B96"/>
    <w:rsid w:val="00EB0D41"/>
    <w:rsid w:val="00EB1F2A"/>
    <w:rsid w:val="00EB3165"/>
    <w:rsid w:val="00EB3220"/>
    <w:rsid w:val="00EB4CCA"/>
    <w:rsid w:val="00EB4DE3"/>
    <w:rsid w:val="00EB5905"/>
    <w:rsid w:val="00EB59DB"/>
    <w:rsid w:val="00EB6043"/>
    <w:rsid w:val="00EC01E9"/>
    <w:rsid w:val="00EC1889"/>
    <w:rsid w:val="00EC1B1A"/>
    <w:rsid w:val="00EC3023"/>
    <w:rsid w:val="00EC41A7"/>
    <w:rsid w:val="00EC4BC2"/>
    <w:rsid w:val="00EC4F44"/>
    <w:rsid w:val="00EC5179"/>
    <w:rsid w:val="00EC6004"/>
    <w:rsid w:val="00EC67BB"/>
    <w:rsid w:val="00EC6898"/>
    <w:rsid w:val="00ED182F"/>
    <w:rsid w:val="00ED1D31"/>
    <w:rsid w:val="00ED1D7E"/>
    <w:rsid w:val="00ED1DF3"/>
    <w:rsid w:val="00ED30B1"/>
    <w:rsid w:val="00ED4191"/>
    <w:rsid w:val="00ED4364"/>
    <w:rsid w:val="00ED4B66"/>
    <w:rsid w:val="00ED53CF"/>
    <w:rsid w:val="00ED59B4"/>
    <w:rsid w:val="00ED78ED"/>
    <w:rsid w:val="00ED7AAB"/>
    <w:rsid w:val="00EE0479"/>
    <w:rsid w:val="00EE05A1"/>
    <w:rsid w:val="00EE0723"/>
    <w:rsid w:val="00EE0CC9"/>
    <w:rsid w:val="00EE14CE"/>
    <w:rsid w:val="00EE1608"/>
    <w:rsid w:val="00EE1DB9"/>
    <w:rsid w:val="00EE201F"/>
    <w:rsid w:val="00EE240D"/>
    <w:rsid w:val="00EE422E"/>
    <w:rsid w:val="00EE430D"/>
    <w:rsid w:val="00EE4D42"/>
    <w:rsid w:val="00EE5398"/>
    <w:rsid w:val="00EE56D0"/>
    <w:rsid w:val="00EE5ABE"/>
    <w:rsid w:val="00EE6E7F"/>
    <w:rsid w:val="00EE7251"/>
    <w:rsid w:val="00EE794A"/>
    <w:rsid w:val="00EF25F4"/>
    <w:rsid w:val="00EF532C"/>
    <w:rsid w:val="00EF579F"/>
    <w:rsid w:val="00EF5AA9"/>
    <w:rsid w:val="00F00280"/>
    <w:rsid w:val="00F01EC0"/>
    <w:rsid w:val="00F027A6"/>
    <w:rsid w:val="00F03279"/>
    <w:rsid w:val="00F03BCC"/>
    <w:rsid w:val="00F04D07"/>
    <w:rsid w:val="00F0554E"/>
    <w:rsid w:val="00F05DC6"/>
    <w:rsid w:val="00F0711E"/>
    <w:rsid w:val="00F07367"/>
    <w:rsid w:val="00F07419"/>
    <w:rsid w:val="00F075BC"/>
    <w:rsid w:val="00F07BD8"/>
    <w:rsid w:val="00F10A65"/>
    <w:rsid w:val="00F115C4"/>
    <w:rsid w:val="00F11913"/>
    <w:rsid w:val="00F11DC3"/>
    <w:rsid w:val="00F12E1F"/>
    <w:rsid w:val="00F1415D"/>
    <w:rsid w:val="00F14670"/>
    <w:rsid w:val="00F15639"/>
    <w:rsid w:val="00F16140"/>
    <w:rsid w:val="00F1665E"/>
    <w:rsid w:val="00F17AAA"/>
    <w:rsid w:val="00F20C69"/>
    <w:rsid w:val="00F210C1"/>
    <w:rsid w:val="00F21269"/>
    <w:rsid w:val="00F21406"/>
    <w:rsid w:val="00F215E5"/>
    <w:rsid w:val="00F22B76"/>
    <w:rsid w:val="00F24126"/>
    <w:rsid w:val="00F241D9"/>
    <w:rsid w:val="00F2539E"/>
    <w:rsid w:val="00F25E8C"/>
    <w:rsid w:val="00F269B7"/>
    <w:rsid w:val="00F272E2"/>
    <w:rsid w:val="00F3036C"/>
    <w:rsid w:val="00F3337D"/>
    <w:rsid w:val="00F35D21"/>
    <w:rsid w:val="00F36C44"/>
    <w:rsid w:val="00F36F24"/>
    <w:rsid w:val="00F378DA"/>
    <w:rsid w:val="00F4032F"/>
    <w:rsid w:val="00F4072B"/>
    <w:rsid w:val="00F409BA"/>
    <w:rsid w:val="00F41EC3"/>
    <w:rsid w:val="00F41F88"/>
    <w:rsid w:val="00F42A55"/>
    <w:rsid w:val="00F43C88"/>
    <w:rsid w:val="00F459FB"/>
    <w:rsid w:val="00F45E6E"/>
    <w:rsid w:val="00F50903"/>
    <w:rsid w:val="00F51BD5"/>
    <w:rsid w:val="00F5242C"/>
    <w:rsid w:val="00F5431A"/>
    <w:rsid w:val="00F5478E"/>
    <w:rsid w:val="00F5503D"/>
    <w:rsid w:val="00F57198"/>
    <w:rsid w:val="00F57603"/>
    <w:rsid w:val="00F57623"/>
    <w:rsid w:val="00F603C3"/>
    <w:rsid w:val="00F6047C"/>
    <w:rsid w:val="00F608B3"/>
    <w:rsid w:val="00F614AA"/>
    <w:rsid w:val="00F614CC"/>
    <w:rsid w:val="00F64BEA"/>
    <w:rsid w:val="00F654BD"/>
    <w:rsid w:val="00F65F54"/>
    <w:rsid w:val="00F6613D"/>
    <w:rsid w:val="00F6640F"/>
    <w:rsid w:val="00F66F6B"/>
    <w:rsid w:val="00F701FA"/>
    <w:rsid w:val="00F7033A"/>
    <w:rsid w:val="00F71189"/>
    <w:rsid w:val="00F71726"/>
    <w:rsid w:val="00F74AF5"/>
    <w:rsid w:val="00F778F6"/>
    <w:rsid w:val="00F77BF5"/>
    <w:rsid w:val="00F80322"/>
    <w:rsid w:val="00F8119B"/>
    <w:rsid w:val="00F815A2"/>
    <w:rsid w:val="00F8252B"/>
    <w:rsid w:val="00F8284A"/>
    <w:rsid w:val="00F82941"/>
    <w:rsid w:val="00F8392C"/>
    <w:rsid w:val="00F83DA9"/>
    <w:rsid w:val="00F84119"/>
    <w:rsid w:val="00F847DE"/>
    <w:rsid w:val="00F84C55"/>
    <w:rsid w:val="00F8517D"/>
    <w:rsid w:val="00F85ECF"/>
    <w:rsid w:val="00F87561"/>
    <w:rsid w:val="00F87ACA"/>
    <w:rsid w:val="00F87E5A"/>
    <w:rsid w:val="00F9101E"/>
    <w:rsid w:val="00F91B93"/>
    <w:rsid w:val="00F9211B"/>
    <w:rsid w:val="00F92549"/>
    <w:rsid w:val="00F92C43"/>
    <w:rsid w:val="00F93279"/>
    <w:rsid w:val="00F937AE"/>
    <w:rsid w:val="00F93B61"/>
    <w:rsid w:val="00F93DEB"/>
    <w:rsid w:val="00F942FA"/>
    <w:rsid w:val="00F943CE"/>
    <w:rsid w:val="00F9458A"/>
    <w:rsid w:val="00F9461C"/>
    <w:rsid w:val="00F95C12"/>
    <w:rsid w:val="00F9764C"/>
    <w:rsid w:val="00F976AA"/>
    <w:rsid w:val="00F97874"/>
    <w:rsid w:val="00FA0F9F"/>
    <w:rsid w:val="00FA14F7"/>
    <w:rsid w:val="00FA176F"/>
    <w:rsid w:val="00FA2499"/>
    <w:rsid w:val="00FA2973"/>
    <w:rsid w:val="00FA3431"/>
    <w:rsid w:val="00FA3819"/>
    <w:rsid w:val="00FA4689"/>
    <w:rsid w:val="00FA46C6"/>
    <w:rsid w:val="00FA4FA1"/>
    <w:rsid w:val="00FA5252"/>
    <w:rsid w:val="00FA5F8E"/>
    <w:rsid w:val="00FA6AFF"/>
    <w:rsid w:val="00FA7022"/>
    <w:rsid w:val="00FA71CD"/>
    <w:rsid w:val="00FA71DA"/>
    <w:rsid w:val="00FA7A27"/>
    <w:rsid w:val="00FA7BC0"/>
    <w:rsid w:val="00FB05F8"/>
    <w:rsid w:val="00FB0B4F"/>
    <w:rsid w:val="00FB1109"/>
    <w:rsid w:val="00FB17BC"/>
    <w:rsid w:val="00FB22BC"/>
    <w:rsid w:val="00FB37E8"/>
    <w:rsid w:val="00FB397F"/>
    <w:rsid w:val="00FB4C42"/>
    <w:rsid w:val="00FB5690"/>
    <w:rsid w:val="00FB56B1"/>
    <w:rsid w:val="00FB5AFF"/>
    <w:rsid w:val="00FB7A2C"/>
    <w:rsid w:val="00FB7A92"/>
    <w:rsid w:val="00FC1247"/>
    <w:rsid w:val="00FC171B"/>
    <w:rsid w:val="00FC2138"/>
    <w:rsid w:val="00FC36E0"/>
    <w:rsid w:val="00FC3C9E"/>
    <w:rsid w:val="00FC3D01"/>
    <w:rsid w:val="00FC46E2"/>
    <w:rsid w:val="00FC602A"/>
    <w:rsid w:val="00FC67F5"/>
    <w:rsid w:val="00FC7637"/>
    <w:rsid w:val="00FC76C0"/>
    <w:rsid w:val="00FD0505"/>
    <w:rsid w:val="00FD0523"/>
    <w:rsid w:val="00FD0F37"/>
    <w:rsid w:val="00FD2313"/>
    <w:rsid w:val="00FD3B08"/>
    <w:rsid w:val="00FD3E3D"/>
    <w:rsid w:val="00FD4400"/>
    <w:rsid w:val="00FD4EE5"/>
    <w:rsid w:val="00FD54EE"/>
    <w:rsid w:val="00FD6259"/>
    <w:rsid w:val="00FD64F9"/>
    <w:rsid w:val="00FD6ED8"/>
    <w:rsid w:val="00FE0F27"/>
    <w:rsid w:val="00FE1BD2"/>
    <w:rsid w:val="00FE2052"/>
    <w:rsid w:val="00FE260E"/>
    <w:rsid w:val="00FE2C6E"/>
    <w:rsid w:val="00FE33EE"/>
    <w:rsid w:val="00FE33FB"/>
    <w:rsid w:val="00FE3696"/>
    <w:rsid w:val="00FE3733"/>
    <w:rsid w:val="00FE385E"/>
    <w:rsid w:val="00FE3985"/>
    <w:rsid w:val="00FE4F0B"/>
    <w:rsid w:val="00FE5BAD"/>
    <w:rsid w:val="00FE5F05"/>
    <w:rsid w:val="00FE67D5"/>
    <w:rsid w:val="00FE68C3"/>
    <w:rsid w:val="00FE68CD"/>
    <w:rsid w:val="00FE69B6"/>
    <w:rsid w:val="00FE71EB"/>
    <w:rsid w:val="00FE72C6"/>
    <w:rsid w:val="00FE797F"/>
    <w:rsid w:val="00FE7D23"/>
    <w:rsid w:val="00FE7E93"/>
    <w:rsid w:val="00FF0D35"/>
    <w:rsid w:val="00FF182F"/>
    <w:rsid w:val="00FF2481"/>
    <w:rsid w:val="00FF2990"/>
    <w:rsid w:val="00FF2DC3"/>
    <w:rsid w:val="00FF2EDA"/>
    <w:rsid w:val="00FF3A39"/>
    <w:rsid w:val="00FF6711"/>
    <w:rsid w:val="00FF749B"/>
    <w:rsid w:val="0106F131"/>
    <w:rsid w:val="012AB582"/>
    <w:rsid w:val="0161BFA2"/>
    <w:rsid w:val="0163DF2F"/>
    <w:rsid w:val="01715138"/>
    <w:rsid w:val="01A2E1D1"/>
    <w:rsid w:val="01C27AC6"/>
    <w:rsid w:val="01C59938"/>
    <w:rsid w:val="020BFC86"/>
    <w:rsid w:val="0213DA23"/>
    <w:rsid w:val="0251C751"/>
    <w:rsid w:val="0257E284"/>
    <w:rsid w:val="0264D64E"/>
    <w:rsid w:val="02A4DED6"/>
    <w:rsid w:val="032FBBE6"/>
    <w:rsid w:val="033EB143"/>
    <w:rsid w:val="0365AA1B"/>
    <w:rsid w:val="039260D2"/>
    <w:rsid w:val="03AFAA84"/>
    <w:rsid w:val="0481EFC6"/>
    <w:rsid w:val="04846A49"/>
    <w:rsid w:val="0487C448"/>
    <w:rsid w:val="048BC5D1"/>
    <w:rsid w:val="04B71229"/>
    <w:rsid w:val="051343E5"/>
    <w:rsid w:val="055B1473"/>
    <w:rsid w:val="0585E451"/>
    <w:rsid w:val="05AA167C"/>
    <w:rsid w:val="05B460E7"/>
    <w:rsid w:val="05CDB06C"/>
    <w:rsid w:val="05D81637"/>
    <w:rsid w:val="05E5F0F5"/>
    <w:rsid w:val="062394A9"/>
    <w:rsid w:val="062A277F"/>
    <w:rsid w:val="062CF4A6"/>
    <w:rsid w:val="06808973"/>
    <w:rsid w:val="0687437A"/>
    <w:rsid w:val="06DADD9F"/>
    <w:rsid w:val="06F85CF9"/>
    <w:rsid w:val="07008C24"/>
    <w:rsid w:val="07382563"/>
    <w:rsid w:val="073E3830"/>
    <w:rsid w:val="0763DB26"/>
    <w:rsid w:val="078322D8"/>
    <w:rsid w:val="07EDAF49"/>
    <w:rsid w:val="0841EF2B"/>
    <w:rsid w:val="087CEAEF"/>
    <w:rsid w:val="08CF3429"/>
    <w:rsid w:val="09254B59"/>
    <w:rsid w:val="09B4CBC8"/>
    <w:rsid w:val="0A36B3F3"/>
    <w:rsid w:val="0A5CD8BE"/>
    <w:rsid w:val="0A8A9CA4"/>
    <w:rsid w:val="0AC652B4"/>
    <w:rsid w:val="0AF705CC"/>
    <w:rsid w:val="0B0AC175"/>
    <w:rsid w:val="0BBAFA12"/>
    <w:rsid w:val="0BC1AAD7"/>
    <w:rsid w:val="0BED7343"/>
    <w:rsid w:val="0C057458"/>
    <w:rsid w:val="0C3285AC"/>
    <w:rsid w:val="0C3F1DA5"/>
    <w:rsid w:val="0C4AA00D"/>
    <w:rsid w:val="0C729D06"/>
    <w:rsid w:val="0C978E3B"/>
    <w:rsid w:val="0D108067"/>
    <w:rsid w:val="0D3E6300"/>
    <w:rsid w:val="0D5B559A"/>
    <w:rsid w:val="0D759856"/>
    <w:rsid w:val="0D99CD3B"/>
    <w:rsid w:val="0DA14A5D"/>
    <w:rsid w:val="0E0164D4"/>
    <w:rsid w:val="0E31F1A9"/>
    <w:rsid w:val="0E44ED30"/>
    <w:rsid w:val="0E7DEF94"/>
    <w:rsid w:val="0EAB4839"/>
    <w:rsid w:val="0F0BE6E1"/>
    <w:rsid w:val="0FDB0DDE"/>
    <w:rsid w:val="0FF0AD6E"/>
    <w:rsid w:val="1016B289"/>
    <w:rsid w:val="10725A26"/>
    <w:rsid w:val="10E13A82"/>
    <w:rsid w:val="10FD5F76"/>
    <w:rsid w:val="110F922B"/>
    <w:rsid w:val="114A75CC"/>
    <w:rsid w:val="116185DA"/>
    <w:rsid w:val="11BDE538"/>
    <w:rsid w:val="1212ACAA"/>
    <w:rsid w:val="12131167"/>
    <w:rsid w:val="12390D28"/>
    <w:rsid w:val="12777EBA"/>
    <w:rsid w:val="127CE1E1"/>
    <w:rsid w:val="1292E3EF"/>
    <w:rsid w:val="12CC6183"/>
    <w:rsid w:val="13A46AC8"/>
    <w:rsid w:val="13B3D74B"/>
    <w:rsid w:val="13CD61DE"/>
    <w:rsid w:val="13E50017"/>
    <w:rsid w:val="1409964D"/>
    <w:rsid w:val="140C6DF3"/>
    <w:rsid w:val="14975927"/>
    <w:rsid w:val="149D689D"/>
    <w:rsid w:val="14D8BE34"/>
    <w:rsid w:val="1542CC7A"/>
    <w:rsid w:val="156FD59E"/>
    <w:rsid w:val="158C75D0"/>
    <w:rsid w:val="15CAABD9"/>
    <w:rsid w:val="15CCF514"/>
    <w:rsid w:val="15D21905"/>
    <w:rsid w:val="15E6FA7F"/>
    <w:rsid w:val="16040245"/>
    <w:rsid w:val="16A43FCE"/>
    <w:rsid w:val="16E54546"/>
    <w:rsid w:val="16F32EC7"/>
    <w:rsid w:val="16F341F5"/>
    <w:rsid w:val="16F9DAE5"/>
    <w:rsid w:val="1717AAB1"/>
    <w:rsid w:val="172CDF08"/>
    <w:rsid w:val="17323374"/>
    <w:rsid w:val="17423F5B"/>
    <w:rsid w:val="1759ECED"/>
    <w:rsid w:val="17A1A6DD"/>
    <w:rsid w:val="17C47C7B"/>
    <w:rsid w:val="17DE323D"/>
    <w:rsid w:val="1806B43B"/>
    <w:rsid w:val="184CA276"/>
    <w:rsid w:val="19601E5E"/>
    <w:rsid w:val="19A4CA4F"/>
    <w:rsid w:val="19DE3F3C"/>
    <w:rsid w:val="1A4BF3CB"/>
    <w:rsid w:val="1A61C229"/>
    <w:rsid w:val="1AF15A65"/>
    <w:rsid w:val="1B6C6489"/>
    <w:rsid w:val="1B7EB1A1"/>
    <w:rsid w:val="1B863467"/>
    <w:rsid w:val="1BACA596"/>
    <w:rsid w:val="1BFB7FD5"/>
    <w:rsid w:val="1C099C94"/>
    <w:rsid w:val="1C17C822"/>
    <w:rsid w:val="1C549ECC"/>
    <w:rsid w:val="1CD8A536"/>
    <w:rsid w:val="1CFA0EF3"/>
    <w:rsid w:val="1D85C0B7"/>
    <w:rsid w:val="1D975036"/>
    <w:rsid w:val="1DA62343"/>
    <w:rsid w:val="1DB77B6C"/>
    <w:rsid w:val="1DCFAA5C"/>
    <w:rsid w:val="1DD19ACC"/>
    <w:rsid w:val="1E607387"/>
    <w:rsid w:val="1E840944"/>
    <w:rsid w:val="1ECEF996"/>
    <w:rsid w:val="1ED0C2D7"/>
    <w:rsid w:val="1EFC9316"/>
    <w:rsid w:val="1F11FA7C"/>
    <w:rsid w:val="1F123DBD"/>
    <w:rsid w:val="1F2FA5D4"/>
    <w:rsid w:val="1F41A388"/>
    <w:rsid w:val="1FC3E545"/>
    <w:rsid w:val="1FCF5FE2"/>
    <w:rsid w:val="2041BA7C"/>
    <w:rsid w:val="2073C14D"/>
    <w:rsid w:val="2093167F"/>
    <w:rsid w:val="20BFED5D"/>
    <w:rsid w:val="2115E843"/>
    <w:rsid w:val="2118EB72"/>
    <w:rsid w:val="217D9F32"/>
    <w:rsid w:val="218BFA57"/>
    <w:rsid w:val="21BC0275"/>
    <w:rsid w:val="2253ABB1"/>
    <w:rsid w:val="22A89389"/>
    <w:rsid w:val="2305503C"/>
    <w:rsid w:val="23BD1FE3"/>
    <w:rsid w:val="2400633D"/>
    <w:rsid w:val="2480DACC"/>
    <w:rsid w:val="2588784B"/>
    <w:rsid w:val="25E0C4C9"/>
    <w:rsid w:val="260382D0"/>
    <w:rsid w:val="264C6B5B"/>
    <w:rsid w:val="26AD193D"/>
    <w:rsid w:val="26EBBB6C"/>
    <w:rsid w:val="27848D8A"/>
    <w:rsid w:val="27AB6404"/>
    <w:rsid w:val="27B87B8E"/>
    <w:rsid w:val="27EBC597"/>
    <w:rsid w:val="27EECEF0"/>
    <w:rsid w:val="27F6E6A2"/>
    <w:rsid w:val="28268796"/>
    <w:rsid w:val="287A435A"/>
    <w:rsid w:val="2885FE9A"/>
    <w:rsid w:val="28C64734"/>
    <w:rsid w:val="28CDB25C"/>
    <w:rsid w:val="28DDDDD8"/>
    <w:rsid w:val="28ED1B50"/>
    <w:rsid w:val="29038826"/>
    <w:rsid w:val="290A0F33"/>
    <w:rsid w:val="291067C3"/>
    <w:rsid w:val="2916AAF8"/>
    <w:rsid w:val="294DC3BC"/>
    <w:rsid w:val="2986D917"/>
    <w:rsid w:val="29937132"/>
    <w:rsid w:val="29CAA116"/>
    <w:rsid w:val="2A19E175"/>
    <w:rsid w:val="2A314336"/>
    <w:rsid w:val="2A3388C8"/>
    <w:rsid w:val="2A3AAC9D"/>
    <w:rsid w:val="2A4E59B4"/>
    <w:rsid w:val="2A621795"/>
    <w:rsid w:val="2A951CB2"/>
    <w:rsid w:val="2AC333FE"/>
    <w:rsid w:val="2B35ED18"/>
    <w:rsid w:val="2B3CBAD9"/>
    <w:rsid w:val="2B58850C"/>
    <w:rsid w:val="2BB03B30"/>
    <w:rsid w:val="2BE5E7E9"/>
    <w:rsid w:val="2BFC3C5C"/>
    <w:rsid w:val="2C199125"/>
    <w:rsid w:val="2C30B808"/>
    <w:rsid w:val="2C585783"/>
    <w:rsid w:val="2CF67AA1"/>
    <w:rsid w:val="2D0241D8"/>
    <w:rsid w:val="2D2824BB"/>
    <w:rsid w:val="2D2FEECA"/>
    <w:rsid w:val="2D63BA20"/>
    <w:rsid w:val="2DC1543F"/>
    <w:rsid w:val="2DDAA6B1"/>
    <w:rsid w:val="2E993321"/>
    <w:rsid w:val="2EA3806B"/>
    <w:rsid w:val="2EAA7CA6"/>
    <w:rsid w:val="2EB0D5C4"/>
    <w:rsid w:val="2F4091B6"/>
    <w:rsid w:val="2F603C27"/>
    <w:rsid w:val="2F69375C"/>
    <w:rsid w:val="2F8BB686"/>
    <w:rsid w:val="302B360A"/>
    <w:rsid w:val="3046A015"/>
    <w:rsid w:val="3091107F"/>
    <w:rsid w:val="30C01E42"/>
    <w:rsid w:val="30C09AE1"/>
    <w:rsid w:val="30C8C7AB"/>
    <w:rsid w:val="30F4F161"/>
    <w:rsid w:val="31009102"/>
    <w:rsid w:val="3112E315"/>
    <w:rsid w:val="314B9DDF"/>
    <w:rsid w:val="3171AC1E"/>
    <w:rsid w:val="31DA82F0"/>
    <w:rsid w:val="3218CE85"/>
    <w:rsid w:val="322E861F"/>
    <w:rsid w:val="3241EC23"/>
    <w:rsid w:val="3255ECEB"/>
    <w:rsid w:val="32E16BA7"/>
    <w:rsid w:val="3314A426"/>
    <w:rsid w:val="3374A816"/>
    <w:rsid w:val="33903A4E"/>
    <w:rsid w:val="33DC8516"/>
    <w:rsid w:val="342F1219"/>
    <w:rsid w:val="345F373F"/>
    <w:rsid w:val="3469CB4A"/>
    <w:rsid w:val="3470D38F"/>
    <w:rsid w:val="34A4A678"/>
    <w:rsid w:val="34D3A35C"/>
    <w:rsid w:val="351C53CA"/>
    <w:rsid w:val="353652BC"/>
    <w:rsid w:val="35386123"/>
    <w:rsid w:val="353DD800"/>
    <w:rsid w:val="35544076"/>
    <w:rsid w:val="35614EE1"/>
    <w:rsid w:val="3586A056"/>
    <w:rsid w:val="3597A144"/>
    <w:rsid w:val="35A849A1"/>
    <w:rsid w:val="35A89B03"/>
    <w:rsid w:val="364F572B"/>
    <w:rsid w:val="366542EF"/>
    <w:rsid w:val="369BD84A"/>
    <w:rsid w:val="3738092F"/>
    <w:rsid w:val="3739F65F"/>
    <w:rsid w:val="3766C39E"/>
    <w:rsid w:val="376CC62A"/>
    <w:rsid w:val="3772491B"/>
    <w:rsid w:val="37999EFE"/>
    <w:rsid w:val="37AF27C0"/>
    <w:rsid w:val="37B1E0CB"/>
    <w:rsid w:val="37D87457"/>
    <w:rsid w:val="380797F1"/>
    <w:rsid w:val="382322B9"/>
    <w:rsid w:val="3849B880"/>
    <w:rsid w:val="3877CA43"/>
    <w:rsid w:val="38A939EE"/>
    <w:rsid w:val="38BFD27F"/>
    <w:rsid w:val="38D6F149"/>
    <w:rsid w:val="39359631"/>
    <w:rsid w:val="3939C8F1"/>
    <w:rsid w:val="3955DCAD"/>
    <w:rsid w:val="3956AFC4"/>
    <w:rsid w:val="396056DA"/>
    <w:rsid w:val="39733D95"/>
    <w:rsid w:val="398D4439"/>
    <w:rsid w:val="39BF5364"/>
    <w:rsid w:val="39C7C474"/>
    <w:rsid w:val="3A374032"/>
    <w:rsid w:val="3A408758"/>
    <w:rsid w:val="3A6A0CD0"/>
    <w:rsid w:val="3A7FDA5C"/>
    <w:rsid w:val="3AE3A233"/>
    <w:rsid w:val="3AEC488A"/>
    <w:rsid w:val="3AFCF1B8"/>
    <w:rsid w:val="3B040C7E"/>
    <w:rsid w:val="3B15BF21"/>
    <w:rsid w:val="3B2FCD73"/>
    <w:rsid w:val="3B38CD42"/>
    <w:rsid w:val="3B7CC93D"/>
    <w:rsid w:val="3BFE62C8"/>
    <w:rsid w:val="3C02D0E9"/>
    <w:rsid w:val="3C0B7A52"/>
    <w:rsid w:val="3C130955"/>
    <w:rsid w:val="3C1758AB"/>
    <w:rsid w:val="3C23943F"/>
    <w:rsid w:val="3C25E6CF"/>
    <w:rsid w:val="3C2F4273"/>
    <w:rsid w:val="3C856365"/>
    <w:rsid w:val="3CCBD3AC"/>
    <w:rsid w:val="3D022C33"/>
    <w:rsid w:val="3D483CB3"/>
    <w:rsid w:val="3D9EF6DB"/>
    <w:rsid w:val="3DB61E0D"/>
    <w:rsid w:val="3DC2E395"/>
    <w:rsid w:val="3DD543A5"/>
    <w:rsid w:val="3DE829AA"/>
    <w:rsid w:val="3E8A76B7"/>
    <w:rsid w:val="3EA3B9E2"/>
    <w:rsid w:val="3EA7E875"/>
    <w:rsid w:val="3F00DFD1"/>
    <w:rsid w:val="3F324918"/>
    <w:rsid w:val="3F855BC5"/>
    <w:rsid w:val="3F9AEF3A"/>
    <w:rsid w:val="3FAA8C7E"/>
    <w:rsid w:val="3FB8E770"/>
    <w:rsid w:val="3FD0F7F5"/>
    <w:rsid w:val="40473D3F"/>
    <w:rsid w:val="405DD1F7"/>
    <w:rsid w:val="40EC8141"/>
    <w:rsid w:val="422A21C3"/>
    <w:rsid w:val="4239E8E8"/>
    <w:rsid w:val="42A24551"/>
    <w:rsid w:val="42B884F0"/>
    <w:rsid w:val="42D6D153"/>
    <w:rsid w:val="4336C79D"/>
    <w:rsid w:val="4470D479"/>
    <w:rsid w:val="44C1AD48"/>
    <w:rsid w:val="44D55E17"/>
    <w:rsid w:val="44D6DFBF"/>
    <w:rsid w:val="44DDE90A"/>
    <w:rsid w:val="4505C1D3"/>
    <w:rsid w:val="455F25EE"/>
    <w:rsid w:val="4603498C"/>
    <w:rsid w:val="460FC6EC"/>
    <w:rsid w:val="46BACA8C"/>
    <w:rsid w:val="46BD2771"/>
    <w:rsid w:val="46D64FCE"/>
    <w:rsid w:val="46E5EC60"/>
    <w:rsid w:val="470BBB28"/>
    <w:rsid w:val="471A17CD"/>
    <w:rsid w:val="4740A9DF"/>
    <w:rsid w:val="4789155C"/>
    <w:rsid w:val="47BA5FEE"/>
    <w:rsid w:val="47BDB502"/>
    <w:rsid w:val="47CBC782"/>
    <w:rsid w:val="47CCB810"/>
    <w:rsid w:val="4831F078"/>
    <w:rsid w:val="48724757"/>
    <w:rsid w:val="489952FE"/>
    <w:rsid w:val="48C3A840"/>
    <w:rsid w:val="491EBE9F"/>
    <w:rsid w:val="4924E5BD"/>
    <w:rsid w:val="492E5018"/>
    <w:rsid w:val="4933245E"/>
    <w:rsid w:val="4947FC22"/>
    <w:rsid w:val="494D1054"/>
    <w:rsid w:val="4957A108"/>
    <w:rsid w:val="49A45B5F"/>
    <w:rsid w:val="49A60921"/>
    <w:rsid w:val="49AD3F3B"/>
    <w:rsid w:val="49E98E44"/>
    <w:rsid w:val="4A149718"/>
    <w:rsid w:val="4A7C75D3"/>
    <w:rsid w:val="4A83D20B"/>
    <w:rsid w:val="4ABD9252"/>
    <w:rsid w:val="4AC5A45F"/>
    <w:rsid w:val="4AF3CC12"/>
    <w:rsid w:val="4B007AE6"/>
    <w:rsid w:val="4B25F911"/>
    <w:rsid w:val="4B404BD2"/>
    <w:rsid w:val="4B510AD5"/>
    <w:rsid w:val="4B793515"/>
    <w:rsid w:val="4BB24675"/>
    <w:rsid w:val="4BB95D83"/>
    <w:rsid w:val="4BC77286"/>
    <w:rsid w:val="4C18F4B3"/>
    <w:rsid w:val="4C50301A"/>
    <w:rsid w:val="4C7A111C"/>
    <w:rsid w:val="4CA338C0"/>
    <w:rsid w:val="4CADC92F"/>
    <w:rsid w:val="4CF38F49"/>
    <w:rsid w:val="4D150576"/>
    <w:rsid w:val="4D21C188"/>
    <w:rsid w:val="4D2A0C10"/>
    <w:rsid w:val="4D52560C"/>
    <w:rsid w:val="4DE1260B"/>
    <w:rsid w:val="4DE5B41B"/>
    <w:rsid w:val="4E37D75A"/>
    <w:rsid w:val="4E3B56F7"/>
    <w:rsid w:val="4E5DD8A9"/>
    <w:rsid w:val="4E7D9A5F"/>
    <w:rsid w:val="4E97AD7A"/>
    <w:rsid w:val="4EB13170"/>
    <w:rsid w:val="4ED7D5E8"/>
    <w:rsid w:val="4F0C0155"/>
    <w:rsid w:val="4F42A231"/>
    <w:rsid w:val="4F70A2EF"/>
    <w:rsid w:val="4FD2FB42"/>
    <w:rsid w:val="4FE734C1"/>
    <w:rsid w:val="50250C8A"/>
    <w:rsid w:val="5028D860"/>
    <w:rsid w:val="50458C0A"/>
    <w:rsid w:val="504CA638"/>
    <w:rsid w:val="50564599"/>
    <w:rsid w:val="50662A2E"/>
    <w:rsid w:val="50860323"/>
    <w:rsid w:val="50A7F9EF"/>
    <w:rsid w:val="50B6AFA8"/>
    <w:rsid w:val="50D8C371"/>
    <w:rsid w:val="50F6D018"/>
    <w:rsid w:val="514D823F"/>
    <w:rsid w:val="51578451"/>
    <w:rsid w:val="515DE3D8"/>
    <w:rsid w:val="5166BEF4"/>
    <w:rsid w:val="5167693C"/>
    <w:rsid w:val="518D0FE1"/>
    <w:rsid w:val="519FAD48"/>
    <w:rsid w:val="51C3A66D"/>
    <w:rsid w:val="51F3879E"/>
    <w:rsid w:val="521ACDD9"/>
    <w:rsid w:val="5235DDE5"/>
    <w:rsid w:val="5319D358"/>
    <w:rsid w:val="53A94350"/>
    <w:rsid w:val="54E43E87"/>
    <w:rsid w:val="54F7E298"/>
    <w:rsid w:val="54FFCF5C"/>
    <w:rsid w:val="5506EEFE"/>
    <w:rsid w:val="55715FE8"/>
    <w:rsid w:val="5581A777"/>
    <w:rsid w:val="55F26421"/>
    <w:rsid w:val="562D37CF"/>
    <w:rsid w:val="5656286A"/>
    <w:rsid w:val="5698A9F3"/>
    <w:rsid w:val="57CF7312"/>
    <w:rsid w:val="580AD62D"/>
    <w:rsid w:val="584E5CC3"/>
    <w:rsid w:val="5875B482"/>
    <w:rsid w:val="58E3A054"/>
    <w:rsid w:val="58FB88DF"/>
    <w:rsid w:val="59126833"/>
    <w:rsid w:val="591BF7DE"/>
    <w:rsid w:val="59230898"/>
    <w:rsid w:val="59A449A9"/>
    <w:rsid w:val="59CEB852"/>
    <w:rsid w:val="5A2C2908"/>
    <w:rsid w:val="5A9F04AA"/>
    <w:rsid w:val="5AB6B37B"/>
    <w:rsid w:val="5B3C742F"/>
    <w:rsid w:val="5B556B55"/>
    <w:rsid w:val="5B8C82B2"/>
    <w:rsid w:val="5BA6BC5E"/>
    <w:rsid w:val="5C0D1FD3"/>
    <w:rsid w:val="5C1B0E1D"/>
    <w:rsid w:val="5C3BBE11"/>
    <w:rsid w:val="5C66AB8F"/>
    <w:rsid w:val="5C80E3FB"/>
    <w:rsid w:val="5C91BC6C"/>
    <w:rsid w:val="5CA1891D"/>
    <w:rsid w:val="5CBC889C"/>
    <w:rsid w:val="5D1A4A02"/>
    <w:rsid w:val="5D3917ED"/>
    <w:rsid w:val="5D5E1201"/>
    <w:rsid w:val="5D76B0A2"/>
    <w:rsid w:val="5D8AA044"/>
    <w:rsid w:val="5DD24021"/>
    <w:rsid w:val="5DF2A9CC"/>
    <w:rsid w:val="5DF788C4"/>
    <w:rsid w:val="5DFD7606"/>
    <w:rsid w:val="5E000FB2"/>
    <w:rsid w:val="5E096B22"/>
    <w:rsid w:val="5E4F9F37"/>
    <w:rsid w:val="5E8852B8"/>
    <w:rsid w:val="5EA568F6"/>
    <w:rsid w:val="5ED7EE01"/>
    <w:rsid w:val="5EEA4575"/>
    <w:rsid w:val="5EF47963"/>
    <w:rsid w:val="5F0D8DBE"/>
    <w:rsid w:val="5F5BE035"/>
    <w:rsid w:val="5FB555B6"/>
    <w:rsid w:val="60115177"/>
    <w:rsid w:val="6027C80C"/>
    <w:rsid w:val="6070AFC0"/>
    <w:rsid w:val="6077431D"/>
    <w:rsid w:val="60A71628"/>
    <w:rsid w:val="60C9DDC3"/>
    <w:rsid w:val="611F0013"/>
    <w:rsid w:val="61984364"/>
    <w:rsid w:val="61A30A93"/>
    <w:rsid w:val="61FA78A0"/>
    <w:rsid w:val="62BC762F"/>
    <w:rsid w:val="62CD8D2A"/>
    <w:rsid w:val="631759AC"/>
    <w:rsid w:val="63195D67"/>
    <w:rsid w:val="634B9EF7"/>
    <w:rsid w:val="6359FCFF"/>
    <w:rsid w:val="63898B86"/>
    <w:rsid w:val="6395F1CC"/>
    <w:rsid w:val="63962258"/>
    <w:rsid w:val="63E0B96B"/>
    <w:rsid w:val="63E5B122"/>
    <w:rsid w:val="640276D7"/>
    <w:rsid w:val="6409560D"/>
    <w:rsid w:val="64186CA9"/>
    <w:rsid w:val="64314B09"/>
    <w:rsid w:val="64594030"/>
    <w:rsid w:val="645CCBDC"/>
    <w:rsid w:val="6474AEE1"/>
    <w:rsid w:val="64D0FAEC"/>
    <w:rsid w:val="653D6B08"/>
    <w:rsid w:val="65476256"/>
    <w:rsid w:val="655D4872"/>
    <w:rsid w:val="657B76D2"/>
    <w:rsid w:val="65C27699"/>
    <w:rsid w:val="65C80B07"/>
    <w:rsid w:val="65CB51B5"/>
    <w:rsid w:val="662727EB"/>
    <w:rsid w:val="668AFCA4"/>
    <w:rsid w:val="669FD9EF"/>
    <w:rsid w:val="66C12C48"/>
    <w:rsid w:val="66C9EFD3"/>
    <w:rsid w:val="66CC3E88"/>
    <w:rsid w:val="66E39319"/>
    <w:rsid w:val="670F9D6F"/>
    <w:rsid w:val="6746844A"/>
    <w:rsid w:val="674DF6F5"/>
    <w:rsid w:val="6771273C"/>
    <w:rsid w:val="67C89A97"/>
    <w:rsid w:val="67FB67DD"/>
    <w:rsid w:val="680574B5"/>
    <w:rsid w:val="683B95B1"/>
    <w:rsid w:val="68554031"/>
    <w:rsid w:val="685EA63E"/>
    <w:rsid w:val="68AE5893"/>
    <w:rsid w:val="68D41B3A"/>
    <w:rsid w:val="68E6869B"/>
    <w:rsid w:val="68FD61EB"/>
    <w:rsid w:val="6913DD71"/>
    <w:rsid w:val="695FD9FC"/>
    <w:rsid w:val="69BCCA58"/>
    <w:rsid w:val="69E84A79"/>
    <w:rsid w:val="6A2A9B71"/>
    <w:rsid w:val="6A437ADD"/>
    <w:rsid w:val="6AD054CF"/>
    <w:rsid w:val="6AFF2102"/>
    <w:rsid w:val="6B3D1577"/>
    <w:rsid w:val="6B43BDE2"/>
    <w:rsid w:val="6B5A873A"/>
    <w:rsid w:val="6BADB5F7"/>
    <w:rsid w:val="6BB87680"/>
    <w:rsid w:val="6BE522E5"/>
    <w:rsid w:val="6C00D060"/>
    <w:rsid w:val="6C165229"/>
    <w:rsid w:val="6C397913"/>
    <w:rsid w:val="6C465760"/>
    <w:rsid w:val="6C53436A"/>
    <w:rsid w:val="6C977ABE"/>
    <w:rsid w:val="6CC04A68"/>
    <w:rsid w:val="6CD43075"/>
    <w:rsid w:val="6CDA0126"/>
    <w:rsid w:val="6D1E4989"/>
    <w:rsid w:val="6D7FCB7C"/>
    <w:rsid w:val="6D93AB8F"/>
    <w:rsid w:val="6DA95DAD"/>
    <w:rsid w:val="6DB2FB04"/>
    <w:rsid w:val="6DC8DBC9"/>
    <w:rsid w:val="6DCFBF2F"/>
    <w:rsid w:val="6E0C0D8F"/>
    <w:rsid w:val="6E7A8C1B"/>
    <w:rsid w:val="6EA3C875"/>
    <w:rsid w:val="6EB5E99B"/>
    <w:rsid w:val="6EC56CF5"/>
    <w:rsid w:val="6EF22405"/>
    <w:rsid w:val="6F0CD341"/>
    <w:rsid w:val="6F0E7837"/>
    <w:rsid w:val="6F4F7908"/>
    <w:rsid w:val="6F67C7E7"/>
    <w:rsid w:val="6F89CF5E"/>
    <w:rsid w:val="6F8F9F07"/>
    <w:rsid w:val="6F99D692"/>
    <w:rsid w:val="6FB4E1D4"/>
    <w:rsid w:val="70961CB5"/>
    <w:rsid w:val="70EB89CD"/>
    <w:rsid w:val="71877650"/>
    <w:rsid w:val="71A49069"/>
    <w:rsid w:val="71E16B27"/>
    <w:rsid w:val="724F525B"/>
    <w:rsid w:val="72508500"/>
    <w:rsid w:val="729610E3"/>
    <w:rsid w:val="72AFE888"/>
    <w:rsid w:val="72B694B7"/>
    <w:rsid w:val="72B7E768"/>
    <w:rsid w:val="731C27A8"/>
    <w:rsid w:val="73269618"/>
    <w:rsid w:val="7335530D"/>
    <w:rsid w:val="7366AC8E"/>
    <w:rsid w:val="73EC5561"/>
    <w:rsid w:val="74180904"/>
    <w:rsid w:val="7426E3B5"/>
    <w:rsid w:val="7471A07D"/>
    <w:rsid w:val="74DF6D8B"/>
    <w:rsid w:val="74E3F7BD"/>
    <w:rsid w:val="75769E47"/>
    <w:rsid w:val="75869DA8"/>
    <w:rsid w:val="758825C2"/>
    <w:rsid w:val="7590D118"/>
    <w:rsid w:val="76006CF6"/>
    <w:rsid w:val="760E2756"/>
    <w:rsid w:val="765E55BC"/>
    <w:rsid w:val="767ED100"/>
    <w:rsid w:val="76962436"/>
    <w:rsid w:val="76D75012"/>
    <w:rsid w:val="771D4320"/>
    <w:rsid w:val="775B1D0B"/>
    <w:rsid w:val="77981AAA"/>
    <w:rsid w:val="77DEAE22"/>
    <w:rsid w:val="77F1B77D"/>
    <w:rsid w:val="77F708D5"/>
    <w:rsid w:val="7809188D"/>
    <w:rsid w:val="78518F90"/>
    <w:rsid w:val="7884CD3C"/>
    <w:rsid w:val="78880DC3"/>
    <w:rsid w:val="792B0D09"/>
    <w:rsid w:val="7982F4A1"/>
    <w:rsid w:val="798BF3C5"/>
    <w:rsid w:val="79932423"/>
    <w:rsid w:val="79A8F1AF"/>
    <w:rsid w:val="79DDA642"/>
    <w:rsid w:val="7A41ADBB"/>
    <w:rsid w:val="7A79965D"/>
    <w:rsid w:val="7A7B23C9"/>
    <w:rsid w:val="7AA5DD7E"/>
    <w:rsid w:val="7AC3C11B"/>
    <w:rsid w:val="7AD2DB87"/>
    <w:rsid w:val="7AF1B952"/>
    <w:rsid w:val="7AFEC26C"/>
    <w:rsid w:val="7B258DF2"/>
    <w:rsid w:val="7B449858"/>
    <w:rsid w:val="7B533941"/>
    <w:rsid w:val="7BA06C32"/>
    <w:rsid w:val="7C5EE1C7"/>
    <w:rsid w:val="7CAC6E0E"/>
    <w:rsid w:val="7CBD5C60"/>
    <w:rsid w:val="7D1617D5"/>
    <w:rsid w:val="7D752394"/>
    <w:rsid w:val="7DFF5A66"/>
    <w:rsid w:val="7E383412"/>
    <w:rsid w:val="7E84CCB3"/>
    <w:rsid w:val="7E992E77"/>
    <w:rsid w:val="7F00FE31"/>
    <w:rsid w:val="7F1BD4F3"/>
    <w:rsid w:val="7F2CC145"/>
    <w:rsid w:val="7F3D31DC"/>
    <w:rsid w:val="7F544774"/>
    <w:rsid w:val="7F8C2943"/>
    <w:rsid w:val="7F92864F"/>
    <w:rsid w:val="7F9A625D"/>
    <w:rsid w:val="7FD624EA"/>
    <w:rsid w:val="7FE3A105"/>
    <w:rsid w:val="7FF72C54"/>
    <w:rsid w:val="7FFA1077"/>
    <w:rsid w:val="7FFCE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EDDF4"/>
  <w15:chartTrackingRefBased/>
  <w15:docId w15:val="{DDAB3C9E-12F8-43ED-BF15-A90E9A9B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4D"/>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uiPriority w:val="34"/>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1"/>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unhideWhenUsed/>
    <w:rsid w:val="007C4885"/>
    <w:rPr>
      <w:sz w:val="20"/>
      <w:szCs w:val="20"/>
    </w:rPr>
  </w:style>
  <w:style w:type="character" w:customStyle="1" w:styleId="CommentTextChar">
    <w:name w:val="Comment Text Char"/>
    <w:basedOn w:val="DefaultParagraphFont"/>
    <w:link w:val="CommentText"/>
    <w:uiPriority w:val="99"/>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677618"/>
  </w:style>
  <w:style w:type="character" w:customStyle="1" w:styleId="eop">
    <w:name w:val="eop"/>
    <w:basedOn w:val="DefaultParagraphFont"/>
    <w:rsid w:val="00677618"/>
  </w:style>
  <w:style w:type="character" w:styleId="Strong">
    <w:name w:val="Strong"/>
    <w:basedOn w:val="DefaultParagraphFont"/>
    <w:uiPriority w:val="22"/>
    <w:qFormat/>
    <w:rsid w:val="00B10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1794">
      <w:bodyDiv w:val="1"/>
      <w:marLeft w:val="0"/>
      <w:marRight w:val="0"/>
      <w:marTop w:val="0"/>
      <w:marBottom w:val="0"/>
      <w:divBdr>
        <w:top w:val="none" w:sz="0" w:space="0" w:color="auto"/>
        <w:left w:val="none" w:sz="0" w:space="0" w:color="auto"/>
        <w:bottom w:val="none" w:sz="0" w:space="0" w:color="auto"/>
        <w:right w:val="none" w:sz="0" w:space="0" w:color="auto"/>
      </w:divBdr>
    </w:div>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447891230">
      <w:bodyDiv w:val="1"/>
      <w:marLeft w:val="0"/>
      <w:marRight w:val="0"/>
      <w:marTop w:val="0"/>
      <w:marBottom w:val="0"/>
      <w:divBdr>
        <w:top w:val="none" w:sz="0" w:space="0" w:color="auto"/>
        <w:left w:val="none" w:sz="0" w:space="0" w:color="auto"/>
        <w:bottom w:val="none" w:sz="0" w:space="0" w:color="auto"/>
        <w:right w:val="none" w:sz="0" w:space="0" w:color="auto"/>
      </w:divBdr>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1362629686">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xmundham.org/council/template1-3/"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6B62-7D4A-48F4-82BC-BF681421C8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BB8BBD-C2B2-4463-A3C7-2770E594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4.xml><?xml version="1.0" encoding="utf-8"?>
<ds:datastoreItem xmlns:ds="http://schemas.openxmlformats.org/officeDocument/2006/customXml" ds:itemID="{4E660C71-6952-4001-8A28-3C746F88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Roz Barnett</cp:lastModifiedBy>
  <cp:revision>124</cp:revision>
  <cp:lastPrinted>2021-06-10T14:25:00Z</cp:lastPrinted>
  <dcterms:created xsi:type="dcterms:W3CDTF">2021-05-24T12:53:00Z</dcterms:created>
  <dcterms:modified xsi:type="dcterms:W3CDTF">2021-06-10T15:55:00Z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ies>
</file>