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w:rsidRPr="00106547" w:rsidR="00083321" w:rsidP="003E05CB" w:rsidRDefault="00083321" w14:paraId="42B62175" w14:textId="6C20FAC1">
      <w:pPr>
        <w:ind w:left="720"/>
        <w:jc w:val="center"/>
        <w:rPr>
          <w:rFonts w:ascii="Calibri" w:hAnsi="Calibri" w:cs="Calibri"/>
          <w:color w:val="525252" w:themeColor="accent3" w:themeShade="80"/>
          <w:sz w:val="22"/>
          <w:szCs w:val="22"/>
        </w:rPr>
      </w:pPr>
      <w:r w:rsidRPr="00106547">
        <w:rPr>
          <w:rFonts w:ascii="Calibri" w:hAnsi="Calibri" w:cs="Calibri"/>
          <w:color w:val="525252" w:themeColor="accent3" w:themeShade="80"/>
          <w:sz w:val="22"/>
          <w:szCs w:val="22"/>
        </w:rPr>
        <w:t xml:space="preserve">  </w:t>
      </w:r>
    </w:p>
    <w:sdt>
      <w:sdtPr>
        <w:rPr>
          <w:rFonts w:ascii="Calibri" w:hAnsi="Calibri" w:cs="Calibri"/>
          <w:color w:val="525252" w:themeColor="accent3" w:themeShade="80"/>
          <w:sz w:val="22"/>
          <w:szCs w:val="22"/>
        </w:rPr>
        <w:id w:val="425155157"/>
        <w:docPartObj>
          <w:docPartGallery w:val="Cover Pages"/>
          <w:docPartUnique/>
        </w:docPartObj>
      </w:sdtPr>
      <w:sdtEndPr>
        <w:rPr>
          <w:b/>
          <w:bCs/>
          <w:bdr w:val="none" w:color="auto" w:sz="0" w:space="0"/>
        </w:rPr>
      </w:sdtEndPr>
      <w:sdtContent>
        <w:p w:rsidRPr="00106547" w:rsidR="004F512F" w:rsidP="00536BFD" w:rsidRDefault="007D611F" w14:paraId="3CC4B49B" w14:textId="5C125C97">
          <w:pPr>
            <w:rPr>
              <w:rFonts w:ascii="Calibri" w:hAnsi="Calibri" w:cs="Calibri"/>
              <w:color w:val="525252" w:themeColor="accent3" w:themeShade="80"/>
              <w:sz w:val="22"/>
              <w:szCs w:val="22"/>
            </w:rPr>
          </w:pPr>
          <w:r w:rsidRPr="00106547">
            <w:rPr>
              <w:rFonts w:ascii="Calibri" w:hAnsi="Calibri" w:cs="Calibri"/>
              <w:noProof/>
              <w:color w:val="525252" w:themeColor="accent3" w:themeShade="80"/>
              <w:sz w:val="22"/>
              <w:szCs w:val="22"/>
            </w:rPr>
            <mc:AlternateContent>
              <mc:Choice Requires="wpg">
                <w:drawing>
                  <wp:anchor distT="0" distB="0" distL="114300" distR="114300" simplePos="0" relativeHeight="251657216" behindDoc="1" locked="0" layoutInCell="1" allowOverlap="1" wp14:anchorId="4EA983BE" wp14:editId="1C5EE441">
                    <wp:simplePos x="0" y="0"/>
                    <wp:positionH relativeFrom="page">
                      <wp:align>center</wp:align>
                    </wp:positionH>
                    <wp:positionV relativeFrom="page">
                      <wp:align>center</wp:align>
                    </wp:positionV>
                    <wp:extent cx="6864824" cy="8829675"/>
                    <wp:effectExtent l="0" t="0" r="2540" b="9525"/>
                    <wp:wrapNone/>
                    <wp:docPr id="193" name="Group 193"/>
                    <wp:cNvGraphicFramePr/>
                    <a:graphic xmlns:a="http://schemas.openxmlformats.org/drawingml/2006/main">
                      <a:graphicData uri="http://schemas.microsoft.com/office/word/2010/wordprocessingGroup">
                        <wpg:wgp>
                          <wpg:cNvGrpSpPr/>
                          <wpg:grpSpPr>
                            <a:xfrm>
                              <a:off x="0" y="0"/>
                              <a:ext cx="6864350" cy="8829675"/>
                              <a:chOff x="0" y="0"/>
                              <a:chExt cx="6864824" cy="8829675"/>
                            </a:xfrm>
                          </wpg:grpSpPr>
                          <wps:wsp>
                            <wps:cNvPr id="194" name="Rectangle 194"/>
                            <wps:cNvSpPr/>
                            <wps:spPr>
                              <a:xfrm>
                                <a:off x="0" y="0"/>
                                <a:ext cx="6858000"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2266"/>
                                <a:ext cx="6858000" cy="4467409"/>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F12547" w:rsidRDefault="00E807F5" w14:paraId="2E30D777" w14:textId="46F9875C">
                                      <w:pPr>
                                        <w:pStyle w:val="NoSpacing"/>
                                        <w:spacing w:before="120"/>
                                        <w:jc w:val="center"/>
                                        <w:rPr>
                                          <w:color w:val="FFFFFF" w:themeColor="background1"/>
                                        </w:rPr>
                                      </w:pPr>
                                      <w:r>
                                        <w:rPr>
                                          <w:color w:val="FFFFFF" w:themeColor="background1"/>
                                        </w:rPr>
                                        <w:t>Roz Barnett</w:t>
                                      </w:r>
                                    </w:p>
                                  </w:sdtContent>
                                </w:sdt>
                                <w:p w:rsidR="00F12547" w:rsidRDefault="00761B12" w14:paraId="22C6A92E" w14:textId="22FB0BCD">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9E159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aleway" w:hAnsi="Raleway" w:eastAsiaTheme="majorEastAsia"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Pr="00A55449" w:rsidR="00F12547" w:rsidRDefault="00731818" w14:paraId="69C6E901" w14:textId="2E6E6A26">
                                      <w:pPr>
                                        <w:pStyle w:val="NoSpacing"/>
                                        <w:jc w:val="center"/>
                                        <w:rPr>
                                          <w:rFonts w:asciiTheme="majorHAnsi" w:hAnsiTheme="majorHAnsi" w:eastAsiaTheme="majorEastAsia" w:cstheme="majorBidi"/>
                                          <w:caps/>
                                          <w:color w:val="4472C4" w:themeColor="accent1"/>
                                          <w:sz w:val="72"/>
                                          <w:szCs w:val="72"/>
                                        </w:rPr>
                                      </w:pPr>
                                      <w:r w:rsidRPr="00A55449">
                                        <w:rPr>
                                          <w:rFonts w:ascii="Raleway" w:hAnsi="Raleway" w:eastAsiaTheme="majorEastAsia" w:cstheme="majorBidi"/>
                                          <w:caps/>
                                          <w:color w:val="833C0B" w:themeColor="accent2" w:themeShade="80"/>
                                          <w:sz w:val="72"/>
                                          <w:szCs w:val="72"/>
                                        </w:rPr>
                                        <w:t>Town Council</w:t>
                                      </w:r>
                                      <w:r w:rsidRPr="00A55449" w:rsidR="00CA6FB6">
                                        <w:rPr>
                                          <w:rFonts w:ascii="Raleway" w:hAnsi="Raleway" w:eastAsiaTheme="majorEastAsia" w:cstheme="majorBidi"/>
                                          <w:caps/>
                                          <w:color w:val="833C0B" w:themeColor="accent2" w:themeShade="80"/>
                                          <w:sz w:val="72"/>
                                          <w:szCs w:val="72"/>
                                        </w:rPr>
                                        <w:t xml:space="preserve"> </w:t>
                                      </w:r>
                                      <w:r w:rsidRPr="00A55449" w:rsidR="00A55449">
                                        <w:rPr>
                                          <w:rFonts w:ascii="Raleway" w:hAnsi="Raleway" w:eastAsiaTheme="majorEastAsia" w:cstheme="majorBidi"/>
                                          <w:caps/>
                                          <w:color w:val="833C0B" w:themeColor="accent2" w:themeShade="80"/>
                                          <w:sz w:val="72"/>
                                          <w:szCs w:val="72"/>
                                        </w:rPr>
                                        <w:t xml:space="preserve">              </w:t>
                                      </w:r>
                                      <w:r w:rsidR="00C355CC">
                                        <w:rPr>
                                          <w:rFonts w:ascii="Raleway" w:hAnsi="Raleway" w:eastAsiaTheme="majorEastAsia" w:cstheme="majorBidi"/>
                                          <w:caps/>
                                          <w:color w:val="833C0B" w:themeColor="accent2" w:themeShade="80"/>
                                          <w:sz w:val="72"/>
                                          <w:szCs w:val="72"/>
                                        </w:rPr>
                                        <w:t xml:space="preserve">  </w:t>
                                      </w:r>
                                      <w:r w:rsidR="00D91E1C">
                                        <w:rPr>
                                          <w:rFonts w:ascii="Raleway" w:hAnsi="Raleway" w:eastAsiaTheme="majorEastAsia" w:cstheme="majorBidi"/>
                                          <w:caps/>
                                          <w:color w:val="833C0B" w:themeColor="accent2" w:themeShade="80"/>
                                          <w:sz w:val="72"/>
                                          <w:szCs w:val="72"/>
                                        </w:rPr>
                                        <w:t>11 October</w:t>
                                      </w:r>
                                      <w:r w:rsidR="00C355CC">
                                        <w:rPr>
                                          <w:rFonts w:ascii="Raleway" w:hAnsi="Raleway" w:eastAsiaTheme="majorEastAsia" w:cstheme="majorBidi"/>
                                          <w:caps/>
                                          <w:color w:val="833C0B" w:themeColor="accent2" w:themeShade="80"/>
                                          <w:sz w:val="72"/>
                                          <w:szCs w:val="72"/>
                                        </w:rPr>
                                        <w:t xml:space="preserve"> </w:t>
                                      </w:r>
                                      <w:r w:rsidRPr="00A55449" w:rsidR="00701067">
                                        <w:rPr>
                                          <w:rFonts w:ascii="Raleway" w:hAnsi="Raleway" w:eastAsiaTheme="majorEastAsia" w:cstheme="majorBidi"/>
                                          <w:caps/>
                                          <w:color w:val="833C0B" w:themeColor="accent2" w:themeShade="80"/>
                                          <w:sz w:val="72"/>
                                          <w:szCs w:val="72"/>
                                        </w:rPr>
                                        <w:t>2021</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ED4153">
                  <v:group id="Group 193" style="position:absolute;margin-left:0;margin-top:0;width:540.55pt;height:695.25pt;z-index:-251659264;mso-width-percent:882;mso-position-horizontal:center;mso-position-horizontal-relative:page;mso-position-vertical:center;mso-position-vertical-relative:page;mso-width-percent:882" coordsize="68648,88296" o:spid="_x0000_s1026" w14:anchorId="4EA98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">
                    <v:rect id="Rectangle 194" style="position:absolute;width:68580;height:13716;visibility:visible;mso-wrap-style:square;v-text-anchor:middle" o:spid="_x0000_s1027" fillcolor="#823b0b [1605]"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"/>
                    <v:rect id="Rectangle 195" style="position:absolute;top:43622;width:68580;height:44674;visibility:visible;mso-wrap-style:square;v-text-anchor:bottom" o:spid="_x0000_s1028" fillcolor="#823b0b [1605]"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">
                      <v:textbox inset="36pt,57.6pt,36pt,36pt">
                        <w:txbxContent>
                          <w:sdt>
                            <w:sdtPr>
                              <w:id w:val="1108216144"/>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F12547" w:rsidRDefault="00E807F5" w14:paraId="2021B198" w14:textId="46F9875C">
                                <w:pPr>
                                  <w:pStyle w:val="NoSpacing"/>
                                  <w:spacing w:before="120"/>
                                  <w:jc w:val="center"/>
                                  <w:rPr>
                                    <w:color w:val="FFFFFF" w:themeColor="background1"/>
                                  </w:rPr>
                                </w:pPr>
                                <w:r>
                                  <w:rPr>
                                    <w:color w:val="FFFFFF" w:themeColor="background1"/>
                                  </w:rPr>
                                  <w:t>Roz Barnett</w:t>
                                </w:r>
                              </w:p>
                            </w:sdtContent>
                          </w:sdt>
                          <w:p w:rsidR="00F12547" w:rsidRDefault="002560D1" w14:paraId="5957C1C1" w14:textId="22FB0BCD">
                            <w:pPr>
                              <w:pStyle w:val="NoSpacing"/>
                              <w:spacing w:before="120"/>
                              <w:jc w:val="center"/>
                              <w:rPr>
                                <w:color w:val="FFFFFF" w:themeColor="background1"/>
                              </w:rPr>
                            </w:pPr>
                            <w:sdt>
                              <w:sdtPr>
                                <w:id w:val="1116352867"/>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id w:val="143926988"/>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style="position:absolute;left:68;top:13716;width:68580;height:27227;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sdt>
                            <w:sdtPr>
                              <w:id w:val="265131194"/>
                              <w:rPr>
                                <w:rFonts w:ascii="Raleway" w:hAnsi="Raleway" w:eastAsiaTheme="majorEastAsia"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Pr="00A55449" w:rsidR="00F12547" w:rsidRDefault="00731818" w14:paraId="1AB02EFC" w14:textId="2E6E6A26">
                                <w:pPr>
                                  <w:pStyle w:val="NoSpacing"/>
                                  <w:jc w:val="center"/>
                                  <w:rPr>
                                    <w:rFonts w:asciiTheme="majorHAnsi" w:hAnsiTheme="majorHAnsi" w:eastAsiaTheme="majorEastAsia" w:cstheme="majorBidi"/>
                                    <w:caps/>
                                    <w:color w:val="4472C4" w:themeColor="accent1"/>
                                    <w:sz w:val="72"/>
                                    <w:szCs w:val="72"/>
                                  </w:rPr>
                                </w:pPr>
                                <w:r w:rsidRPr="00A55449">
                                  <w:rPr>
                                    <w:rFonts w:ascii="Raleway" w:hAnsi="Raleway" w:eastAsiaTheme="majorEastAsia" w:cstheme="majorBidi"/>
                                    <w:caps/>
                                    <w:color w:val="833C0B" w:themeColor="accent2" w:themeShade="80"/>
                                    <w:sz w:val="72"/>
                                    <w:szCs w:val="72"/>
                                  </w:rPr>
                                  <w:t>Town Council</w:t>
                                </w:r>
                                <w:r w:rsidRPr="00A55449" w:rsidR="00CA6FB6">
                                  <w:rPr>
                                    <w:rFonts w:ascii="Raleway" w:hAnsi="Raleway" w:eastAsiaTheme="majorEastAsia" w:cstheme="majorBidi"/>
                                    <w:caps/>
                                    <w:color w:val="833C0B" w:themeColor="accent2" w:themeShade="80"/>
                                    <w:sz w:val="72"/>
                                    <w:szCs w:val="72"/>
                                  </w:rPr>
                                  <w:t xml:space="preserve"> </w:t>
                                </w:r>
                                <w:r w:rsidRPr="00A55449" w:rsidR="00A55449">
                                  <w:rPr>
                                    <w:rFonts w:ascii="Raleway" w:hAnsi="Raleway" w:eastAsiaTheme="majorEastAsia" w:cstheme="majorBidi"/>
                                    <w:caps/>
                                    <w:color w:val="833C0B" w:themeColor="accent2" w:themeShade="80"/>
                                    <w:sz w:val="72"/>
                                    <w:szCs w:val="72"/>
                                  </w:rPr>
                                  <w:t xml:space="preserve">              </w:t>
                                </w:r>
                                <w:r w:rsidR="00C355CC">
                                  <w:rPr>
                                    <w:rFonts w:ascii="Raleway" w:hAnsi="Raleway" w:eastAsiaTheme="majorEastAsia" w:cstheme="majorBidi"/>
                                    <w:caps/>
                                    <w:color w:val="833C0B" w:themeColor="accent2" w:themeShade="80"/>
                                    <w:sz w:val="72"/>
                                    <w:szCs w:val="72"/>
                                  </w:rPr>
                                  <w:t xml:space="preserve">  </w:t>
                                </w:r>
                                <w:r w:rsidR="00D91E1C">
                                  <w:rPr>
                                    <w:rFonts w:ascii="Raleway" w:hAnsi="Raleway" w:eastAsiaTheme="majorEastAsia" w:cstheme="majorBidi"/>
                                    <w:caps/>
                                    <w:color w:val="833C0B" w:themeColor="accent2" w:themeShade="80"/>
                                    <w:sz w:val="72"/>
                                    <w:szCs w:val="72"/>
                                  </w:rPr>
                                  <w:t>11 October</w:t>
                                </w:r>
                                <w:r w:rsidR="00C355CC">
                                  <w:rPr>
                                    <w:rFonts w:ascii="Raleway" w:hAnsi="Raleway" w:eastAsiaTheme="majorEastAsia" w:cstheme="majorBidi"/>
                                    <w:caps/>
                                    <w:color w:val="833C0B" w:themeColor="accent2" w:themeShade="80"/>
                                    <w:sz w:val="72"/>
                                    <w:szCs w:val="72"/>
                                  </w:rPr>
                                  <w:t xml:space="preserve"> </w:t>
                                </w:r>
                                <w:r w:rsidRPr="00A55449" w:rsidR="00701067">
                                  <w:rPr>
                                    <w:rFonts w:ascii="Raleway" w:hAnsi="Raleway" w:eastAsiaTheme="majorEastAsia" w:cstheme="majorBidi"/>
                                    <w:caps/>
                                    <w:color w:val="833C0B" w:themeColor="accent2" w:themeShade="80"/>
                                    <w:sz w:val="72"/>
                                    <w:szCs w:val="72"/>
                                  </w:rPr>
                                  <w:t>2021</w:t>
                                </w:r>
                              </w:p>
                            </w:sdtContent>
                          </w:sdt>
                        </w:txbxContent>
                      </v:textbox>
                    </v:shape>
                    <w10:wrap anchorx="page" anchory="page"/>
                  </v:group>
                </w:pict>
              </mc:Fallback>
            </mc:AlternateContent>
          </w:r>
        </w:p>
      </w:sdtContent>
    </w:sdt>
    <w:p w:rsidRPr="00106547" w:rsidR="1DBA0753" w:rsidP="1DBA0753" w:rsidRDefault="1DBA0753" w14:paraId="45BB383C" w14:textId="2A8E3CAB">
      <w:pPr>
        <w:rPr>
          <w:rFonts w:ascii="Calibri" w:hAnsi="Calibri" w:cs="Calibri"/>
          <w:color w:val="525252" w:themeColor="accent3" w:themeShade="80"/>
          <w:sz w:val="22"/>
          <w:szCs w:val="22"/>
        </w:rPr>
      </w:pPr>
    </w:p>
    <w:p w:rsidRPr="00106547" w:rsidR="004F512F" w:rsidP="00536BFD" w:rsidRDefault="004F512F" w14:paraId="32C3FD0F" w14:textId="78879EBB">
      <w:pPr>
        <w:rPr>
          <w:rFonts w:ascii="Calibri" w:hAnsi="Calibri" w:cs="Calibri"/>
          <w:color w:val="525252" w:themeColor="accent3" w:themeShade="80"/>
          <w:sz w:val="22"/>
          <w:szCs w:val="22"/>
        </w:rPr>
        <w:sectPr w:rsidRPr="00106547" w:rsidR="004F512F" w:rsidSect="004403F3">
          <w:footerReference w:type="default" r:id="rId11"/>
          <w:headerReference w:type="first" r:id="rId12"/>
          <w:footerReference w:type="first" r:id="rId13"/>
          <w:pgSz w:w="11900" w:h="16840"/>
          <w:pgMar w:top="720" w:right="720" w:bottom="720" w:left="720" w:header="708" w:footer="708" w:gutter="0"/>
          <w:pgNumType w:start="0"/>
          <w:cols w:space="720"/>
          <w:titlePg/>
          <w:docGrid w:linePitch="326"/>
        </w:sectPr>
      </w:pPr>
    </w:p>
    <w:p w:rsidRPr="006E1E2E" w:rsidR="00F77090" w:rsidP="00056A57" w:rsidRDefault="00F77090" w14:paraId="32AED647" w14:textId="00BF6AF0">
      <w:pPr>
        <w:pStyle w:val="TableParagraph"/>
        <w:ind w:right="70"/>
        <w:rPr>
          <w:rFonts w:ascii="Calibri" w:hAnsi="Calibri" w:cs="Calibri"/>
          <w:lang w:val="en-GB"/>
        </w:rPr>
      </w:pPr>
      <w:r w:rsidRPr="006E1E2E">
        <w:rPr>
          <w:rFonts w:ascii="Calibri" w:hAnsi="Calibri" w:cs="Calibri"/>
          <w:lang w:val="en-GB"/>
        </w:rPr>
        <w:t>Item 7</w:t>
      </w:r>
      <w:r w:rsidRPr="006E1E2E" w:rsidR="00056A57">
        <w:rPr>
          <w:rFonts w:ascii="Calibri" w:hAnsi="Calibri" w:cs="Calibri"/>
          <w:lang w:val="en-GB"/>
        </w:rPr>
        <w:t xml:space="preserve"> </w:t>
      </w:r>
      <w:r w:rsidRPr="006E1E2E">
        <w:rPr>
          <w:rFonts w:ascii="Calibri" w:hAnsi="Calibri" w:cs="Calibri"/>
          <w:lang w:val="en-GB"/>
        </w:rPr>
        <w:t>76/21TC</w:t>
      </w:r>
      <w:r w:rsidRPr="006E1E2E" w:rsidR="00056A57">
        <w:rPr>
          <w:rFonts w:ascii="Calibri" w:hAnsi="Calibri" w:cs="Calibri"/>
          <w:lang w:val="en-GB"/>
        </w:rPr>
        <w:t xml:space="preserve"> - </w:t>
      </w:r>
      <w:r w:rsidRPr="006E1E2E">
        <w:rPr>
          <w:rFonts w:ascii="Calibri" w:hAnsi="Calibri" w:cs="Calibri"/>
          <w:b/>
          <w:lang w:val="en-GB"/>
        </w:rPr>
        <w:t>Minutes of the Previous Committee Meetings:</w:t>
      </w:r>
    </w:p>
    <w:p w:rsidRPr="006E1E2E" w:rsidR="00F77090" w:rsidP="00C863C4" w:rsidRDefault="00F77090" w14:paraId="785F29F2" w14:textId="69EF178C">
      <w:pPr>
        <w:pStyle w:val="TableParagraph"/>
        <w:numPr>
          <w:ilvl w:val="0"/>
          <w:numId w:val="2"/>
        </w:numPr>
        <w:tabs>
          <w:tab w:val="left" w:pos="434"/>
        </w:tabs>
        <w:spacing w:before="6" w:line="291" w:lineRule="exact"/>
        <w:rPr>
          <w:rFonts w:ascii="Calibri" w:hAnsi="Calibri" w:cs="Calibri"/>
          <w:lang w:val="en-GB"/>
        </w:rPr>
      </w:pPr>
      <w:r w:rsidRPr="006E1E2E">
        <w:rPr>
          <w:rFonts w:ascii="Calibri" w:hAnsi="Calibri" w:cs="Calibri"/>
          <w:lang w:val="en-GB"/>
        </w:rPr>
        <w:t>To receive</w:t>
      </w:r>
      <w:r w:rsidRPr="006E1E2E">
        <w:rPr>
          <w:rFonts w:ascii="Calibri" w:hAnsi="Calibri" w:cs="Calibri"/>
          <w:spacing w:val="-5"/>
          <w:lang w:val="en-GB"/>
        </w:rPr>
        <w:t xml:space="preserve"> </w:t>
      </w:r>
      <w:r w:rsidRPr="006E1E2E">
        <w:rPr>
          <w:rFonts w:ascii="Calibri" w:hAnsi="Calibri" w:cs="Calibri"/>
          <w:spacing w:val="3"/>
          <w:lang w:val="en-GB"/>
        </w:rPr>
        <w:t>and</w:t>
      </w:r>
      <w:r w:rsidRPr="006E1E2E">
        <w:rPr>
          <w:rFonts w:ascii="Calibri" w:hAnsi="Calibri" w:cs="Calibri"/>
          <w:spacing w:val="-12"/>
          <w:lang w:val="en-GB"/>
        </w:rPr>
        <w:t xml:space="preserve"> </w:t>
      </w:r>
      <w:r w:rsidRPr="006E1E2E">
        <w:rPr>
          <w:rFonts w:ascii="Calibri" w:hAnsi="Calibri" w:cs="Calibri"/>
          <w:spacing w:val="3"/>
          <w:lang w:val="en-GB"/>
        </w:rPr>
        <w:t>note</w:t>
      </w:r>
      <w:r w:rsidRPr="006E1E2E">
        <w:rPr>
          <w:rFonts w:ascii="Calibri" w:hAnsi="Calibri" w:cs="Calibri"/>
          <w:spacing w:val="-3"/>
          <w:lang w:val="en-GB"/>
        </w:rPr>
        <w:t xml:space="preserve"> </w:t>
      </w:r>
      <w:r w:rsidRPr="006E1E2E">
        <w:rPr>
          <w:rFonts w:ascii="Calibri" w:hAnsi="Calibri" w:cs="Calibri"/>
          <w:spacing w:val="2"/>
          <w:lang w:val="en-GB"/>
        </w:rPr>
        <w:t>the draft minutes</w:t>
      </w:r>
      <w:r w:rsidRPr="006E1E2E">
        <w:rPr>
          <w:rFonts w:ascii="Calibri" w:hAnsi="Calibri" w:cs="Calibri"/>
          <w:spacing w:val="-7"/>
          <w:lang w:val="en-GB"/>
        </w:rPr>
        <w:t xml:space="preserve"> </w:t>
      </w:r>
      <w:r w:rsidRPr="006E1E2E">
        <w:rPr>
          <w:rFonts w:ascii="Calibri" w:hAnsi="Calibri" w:cs="Calibri"/>
          <w:spacing w:val="2"/>
          <w:lang w:val="en-GB"/>
        </w:rPr>
        <w:t>of</w:t>
      </w:r>
      <w:r w:rsidRPr="006E1E2E">
        <w:rPr>
          <w:rFonts w:ascii="Calibri" w:hAnsi="Calibri" w:cs="Calibri"/>
          <w:spacing w:val="-6"/>
          <w:lang w:val="en-GB"/>
        </w:rPr>
        <w:t xml:space="preserve"> </w:t>
      </w:r>
      <w:r w:rsidRPr="006E1E2E">
        <w:rPr>
          <w:rFonts w:ascii="Calibri" w:hAnsi="Calibri" w:cs="Calibri"/>
          <w:spacing w:val="2"/>
          <w:lang w:val="en-GB"/>
        </w:rPr>
        <w:t>the</w:t>
      </w:r>
      <w:r w:rsidRPr="006E1E2E">
        <w:rPr>
          <w:rFonts w:ascii="Calibri" w:hAnsi="Calibri" w:cs="Calibri"/>
          <w:spacing w:val="-4"/>
          <w:lang w:val="en-GB"/>
        </w:rPr>
        <w:t xml:space="preserve"> </w:t>
      </w:r>
      <w:r w:rsidRPr="006E1E2E">
        <w:rPr>
          <w:rFonts w:ascii="Calibri" w:hAnsi="Calibri" w:cs="Calibri"/>
          <w:lang w:val="en-GB"/>
        </w:rPr>
        <w:t>Resources</w:t>
      </w:r>
      <w:r w:rsidRPr="006E1E2E">
        <w:rPr>
          <w:rFonts w:ascii="Calibri" w:hAnsi="Calibri" w:cs="Calibri"/>
          <w:spacing w:val="-14"/>
          <w:lang w:val="en-GB"/>
        </w:rPr>
        <w:t xml:space="preserve"> </w:t>
      </w:r>
      <w:r w:rsidRPr="006E1E2E">
        <w:rPr>
          <w:rFonts w:ascii="Calibri" w:hAnsi="Calibri" w:cs="Calibri"/>
          <w:spacing w:val="2"/>
          <w:lang w:val="en-GB"/>
        </w:rPr>
        <w:t>Committee</w:t>
      </w:r>
      <w:r w:rsidRPr="006E1E2E">
        <w:rPr>
          <w:rFonts w:ascii="Calibri" w:hAnsi="Calibri" w:cs="Calibri"/>
          <w:spacing w:val="-11"/>
          <w:lang w:val="en-GB"/>
        </w:rPr>
        <w:t xml:space="preserve"> </w:t>
      </w:r>
      <w:r w:rsidRPr="006E1E2E">
        <w:rPr>
          <w:rFonts w:ascii="Calibri" w:hAnsi="Calibri" w:cs="Calibri"/>
          <w:spacing w:val="2"/>
          <w:lang w:val="en-GB"/>
        </w:rPr>
        <w:t>held</w:t>
      </w:r>
      <w:r w:rsidRPr="006E1E2E">
        <w:rPr>
          <w:rFonts w:ascii="Calibri" w:hAnsi="Calibri" w:cs="Calibri"/>
          <w:spacing w:val="-11"/>
          <w:lang w:val="en-GB"/>
        </w:rPr>
        <w:t xml:space="preserve"> </w:t>
      </w:r>
      <w:r w:rsidRPr="006E1E2E">
        <w:rPr>
          <w:rFonts w:ascii="Calibri" w:hAnsi="Calibri" w:cs="Calibri"/>
          <w:spacing w:val="2"/>
          <w:lang w:val="en-GB"/>
        </w:rPr>
        <w:t>on</w:t>
      </w:r>
      <w:r w:rsidRPr="006E1E2E">
        <w:rPr>
          <w:rFonts w:ascii="Calibri" w:hAnsi="Calibri" w:cs="Calibri"/>
          <w:spacing w:val="-9"/>
          <w:lang w:val="en-GB"/>
        </w:rPr>
        <w:t xml:space="preserve"> </w:t>
      </w:r>
      <w:r w:rsidRPr="006E1E2E">
        <w:rPr>
          <w:rFonts w:ascii="Calibri" w:hAnsi="Calibri" w:cs="Calibri"/>
          <w:spacing w:val="2"/>
          <w:lang w:val="en-GB"/>
        </w:rPr>
        <w:t>the</w:t>
      </w:r>
      <w:r w:rsidRPr="006E1E2E">
        <w:rPr>
          <w:rFonts w:ascii="Calibri" w:hAnsi="Calibri" w:cs="Calibri"/>
          <w:spacing w:val="-3"/>
          <w:lang w:val="en-GB"/>
        </w:rPr>
        <w:t xml:space="preserve"> 27 Sept 2021</w:t>
      </w:r>
      <w:r w:rsidRPr="006E1E2E">
        <w:rPr>
          <w:rFonts w:ascii="Calibri" w:hAnsi="Calibri" w:cs="Calibri"/>
          <w:lang w:val="en-GB"/>
        </w:rPr>
        <w:t xml:space="preserve"> (Appendix 2).</w:t>
      </w:r>
    </w:p>
    <w:p w:rsidRPr="006E1E2E" w:rsidR="00BA6A21" w:rsidP="00BA6A21" w:rsidRDefault="00BA6A21" w14:paraId="1CC0AED0" w14:textId="77777777">
      <w:pPr>
        <w:rPr>
          <w:rFonts w:ascii="Calibri" w:hAnsi="Calibri" w:cs="Calibri"/>
          <w:sz w:val="22"/>
          <w:szCs w:val="22"/>
        </w:rPr>
      </w:pPr>
    </w:p>
    <w:p w:rsidRPr="006E1E2E" w:rsidR="00BA6A21" w:rsidP="00BA6A21" w:rsidRDefault="00BA6A21" w14:paraId="71E5EEAD" w14:textId="72479DE0">
      <w:pPr>
        <w:rPr>
          <w:rFonts w:ascii="Calibri" w:hAnsi="Calibri" w:cs="Calibri"/>
          <w:b/>
          <w:bCs/>
          <w:sz w:val="22"/>
          <w:szCs w:val="22"/>
        </w:rPr>
      </w:pPr>
      <w:r w:rsidRPr="006E1E2E">
        <w:rPr>
          <w:rFonts w:ascii="Calibri" w:hAnsi="Calibri" w:cs="Calibri"/>
          <w:sz w:val="22"/>
          <w:szCs w:val="22"/>
        </w:rPr>
        <w:t xml:space="preserve">               </w:t>
      </w:r>
      <w:r w:rsidRPr="006E1E2E">
        <w:rPr>
          <w:rFonts w:ascii="Calibri" w:hAnsi="Calibri" w:cs="Calibri"/>
          <w:b/>
          <w:bCs/>
          <w:sz w:val="22"/>
          <w:szCs w:val="22"/>
        </w:rPr>
        <w:t>Minutes of the Resource Committee Meeting 27 September 2021 at 2pm</w:t>
      </w:r>
    </w:p>
    <w:p w:rsidRPr="006E1E2E" w:rsidR="00BA6A21" w:rsidP="00BA6A21" w:rsidRDefault="00BA6A21" w14:paraId="1D0252C1" w14:textId="77777777">
      <w:pPr>
        <w:jc w:val="center"/>
        <w:rPr>
          <w:rFonts w:ascii="Calibri" w:hAnsi="Calibri" w:cs="Calibri"/>
          <w:b/>
          <w:bCs/>
          <w:sz w:val="22"/>
          <w:szCs w:val="22"/>
        </w:rPr>
      </w:pPr>
      <w:r w:rsidRPr="006E1E2E">
        <w:rPr>
          <w:rFonts w:ascii="Calibri" w:hAnsi="Calibri" w:cs="Calibri"/>
          <w:b/>
          <w:bCs/>
          <w:sz w:val="22"/>
          <w:szCs w:val="22"/>
        </w:rPr>
        <w:t>In the Saxmundham Market Hall</w:t>
      </w:r>
    </w:p>
    <w:p w:rsidRPr="006E1E2E" w:rsidR="00BA6A21" w:rsidP="00BA6A21" w:rsidRDefault="00BA6A21" w14:paraId="7D2D878F" w14:textId="77777777">
      <w:pPr>
        <w:tabs>
          <w:tab w:val="left" w:pos="6751"/>
        </w:tabs>
        <w:rPr>
          <w:rFonts w:ascii="Calibri" w:hAnsi="Calibri" w:cs="Calibri"/>
          <w:sz w:val="22"/>
          <w:szCs w:val="22"/>
        </w:rPr>
      </w:pPr>
      <w:r w:rsidRPr="006E1E2E">
        <w:rPr>
          <w:rFonts w:ascii="Calibri" w:hAnsi="Calibri" w:cs="Calibri"/>
          <w:sz w:val="22"/>
          <w:szCs w:val="22"/>
        </w:rPr>
        <w:tab/>
      </w:r>
    </w:p>
    <w:p w:rsidRPr="006E1E2E" w:rsidR="00BA6A21" w:rsidP="00BA6A21" w:rsidRDefault="00BA6A21" w14:paraId="56B663CC" w14:textId="77777777">
      <w:pPr>
        <w:rPr>
          <w:rFonts w:ascii="Calibri" w:hAnsi="Calibri" w:cs="Calibri"/>
          <w:b/>
          <w:bCs/>
          <w:sz w:val="22"/>
          <w:szCs w:val="22"/>
        </w:rPr>
      </w:pPr>
      <w:r w:rsidRPr="006E1E2E">
        <w:rPr>
          <w:rFonts w:ascii="Calibri" w:hAnsi="Calibri" w:cs="Calibri"/>
          <w:b/>
          <w:bCs/>
          <w:sz w:val="22"/>
          <w:szCs w:val="22"/>
        </w:rPr>
        <w:t xml:space="preserve">Committee Members: </w:t>
      </w:r>
    </w:p>
    <w:p w:rsidRPr="006E1E2E" w:rsidR="00BA6A21" w:rsidP="00BA6A21" w:rsidRDefault="00BA6A21" w14:paraId="2E1F63D9" w14:textId="77777777">
      <w:pPr>
        <w:rPr>
          <w:rFonts w:ascii="Calibri" w:hAnsi="Calibri" w:cs="Calibri"/>
          <w:sz w:val="22"/>
          <w:szCs w:val="22"/>
        </w:rPr>
      </w:pPr>
      <w:r w:rsidRPr="006E1E2E">
        <w:rPr>
          <w:rFonts w:ascii="Calibri" w:hAnsi="Calibri" w:cs="Calibri"/>
          <w:sz w:val="22"/>
          <w:szCs w:val="22"/>
        </w:rPr>
        <w:t xml:space="preserve">Councillor Di Eastman </w:t>
      </w:r>
    </w:p>
    <w:p w:rsidRPr="006E1E2E" w:rsidR="00BA6A21" w:rsidP="00BA6A21" w:rsidRDefault="00BA6A21" w14:paraId="05465467" w14:textId="77777777">
      <w:pPr>
        <w:rPr>
          <w:rFonts w:ascii="Calibri" w:hAnsi="Calibri" w:cs="Calibri"/>
          <w:sz w:val="22"/>
          <w:szCs w:val="22"/>
        </w:rPr>
      </w:pPr>
      <w:r w:rsidRPr="006E1E2E">
        <w:rPr>
          <w:rFonts w:ascii="Calibri" w:hAnsi="Calibri" w:cs="Calibri"/>
          <w:sz w:val="22"/>
          <w:szCs w:val="22"/>
        </w:rPr>
        <w:t>Councillor John Findlay (Chair)</w:t>
      </w:r>
      <w:r w:rsidRPr="006E1E2E">
        <w:rPr>
          <w:rFonts w:ascii="Calibri" w:hAnsi="Calibri" w:cs="Calibri"/>
          <w:sz w:val="22"/>
          <w:szCs w:val="22"/>
        </w:rPr>
        <w:tab/>
      </w:r>
      <w:r w:rsidRPr="006E1E2E">
        <w:rPr>
          <w:rFonts w:ascii="Calibri" w:hAnsi="Calibri" w:cs="Calibri"/>
          <w:sz w:val="22"/>
          <w:szCs w:val="22"/>
        </w:rPr>
        <w:t xml:space="preserve"> </w:t>
      </w:r>
    </w:p>
    <w:p w:rsidRPr="006E1E2E" w:rsidR="00BA6A21" w:rsidP="00BA6A21" w:rsidRDefault="00BA6A21" w14:paraId="76209B5A" w14:textId="77777777">
      <w:pPr>
        <w:rPr>
          <w:rFonts w:ascii="Calibri" w:hAnsi="Calibri" w:cs="Calibri"/>
          <w:sz w:val="22"/>
          <w:szCs w:val="22"/>
        </w:rPr>
      </w:pPr>
      <w:r w:rsidRPr="006E1E2E">
        <w:rPr>
          <w:rFonts w:ascii="Calibri" w:hAnsi="Calibri" w:cs="Calibri"/>
          <w:sz w:val="22"/>
          <w:szCs w:val="22"/>
        </w:rPr>
        <w:t>Councillor Nigel Hiley</w:t>
      </w:r>
    </w:p>
    <w:p w:rsidRPr="006E1E2E" w:rsidR="00BA6A21" w:rsidP="00BA6A21" w:rsidRDefault="00BA6A21" w14:paraId="5BF4C4C7" w14:textId="77777777">
      <w:pPr>
        <w:rPr>
          <w:rFonts w:ascii="Calibri" w:hAnsi="Calibri" w:cs="Calibri"/>
          <w:sz w:val="22"/>
          <w:szCs w:val="22"/>
        </w:rPr>
      </w:pPr>
      <w:r w:rsidRPr="006E1E2E">
        <w:rPr>
          <w:rFonts w:ascii="Calibri" w:hAnsi="Calibri" w:cs="Calibri"/>
          <w:sz w:val="22"/>
          <w:szCs w:val="22"/>
        </w:rPr>
        <w:t>Councillor Jeremy Smith</w:t>
      </w:r>
    </w:p>
    <w:p w:rsidRPr="006E1E2E" w:rsidR="00BA6A21" w:rsidP="00BA6A21" w:rsidRDefault="00BA6A21" w14:paraId="582DF483" w14:textId="77777777">
      <w:pPr>
        <w:rPr>
          <w:rFonts w:ascii="Calibri" w:hAnsi="Calibri" w:cs="Calibri"/>
          <w:sz w:val="22"/>
          <w:szCs w:val="22"/>
        </w:rPr>
      </w:pPr>
      <w:r w:rsidRPr="006E1E2E">
        <w:rPr>
          <w:rFonts w:ascii="Calibri" w:hAnsi="Calibri" w:cs="Calibri"/>
          <w:b/>
          <w:bCs/>
          <w:sz w:val="22"/>
          <w:szCs w:val="22"/>
        </w:rPr>
        <w:t>Apologies:</w:t>
      </w:r>
      <w:r w:rsidRPr="006E1E2E">
        <w:rPr>
          <w:rFonts w:ascii="Calibri" w:hAnsi="Calibri" w:cs="Calibri"/>
          <w:sz w:val="22"/>
          <w:szCs w:val="22"/>
        </w:rPr>
        <w:t xml:space="preserve"> Councillor John Fisher</w:t>
      </w:r>
    </w:p>
    <w:p w:rsidRPr="006E1E2E" w:rsidR="00BA6A21" w:rsidP="00BA6A21" w:rsidRDefault="00BA6A21" w14:paraId="760A26D8" w14:textId="77777777">
      <w:pPr>
        <w:rPr>
          <w:rFonts w:ascii="Calibri" w:hAnsi="Calibri" w:cs="Calibri"/>
          <w:sz w:val="22"/>
          <w:szCs w:val="22"/>
        </w:rPr>
      </w:pPr>
      <w:r w:rsidRPr="006E1E2E">
        <w:rPr>
          <w:rFonts w:ascii="Calibri" w:hAnsi="Calibri" w:cs="Calibri"/>
          <w:b/>
          <w:bCs/>
          <w:sz w:val="22"/>
          <w:szCs w:val="22"/>
        </w:rPr>
        <w:t>Also Present</w:t>
      </w:r>
      <w:r w:rsidRPr="006E1E2E">
        <w:rPr>
          <w:rFonts w:ascii="Calibri" w:hAnsi="Calibri" w:cs="Calibri"/>
          <w:sz w:val="22"/>
          <w:szCs w:val="22"/>
        </w:rPr>
        <w:t xml:space="preserve">: Rosalind Barnett (Town Clerk) </w:t>
      </w:r>
    </w:p>
    <w:p w:rsidRPr="006E1E2E" w:rsidR="00BA6A21" w:rsidP="00BA6A21" w:rsidRDefault="00BA6A21" w14:paraId="7E8123D3" w14:textId="77777777">
      <w:pPr>
        <w:rPr>
          <w:rFonts w:ascii="Calibri" w:hAnsi="Calibri" w:cs="Calibri"/>
          <w:b/>
          <w:bCs/>
          <w:sz w:val="22"/>
          <w:szCs w:val="22"/>
        </w:rPr>
      </w:pPr>
      <w:r w:rsidRPr="006E1E2E">
        <w:rPr>
          <w:rFonts w:ascii="Calibri" w:hAnsi="Calibri" w:cs="Calibri"/>
          <w:b/>
          <w:bCs/>
          <w:sz w:val="22"/>
          <w:szCs w:val="22"/>
        </w:rPr>
        <w:t xml:space="preserve">Public Forum: </w:t>
      </w:r>
      <w:r w:rsidRPr="006E1E2E">
        <w:rPr>
          <w:rFonts w:ascii="Calibri" w:hAnsi="Calibri" w:cs="Calibri"/>
          <w:sz w:val="22"/>
          <w:szCs w:val="22"/>
        </w:rPr>
        <w:t>There were no members of the public present.</w:t>
      </w:r>
    </w:p>
    <w:p w:rsidRPr="006E1E2E" w:rsidR="00BA6A21" w:rsidP="00BA6A21" w:rsidRDefault="00BA6A21" w14:paraId="3B48637E" w14:textId="77777777">
      <w:pPr>
        <w:rPr>
          <w:rFonts w:ascii="Calibri" w:hAnsi="Calibri" w:cs="Calibri"/>
          <w:color w:val="FF0000"/>
          <w:sz w:val="22"/>
          <w:szCs w:val="22"/>
        </w:rPr>
      </w:pPr>
      <w:r w:rsidRPr="006E1E2E">
        <w:rPr>
          <w:rFonts w:ascii="Calibri" w:hAnsi="Calibri" w:cs="Calibri"/>
          <w:color w:val="2E74B5" w:themeColor="accent5" w:themeShade="BF"/>
          <w:sz w:val="22"/>
          <w:szCs w:val="22"/>
        </w:rPr>
        <w:t xml:space="preserve">Please note all documents related to these minutes can be found in the committee pack </w:t>
      </w:r>
      <w:hyperlink w:history="1" r:id="rId14">
        <w:r w:rsidRPr="006E1E2E">
          <w:rPr>
            <w:rStyle w:val="Hyperlink"/>
            <w:rFonts w:ascii="Calibri" w:hAnsi="Calibri" w:cs="Calibri"/>
            <w:color w:val="2E74B5" w:themeColor="accent5" w:themeShade="BF"/>
            <w:sz w:val="22"/>
            <w:szCs w:val="22"/>
          </w:rPr>
          <w:t>http://www.saxmundham.org/council/template1-3/</w:t>
        </w:r>
      </w:hyperlink>
      <w:r w:rsidRPr="006E1E2E">
        <w:rPr>
          <w:rFonts w:ascii="Calibri" w:hAnsi="Calibri" w:cs="Calibri"/>
          <w:color w:val="FF0000"/>
          <w:sz w:val="22"/>
          <w:szCs w:val="22"/>
        </w:rPr>
        <w:t xml:space="preserve"> </w:t>
      </w:r>
    </w:p>
    <w:p w:rsidRPr="006E1E2E" w:rsidR="00BA6A21" w:rsidP="00BA6A21" w:rsidRDefault="00BA6A21" w14:paraId="631DACC4" w14:textId="77777777">
      <w:pPr>
        <w:rPr>
          <w:rFonts w:ascii="Calibri" w:hAnsi="Calibri" w:cs="Calibri"/>
          <w:color w:val="FF0000"/>
          <w:sz w:val="22"/>
          <w:szCs w:val="22"/>
        </w:rPr>
      </w:pPr>
    </w:p>
    <w:tbl>
      <w:tblPr>
        <w:tblStyle w:val="TableGrid"/>
        <w:tblW w:w="10485" w:type="dxa"/>
        <w:tblLook w:val="04A0" w:firstRow="1" w:lastRow="0" w:firstColumn="1" w:lastColumn="0" w:noHBand="0" w:noVBand="1"/>
      </w:tblPr>
      <w:tblGrid>
        <w:gridCol w:w="1117"/>
        <w:gridCol w:w="9368"/>
      </w:tblGrid>
      <w:tr w:rsidRPr="006E1E2E" w:rsidR="00BA6A21" w:rsidTr="00BA6A21" w14:paraId="239339A7" w14:textId="77777777">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0479CCCC" w14:textId="77777777">
            <w:pPr>
              <w:rPr>
                <w:rFonts w:cs="Calibri"/>
                <w:b/>
                <w:bCs/>
                <w:color w:val="000000"/>
                <w:sz w:val="22"/>
                <w:szCs w:val="22"/>
              </w:rPr>
            </w:pPr>
            <w:r w:rsidRPr="006E1E2E">
              <w:rPr>
                <w:rFonts w:cs="Calibri"/>
                <w:b/>
                <w:bCs/>
                <w:sz w:val="22"/>
                <w:szCs w:val="22"/>
              </w:rPr>
              <w:t>137/21R</w:t>
            </w:r>
          </w:p>
        </w:tc>
        <w:tc>
          <w:tcPr>
            <w:tcW w:w="9368" w:type="dxa"/>
            <w:tcBorders>
              <w:top w:val="single" w:color="auto" w:sz="4" w:space="0"/>
              <w:left w:val="single" w:color="auto" w:sz="4" w:space="0"/>
              <w:bottom w:val="single" w:color="auto" w:sz="4" w:space="0"/>
              <w:right w:val="single" w:color="auto" w:sz="4" w:space="0"/>
            </w:tcBorders>
          </w:tcPr>
          <w:p w:rsidRPr="006E1E2E" w:rsidR="00BA6A21" w:rsidRDefault="00BA6A21" w14:paraId="4FB26FAC" w14:textId="77777777">
            <w:pPr>
              <w:rPr>
                <w:rFonts w:cs="Calibri"/>
                <w:b/>
                <w:bCs/>
                <w:sz w:val="22"/>
                <w:szCs w:val="22"/>
              </w:rPr>
            </w:pPr>
            <w:r w:rsidRPr="006E1E2E">
              <w:rPr>
                <w:rFonts w:cs="Calibri"/>
                <w:b/>
                <w:bCs/>
                <w:sz w:val="22"/>
                <w:szCs w:val="22"/>
              </w:rPr>
              <w:t>Apologies for Absence</w:t>
            </w:r>
          </w:p>
          <w:p w:rsidRPr="006E1E2E" w:rsidR="00BA6A21" w:rsidRDefault="00BA6A21" w14:paraId="0B72F0DB" w14:textId="77777777">
            <w:pPr>
              <w:rPr>
                <w:rFonts w:cs="Calibri"/>
                <w:sz w:val="22"/>
                <w:szCs w:val="22"/>
              </w:rPr>
            </w:pPr>
            <w:r w:rsidRPr="006E1E2E">
              <w:rPr>
                <w:rFonts w:cs="Calibri"/>
                <w:sz w:val="22"/>
                <w:szCs w:val="22"/>
              </w:rPr>
              <w:t>The Clerk reported that apologies were received from Councillor J Fisher.</w:t>
            </w:r>
          </w:p>
          <w:p w:rsidRPr="006E1E2E" w:rsidR="00BA6A21" w:rsidRDefault="00BA6A21" w14:paraId="538EAD17" w14:textId="77777777">
            <w:pPr>
              <w:rPr>
                <w:rFonts w:cs="Calibri"/>
                <w:sz w:val="22"/>
                <w:szCs w:val="22"/>
              </w:rPr>
            </w:pPr>
          </w:p>
        </w:tc>
      </w:tr>
      <w:tr w:rsidRPr="006E1E2E" w:rsidR="00BA6A21" w:rsidTr="00BA6A21" w14:paraId="0AEF75C2" w14:textId="77777777">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62177D87" w14:textId="77777777">
            <w:pPr>
              <w:rPr>
                <w:rFonts w:cs="Calibri"/>
                <w:b/>
                <w:bCs/>
                <w:sz w:val="22"/>
                <w:szCs w:val="22"/>
              </w:rPr>
            </w:pPr>
            <w:r w:rsidRPr="006E1E2E">
              <w:rPr>
                <w:rFonts w:cs="Calibri"/>
                <w:b/>
                <w:bCs/>
                <w:sz w:val="22"/>
                <w:szCs w:val="22"/>
              </w:rPr>
              <w:t>138/21R</w:t>
            </w:r>
          </w:p>
        </w:tc>
        <w:tc>
          <w:tcPr>
            <w:tcW w:w="9368" w:type="dxa"/>
            <w:tcBorders>
              <w:top w:val="single" w:color="auto" w:sz="4" w:space="0"/>
              <w:left w:val="single" w:color="auto" w:sz="4" w:space="0"/>
              <w:bottom w:val="single" w:color="auto" w:sz="4" w:space="0"/>
              <w:right w:val="single" w:color="auto" w:sz="4" w:space="0"/>
            </w:tcBorders>
          </w:tcPr>
          <w:p w:rsidRPr="006E1E2E" w:rsidR="00BA6A21" w:rsidRDefault="00BA6A21" w14:paraId="3A379749" w14:textId="77777777">
            <w:pPr>
              <w:rPr>
                <w:rFonts w:cs="Calibri"/>
                <w:b/>
                <w:bCs/>
                <w:sz w:val="22"/>
                <w:szCs w:val="22"/>
              </w:rPr>
            </w:pPr>
            <w:r w:rsidRPr="006E1E2E">
              <w:rPr>
                <w:rFonts w:cs="Calibri"/>
                <w:b/>
                <w:bCs/>
                <w:sz w:val="22"/>
                <w:szCs w:val="22"/>
              </w:rPr>
              <w:t>Declarations of Interest</w:t>
            </w:r>
          </w:p>
          <w:p w:rsidRPr="006E1E2E" w:rsidR="00BA6A21" w:rsidRDefault="00BA6A21" w14:paraId="01B38CF0" w14:textId="77777777">
            <w:pPr>
              <w:rPr>
                <w:rFonts w:cs="Calibri"/>
                <w:sz w:val="22"/>
                <w:szCs w:val="22"/>
              </w:rPr>
            </w:pPr>
            <w:r w:rsidRPr="006E1E2E">
              <w:rPr>
                <w:rFonts w:cs="Calibri"/>
                <w:sz w:val="22"/>
                <w:szCs w:val="22"/>
              </w:rPr>
              <w:t>Councillor Hiley reported a non-pecuniary interest in item 145/21R as he is a trustee of the Gannon Rooms.</w:t>
            </w:r>
          </w:p>
          <w:p w:rsidRPr="006E1E2E" w:rsidR="00BA6A21" w:rsidRDefault="00BA6A21" w14:paraId="60327641" w14:textId="77777777">
            <w:pPr>
              <w:rPr>
                <w:rFonts w:cs="Calibri"/>
                <w:sz w:val="22"/>
                <w:szCs w:val="22"/>
              </w:rPr>
            </w:pPr>
          </w:p>
        </w:tc>
      </w:tr>
      <w:tr w:rsidRPr="006E1E2E" w:rsidR="00BA6A21" w:rsidTr="00BA6A21" w14:paraId="34A0334E" w14:textId="77777777">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1F854B4D" w14:textId="77777777">
            <w:pPr>
              <w:rPr>
                <w:rFonts w:cs="Calibri"/>
                <w:b/>
                <w:bCs/>
                <w:sz w:val="22"/>
                <w:szCs w:val="22"/>
              </w:rPr>
            </w:pPr>
            <w:r w:rsidRPr="006E1E2E">
              <w:rPr>
                <w:rFonts w:cs="Calibri"/>
                <w:b/>
                <w:bCs/>
                <w:sz w:val="22"/>
                <w:szCs w:val="22"/>
              </w:rPr>
              <w:t>139/21R</w:t>
            </w:r>
          </w:p>
        </w:tc>
        <w:tc>
          <w:tcPr>
            <w:tcW w:w="9368" w:type="dxa"/>
            <w:tcBorders>
              <w:top w:val="single" w:color="auto" w:sz="4" w:space="0"/>
              <w:left w:val="single" w:color="auto" w:sz="4" w:space="0"/>
              <w:bottom w:val="single" w:color="auto" w:sz="4" w:space="0"/>
              <w:right w:val="single" w:color="auto" w:sz="4" w:space="0"/>
            </w:tcBorders>
          </w:tcPr>
          <w:p w:rsidRPr="006E1E2E" w:rsidR="00BA6A21" w:rsidRDefault="00BA6A21" w14:paraId="57A688CF" w14:textId="77777777">
            <w:pPr>
              <w:rPr>
                <w:rFonts w:cs="Calibri"/>
                <w:b/>
                <w:bCs/>
                <w:sz w:val="22"/>
                <w:szCs w:val="22"/>
              </w:rPr>
            </w:pPr>
            <w:r w:rsidRPr="006E1E2E">
              <w:rPr>
                <w:rFonts w:cs="Calibri"/>
                <w:b/>
                <w:bCs/>
                <w:sz w:val="22"/>
                <w:szCs w:val="22"/>
              </w:rPr>
              <w:t>Minutes of the Previous Meeting</w:t>
            </w:r>
          </w:p>
          <w:p w:rsidRPr="006E1E2E" w:rsidR="00BA6A21" w:rsidRDefault="00BA6A21" w14:paraId="2ADB641D" w14:textId="77777777">
            <w:pPr>
              <w:rPr>
                <w:rFonts w:cs="Calibri"/>
                <w:sz w:val="22"/>
                <w:szCs w:val="22"/>
              </w:rPr>
            </w:pPr>
            <w:r w:rsidRPr="006E1E2E">
              <w:rPr>
                <w:rFonts w:cs="Calibri"/>
                <w:b/>
                <w:bCs/>
                <w:sz w:val="22"/>
                <w:szCs w:val="22"/>
              </w:rPr>
              <w:t xml:space="preserve">RESOLVED: </w:t>
            </w:r>
            <w:r w:rsidRPr="006E1E2E">
              <w:rPr>
                <w:rFonts w:cs="Calibri"/>
                <w:sz w:val="22"/>
                <w:szCs w:val="22"/>
              </w:rPr>
              <w:t>The minutes of the 26 July 2021 were adopted as a true and accurate record.</w:t>
            </w:r>
          </w:p>
          <w:p w:rsidRPr="006E1E2E" w:rsidR="00BA6A21" w:rsidRDefault="00BA6A21" w14:paraId="3D9C6A20" w14:textId="77777777">
            <w:pPr>
              <w:rPr>
                <w:rFonts w:cs="Calibri"/>
                <w:b/>
                <w:bCs/>
                <w:sz w:val="22"/>
                <w:szCs w:val="22"/>
              </w:rPr>
            </w:pPr>
          </w:p>
        </w:tc>
      </w:tr>
      <w:tr w:rsidRPr="006E1E2E" w:rsidR="00BA6A21" w:rsidTr="00BA6A21" w14:paraId="1A762BAD" w14:textId="77777777">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00DCFD79" w14:textId="77777777">
            <w:pPr>
              <w:rPr>
                <w:rFonts w:cs="Calibri"/>
                <w:b/>
                <w:bCs/>
                <w:sz w:val="22"/>
                <w:szCs w:val="22"/>
              </w:rPr>
            </w:pPr>
            <w:r w:rsidRPr="006E1E2E">
              <w:rPr>
                <w:rFonts w:cs="Calibri"/>
                <w:b/>
                <w:bCs/>
                <w:sz w:val="22"/>
                <w:szCs w:val="22"/>
              </w:rPr>
              <w:t>140/21R</w:t>
            </w:r>
          </w:p>
        </w:tc>
        <w:tc>
          <w:tcPr>
            <w:tcW w:w="9368" w:type="dxa"/>
            <w:tcBorders>
              <w:top w:val="single" w:color="auto" w:sz="4" w:space="0"/>
              <w:left w:val="single" w:color="auto" w:sz="4" w:space="0"/>
              <w:bottom w:val="single" w:color="auto" w:sz="4" w:space="0"/>
              <w:right w:val="single" w:color="auto" w:sz="4" w:space="0"/>
            </w:tcBorders>
          </w:tcPr>
          <w:p w:rsidRPr="006E1E2E" w:rsidR="00BA6A21" w:rsidRDefault="00BA6A21" w14:paraId="38F4BF08" w14:textId="77777777">
            <w:pPr>
              <w:rPr>
                <w:rFonts w:cs="Calibri"/>
                <w:b/>
                <w:bCs/>
                <w:sz w:val="22"/>
                <w:szCs w:val="22"/>
              </w:rPr>
            </w:pPr>
            <w:r w:rsidRPr="006E1E2E">
              <w:rPr>
                <w:rFonts w:cs="Calibri"/>
                <w:b/>
                <w:bCs/>
                <w:sz w:val="22"/>
                <w:szCs w:val="22"/>
              </w:rPr>
              <w:t>Finance</w:t>
            </w:r>
          </w:p>
          <w:p w:rsidRPr="006E1E2E" w:rsidR="00BA6A21" w:rsidP="00EB5610" w:rsidRDefault="00BA6A21" w14:paraId="205178F7" w14:textId="77777777">
            <w:pPr>
              <w:pStyle w:val="BodyTextIndent1"/>
              <w:numPr>
                <w:ilvl w:val="1"/>
                <w:numId w:val="46"/>
              </w:numPr>
              <w:ind w:left="324" w:right="170"/>
              <w:jc w:val="both"/>
              <w:rPr>
                <w:rFonts w:ascii="Calibri" w:hAnsi="Calibri" w:eastAsia="Calibri" w:cs="Calibri"/>
              </w:rPr>
            </w:pPr>
            <w:r w:rsidRPr="006E1E2E">
              <w:rPr>
                <w:rFonts w:ascii="Calibri" w:hAnsi="Calibri" w:eastAsia="Calibri" w:cs="Calibri"/>
                <w:b/>
                <w:bCs/>
              </w:rPr>
              <w:t>RESOLVED:</w:t>
            </w:r>
            <w:r w:rsidRPr="006E1E2E">
              <w:rPr>
                <w:rFonts w:ascii="Calibri" w:hAnsi="Calibri" w:eastAsia="Calibri" w:cs="Calibri"/>
              </w:rPr>
              <w:t xml:space="preserve"> That the Committee note and ratify the payments and receipts reconciliation reports for July and August for the Town Council (Appendix A) </w:t>
            </w:r>
          </w:p>
          <w:p w:rsidRPr="006E1E2E" w:rsidR="00BA6A21" w:rsidP="00EB5610" w:rsidRDefault="00BA6A21" w14:paraId="709A5F9D" w14:textId="77777777">
            <w:pPr>
              <w:pStyle w:val="BodyTextIndent1"/>
              <w:numPr>
                <w:ilvl w:val="1"/>
                <w:numId w:val="46"/>
              </w:numPr>
              <w:ind w:left="324" w:right="170"/>
              <w:jc w:val="both"/>
              <w:rPr>
                <w:rFonts w:ascii="Calibri" w:hAnsi="Calibri" w:eastAsia="Calibri" w:cs="Calibri"/>
                <w:color w:val="000000" w:themeColor="text1"/>
              </w:rPr>
            </w:pPr>
            <w:r w:rsidRPr="006E1E2E">
              <w:rPr>
                <w:rFonts w:ascii="Calibri" w:hAnsi="Calibri" w:eastAsia="Calibri" w:cs="Calibri"/>
                <w:b/>
                <w:bCs/>
              </w:rPr>
              <w:t>RESOLVED:</w:t>
            </w:r>
            <w:r w:rsidRPr="006E1E2E">
              <w:rPr>
                <w:rFonts w:ascii="Calibri" w:hAnsi="Calibri" w:eastAsia="Calibri" w:cs="Calibri"/>
              </w:rPr>
              <w:t xml:space="preserve"> That the Committee note and ratify the payments and receipts reconciliation reports for July and August for the Market Hall (Appendix B)</w:t>
            </w:r>
          </w:p>
          <w:p w:rsidRPr="006E1E2E" w:rsidR="00BA6A21" w:rsidP="00EB5610" w:rsidRDefault="00BA6A21" w14:paraId="6D52F99A" w14:textId="77777777">
            <w:pPr>
              <w:pStyle w:val="BodyTextIndent1"/>
              <w:numPr>
                <w:ilvl w:val="1"/>
                <w:numId w:val="46"/>
              </w:numPr>
              <w:ind w:left="324" w:right="170"/>
              <w:jc w:val="both"/>
              <w:rPr>
                <w:rFonts w:ascii="Calibri" w:hAnsi="Calibri" w:eastAsia="Calibri" w:cs="Calibri"/>
              </w:rPr>
            </w:pPr>
            <w:r w:rsidRPr="006E1E2E">
              <w:rPr>
                <w:rFonts w:ascii="Calibri" w:hAnsi="Calibri" w:eastAsia="Calibri" w:cs="Calibri"/>
              </w:rPr>
              <w:t>The Committee noted that there were no additional approvals required for the listed payments for September for the Market Hall and Town Council. (Appendix C)</w:t>
            </w:r>
          </w:p>
          <w:p w:rsidRPr="006E1E2E" w:rsidR="00BA6A21" w:rsidP="00EB5610" w:rsidRDefault="00BA6A21" w14:paraId="233E749F" w14:textId="77777777">
            <w:pPr>
              <w:pStyle w:val="BodyTextIndent1"/>
              <w:numPr>
                <w:ilvl w:val="1"/>
                <w:numId w:val="46"/>
              </w:numPr>
              <w:ind w:left="324" w:right="170"/>
              <w:jc w:val="both"/>
              <w:rPr>
                <w:rFonts w:ascii="Calibri" w:hAnsi="Calibri" w:eastAsia="Calibri" w:cs="Calibri"/>
                <w:color w:val="000000" w:themeColor="text1"/>
              </w:rPr>
            </w:pPr>
            <w:r w:rsidRPr="006E1E2E">
              <w:rPr>
                <w:rFonts w:ascii="Calibri" w:hAnsi="Calibri" w:eastAsia="Calibri" w:cs="Calibri"/>
              </w:rPr>
              <w:t>The Committee received the September budget and spending report for the Town Council. The Clerk alerted the Council that the printing budget was heading for an overspend. She explained that this was due to increased copying particularly the Council packs and advertising flyers for Council events and projects.  The Committee noted that apart from this the budget was generally underspending and discussed whether the Council should be pushing projects this financial year or carry funding forward to the following year.</w:t>
            </w:r>
          </w:p>
          <w:p w:rsidRPr="006E1E2E" w:rsidR="00BA6A21" w:rsidP="00EB5610" w:rsidRDefault="00BA6A21" w14:paraId="2E0CABFD" w14:textId="77777777">
            <w:pPr>
              <w:pStyle w:val="BodyTextIndent1"/>
              <w:numPr>
                <w:ilvl w:val="1"/>
                <w:numId w:val="46"/>
              </w:numPr>
              <w:ind w:left="324" w:right="170"/>
              <w:jc w:val="both"/>
              <w:rPr>
                <w:rFonts w:ascii="Calibri" w:hAnsi="Calibri" w:eastAsia="Calibri" w:cs="Calibri"/>
                <w:color w:val="000000" w:themeColor="text1"/>
              </w:rPr>
            </w:pPr>
            <w:r w:rsidRPr="006E1E2E">
              <w:rPr>
                <w:rFonts w:ascii="Calibri" w:hAnsi="Calibri" w:eastAsia="Calibri" w:cs="Calibri"/>
              </w:rPr>
              <w:t>The Committee received the September budget and spending report for the Market Hall.</w:t>
            </w:r>
          </w:p>
          <w:p w:rsidRPr="006E1E2E" w:rsidR="00BA6A21" w:rsidRDefault="00BA6A21" w14:paraId="372ED38A" w14:textId="77777777">
            <w:pPr>
              <w:pStyle w:val="BodyTextIndent1"/>
              <w:ind w:left="284" w:right="170"/>
              <w:jc w:val="both"/>
              <w:rPr>
                <w:rFonts w:ascii="Calibri" w:hAnsi="Calibri" w:cs="Calibri"/>
                <w:b/>
                <w:bCs/>
              </w:rPr>
            </w:pPr>
          </w:p>
        </w:tc>
      </w:tr>
      <w:tr w:rsidRPr="006E1E2E" w:rsidR="00BA6A21" w:rsidTr="00BA6A21" w14:paraId="7353F33A" w14:textId="77777777">
        <w:trPr>
          <w:trHeight w:val="1245"/>
        </w:trPr>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42765DD2" w14:textId="77777777">
            <w:pPr>
              <w:rPr>
                <w:rFonts w:cs="Calibri"/>
                <w:b/>
                <w:bCs/>
                <w:sz w:val="22"/>
                <w:szCs w:val="22"/>
              </w:rPr>
            </w:pPr>
            <w:r w:rsidRPr="006E1E2E">
              <w:rPr>
                <w:rFonts w:cs="Calibri"/>
                <w:b/>
                <w:bCs/>
                <w:sz w:val="22"/>
                <w:szCs w:val="22"/>
              </w:rPr>
              <w:t xml:space="preserve">141/21R </w:t>
            </w:r>
          </w:p>
        </w:tc>
        <w:tc>
          <w:tcPr>
            <w:tcW w:w="9368"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51FA1030" w14:textId="77777777">
            <w:pPr>
              <w:rPr>
                <w:rFonts w:cs="Calibri"/>
                <w:b/>
                <w:bCs/>
                <w:sz w:val="22"/>
                <w:szCs w:val="22"/>
              </w:rPr>
            </w:pPr>
            <w:r w:rsidRPr="006E1E2E">
              <w:rPr>
                <w:rFonts w:cs="Calibri"/>
                <w:b/>
                <w:bCs/>
                <w:sz w:val="22"/>
                <w:szCs w:val="22"/>
              </w:rPr>
              <w:t>CIL Report</w:t>
            </w:r>
          </w:p>
          <w:p w:rsidRPr="006E1E2E" w:rsidR="00BA6A21" w:rsidRDefault="00BA6A21" w14:paraId="014BE58C" w14:textId="77777777">
            <w:pPr>
              <w:rPr>
                <w:rFonts w:cs="Calibri"/>
                <w:kern w:val="28"/>
                <w:sz w:val="22"/>
                <w:szCs w:val="22"/>
              </w:rPr>
            </w:pPr>
            <w:r w:rsidRPr="006E1E2E">
              <w:rPr>
                <w:rFonts w:cs="Calibri"/>
                <w:kern w:val="28"/>
                <w:sz w:val="22"/>
                <w:szCs w:val="22"/>
              </w:rPr>
              <w:t>Cllr Smith presented the CIL Report, and the Committee discussed and agreed the priorities as described.  The Committee discussed the ideas of linking the Station and East Suffolk District car park and the benefits this could bring to traffic flow. It was agreed to add a reference to improving car parking infrastructure to purpose three.</w:t>
            </w:r>
          </w:p>
          <w:p w:rsidRPr="006E1E2E" w:rsidR="00BA6A21" w:rsidRDefault="00BA6A21" w14:paraId="57B1D2BF" w14:textId="77777777">
            <w:pPr>
              <w:pStyle w:val="ListParagraph"/>
              <w:ind w:left="324"/>
              <w:rPr>
                <w:rFonts w:ascii="Calibri" w:hAnsi="Calibri" w:cs="Calibri"/>
                <w:kern w:val="28"/>
                <w:sz w:val="22"/>
                <w:szCs w:val="22"/>
              </w:rPr>
            </w:pPr>
            <w:r w:rsidRPr="006E1E2E">
              <w:rPr>
                <w:rFonts w:ascii="Calibri" w:hAnsi="Calibri" w:cs="Calibri"/>
                <w:kern w:val="28"/>
                <w:sz w:val="22"/>
                <w:szCs w:val="22"/>
              </w:rPr>
              <w:t xml:space="preserve"> </w:t>
            </w:r>
          </w:p>
          <w:p w:rsidRPr="006E1E2E" w:rsidR="00BA6A21" w:rsidRDefault="00BA6A21" w14:paraId="5BEECDA4" w14:textId="77777777">
            <w:pPr>
              <w:rPr>
                <w:rFonts w:eastAsia="ヒラギノ角ゴ Pro W3" w:cs="Calibri"/>
                <w:sz w:val="22"/>
                <w:szCs w:val="22"/>
              </w:rPr>
            </w:pPr>
            <w:r w:rsidRPr="006E1E2E">
              <w:rPr>
                <w:rFonts w:cs="Calibri"/>
                <w:b/>
                <w:bCs/>
                <w:sz w:val="22"/>
                <w:szCs w:val="22"/>
              </w:rPr>
              <w:t>RESOLVED:</w:t>
            </w:r>
            <w:r w:rsidRPr="006E1E2E">
              <w:rPr>
                <w:rFonts w:cs="Calibri"/>
                <w:sz w:val="22"/>
                <w:szCs w:val="22"/>
              </w:rPr>
              <w:t xml:space="preserve"> That the Resources Committee recommend to the Town Council that the CIL report be considered with the amendment to purpose three to include an example of improving carpark infrastructure. </w:t>
            </w:r>
          </w:p>
        </w:tc>
      </w:tr>
      <w:tr w:rsidRPr="006E1E2E" w:rsidR="00BA6A21" w:rsidTr="00BA6A21" w14:paraId="32C67982" w14:textId="77777777">
        <w:trPr>
          <w:trHeight w:val="1245"/>
        </w:trPr>
        <w:tc>
          <w:tcPr>
            <w:tcW w:w="1117" w:type="dxa"/>
            <w:tcBorders>
              <w:top w:val="single" w:color="auto" w:sz="4" w:space="0"/>
              <w:left w:val="single" w:color="auto" w:sz="4" w:space="0"/>
              <w:bottom w:val="single" w:color="auto" w:sz="4" w:space="0"/>
              <w:right w:val="single" w:color="auto" w:sz="4" w:space="0"/>
            </w:tcBorders>
          </w:tcPr>
          <w:p w:rsidRPr="006E1E2E" w:rsidR="00BA6A21" w:rsidRDefault="00BA6A21" w14:paraId="76A6F26D" w14:textId="77777777">
            <w:pPr>
              <w:rPr>
                <w:rFonts w:cs="Calibri"/>
                <w:b/>
                <w:bCs/>
                <w:sz w:val="22"/>
                <w:szCs w:val="22"/>
              </w:rPr>
            </w:pPr>
            <w:r w:rsidRPr="006E1E2E">
              <w:rPr>
                <w:rFonts w:cs="Calibri"/>
                <w:b/>
                <w:bCs/>
                <w:sz w:val="22"/>
                <w:szCs w:val="22"/>
              </w:rPr>
              <w:t xml:space="preserve">142/21R </w:t>
            </w:r>
          </w:p>
          <w:p w:rsidRPr="006E1E2E" w:rsidR="00BA6A21" w:rsidRDefault="00BA6A21" w14:paraId="7DAF3143" w14:textId="77777777">
            <w:pPr>
              <w:rPr>
                <w:rFonts w:cs="Calibri"/>
                <w:b/>
                <w:bCs/>
                <w:sz w:val="22"/>
                <w:szCs w:val="22"/>
              </w:rPr>
            </w:pPr>
          </w:p>
        </w:tc>
        <w:tc>
          <w:tcPr>
            <w:tcW w:w="9368" w:type="dxa"/>
            <w:tcBorders>
              <w:top w:val="single" w:color="auto" w:sz="4" w:space="0"/>
              <w:left w:val="single" w:color="auto" w:sz="4" w:space="0"/>
              <w:bottom w:val="single" w:color="auto" w:sz="4" w:space="0"/>
              <w:right w:val="single" w:color="auto" w:sz="4" w:space="0"/>
            </w:tcBorders>
          </w:tcPr>
          <w:p w:rsidRPr="006E1E2E" w:rsidR="00BA6A21" w:rsidRDefault="00BA6A21" w14:paraId="4501C64F" w14:textId="77777777">
            <w:pPr>
              <w:rPr>
                <w:rFonts w:cs="Calibri"/>
                <w:b/>
                <w:bCs/>
                <w:sz w:val="22"/>
                <w:szCs w:val="22"/>
              </w:rPr>
            </w:pPr>
            <w:r w:rsidRPr="006E1E2E">
              <w:rPr>
                <w:rFonts w:cs="Calibri"/>
                <w:b/>
                <w:bCs/>
                <w:sz w:val="22"/>
                <w:szCs w:val="22"/>
              </w:rPr>
              <w:t xml:space="preserve">Assets </w:t>
            </w:r>
          </w:p>
          <w:p w:rsidRPr="006E1E2E" w:rsidR="00BA6A21" w:rsidRDefault="00BA6A21" w14:paraId="70219EFC" w14:textId="77777777">
            <w:pPr>
              <w:pStyle w:val="BodyTextIndent1"/>
              <w:ind w:left="0" w:right="170"/>
              <w:jc w:val="both"/>
              <w:rPr>
                <w:rFonts w:ascii="Calibri" w:hAnsi="Calibri" w:eastAsia="Calibri" w:cs="Calibri"/>
                <w:color w:val="000000" w:themeColor="text1"/>
              </w:rPr>
            </w:pPr>
            <w:r w:rsidRPr="006E1E2E">
              <w:rPr>
                <w:rFonts w:ascii="Calibri" w:hAnsi="Calibri" w:eastAsia="Calibri" w:cs="Calibri"/>
                <w:color w:val="000000" w:themeColor="text1"/>
              </w:rPr>
              <w:t xml:space="preserve">The Committee discussed the response from East Suffolk District Council (ESDC) on the Town Council’s request for them to consider the </w:t>
            </w:r>
            <w:r w:rsidRPr="006E1E2E">
              <w:rPr>
                <w:rFonts w:ascii="Calibri" w:hAnsi="Calibri" w:cs="Calibri"/>
              </w:rPr>
              <w:t>property transfer of Fromus Square. ESDC encouraged the Town Council to consider requesting the transfer of more assets. To progress a formal request, the Town Council would need to provide:</w:t>
            </w:r>
          </w:p>
          <w:p w:rsidRPr="006E1E2E" w:rsidR="00BA6A21" w:rsidP="00EB5610" w:rsidRDefault="00BA6A21" w14:paraId="54DD2507" w14:textId="77777777">
            <w:pPr>
              <w:pStyle w:val="ListParagraph"/>
              <w:numPr>
                <w:ilvl w:val="0"/>
                <w:numId w:val="47"/>
              </w:numPr>
              <w:ind w:left="324"/>
              <w:contextualSpacing/>
              <w:rPr>
                <w:rFonts w:ascii="Calibri" w:hAnsi="Calibri" w:eastAsia="Times New Roman" w:cs="Calibri"/>
                <w:sz w:val="22"/>
                <w:szCs w:val="22"/>
              </w:rPr>
            </w:pPr>
            <w:r w:rsidRPr="006E1E2E">
              <w:rPr>
                <w:rFonts w:ascii="Calibri" w:hAnsi="Calibri" w:eastAsia="Times New Roman" w:cs="Calibri"/>
                <w:sz w:val="22"/>
                <w:szCs w:val="22"/>
              </w:rPr>
              <w:t xml:space="preserve">A business plan to make sure that the Council has the resources and ambition to take responsibility for assets. </w:t>
            </w:r>
          </w:p>
          <w:p w:rsidRPr="006E1E2E" w:rsidR="00BA6A21" w:rsidP="00EB5610" w:rsidRDefault="00BA6A21" w14:paraId="42E26492" w14:textId="77777777">
            <w:pPr>
              <w:pStyle w:val="ListParagraph"/>
              <w:numPr>
                <w:ilvl w:val="0"/>
                <w:numId w:val="47"/>
              </w:numPr>
              <w:ind w:left="324"/>
              <w:contextualSpacing/>
              <w:rPr>
                <w:rFonts w:ascii="Calibri" w:hAnsi="Calibri" w:eastAsia="Times New Roman" w:cs="Calibri"/>
                <w:sz w:val="22"/>
                <w:szCs w:val="22"/>
              </w:rPr>
            </w:pPr>
            <w:r w:rsidRPr="006E1E2E">
              <w:rPr>
                <w:rFonts w:ascii="Calibri" w:hAnsi="Calibri" w:eastAsia="Times New Roman" w:cs="Calibri"/>
                <w:sz w:val="22"/>
                <w:szCs w:val="22"/>
              </w:rPr>
              <w:t>A definite commitment from Town Council to take on the assets were ESDC to approve the transfer.</w:t>
            </w:r>
          </w:p>
          <w:p w:rsidRPr="006E1E2E" w:rsidR="00BA6A21" w:rsidRDefault="00BA6A21" w14:paraId="02390584" w14:textId="77777777">
            <w:pPr>
              <w:rPr>
                <w:rFonts w:eastAsia="Times New Roman" w:cs="Calibri"/>
                <w:sz w:val="22"/>
                <w:szCs w:val="22"/>
              </w:rPr>
            </w:pPr>
            <w:r w:rsidRPr="006E1E2E">
              <w:rPr>
                <w:rFonts w:eastAsia="Times New Roman" w:cs="Calibri"/>
                <w:sz w:val="22"/>
                <w:szCs w:val="22"/>
              </w:rPr>
              <w:t>It was agreed that the Town Council would have to consult with the public before we agreed to take on any additional assets. The Clerk explained that East Suffolk were open to the Town Council seeking a licence to manage Fromus Square on an interim basis while any transfer was progressed.</w:t>
            </w:r>
          </w:p>
          <w:p w:rsidRPr="006E1E2E" w:rsidR="00BA6A21" w:rsidRDefault="00BA6A21" w14:paraId="60954F93" w14:textId="77777777">
            <w:pPr>
              <w:rPr>
                <w:rFonts w:eastAsia="ヒラギノ角ゴ Pro W3" w:cs="Calibri"/>
                <w:sz w:val="22"/>
                <w:szCs w:val="22"/>
              </w:rPr>
            </w:pPr>
            <w:r w:rsidRPr="006E1E2E">
              <w:rPr>
                <w:rFonts w:cs="Calibri"/>
                <w:sz w:val="22"/>
                <w:szCs w:val="22"/>
              </w:rPr>
              <w:t>The Clerk was asked to seek additional information from ESDC:</w:t>
            </w:r>
          </w:p>
          <w:p w:rsidRPr="006E1E2E" w:rsidR="00BA6A21" w:rsidP="00EB5610" w:rsidRDefault="00BA6A21" w14:paraId="5B1AA434" w14:textId="77777777">
            <w:pPr>
              <w:pStyle w:val="ListParagraph"/>
              <w:numPr>
                <w:ilvl w:val="0"/>
                <w:numId w:val="48"/>
              </w:numPr>
              <w:ind w:left="324"/>
              <w:contextualSpacing/>
              <w:rPr>
                <w:rFonts w:ascii="Calibri" w:hAnsi="Calibri" w:cs="Calibri"/>
                <w:sz w:val="22"/>
                <w:szCs w:val="22"/>
              </w:rPr>
            </w:pPr>
            <w:r w:rsidRPr="006E1E2E">
              <w:rPr>
                <w:rFonts w:ascii="Calibri" w:hAnsi="Calibri" w:cs="Calibri"/>
                <w:sz w:val="22"/>
                <w:szCs w:val="22"/>
              </w:rPr>
              <w:t>Whether the Town Council would receive a commuted sum for the management of these assets.</w:t>
            </w:r>
          </w:p>
          <w:p w:rsidRPr="006E1E2E" w:rsidR="00BA6A21" w:rsidP="00EB5610" w:rsidRDefault="00BA6A21" w14:paraId="281A3BA7" w14:textId="77777777">
            <w:pPr>
              <w:pStyle w:val="ListParagraph"/>
              <w:numPr>
                <w:ilvl w:val="0"/>
                <w:numId w:val="48"/>
              </w:numPr>
              <w:ind w:left="324"/>
              <w:contextualSpacing/>
              <w:rPr>
                <w:rFonts w:ascii="Calibri" w:hAnsi="Calibri" w:cs="Calibri"/>
                <w:sz w:val="22"/>
                <w:szCs w:val="22"/>
              </w:rPr>
            </w:pPr>
            <w:r w:rsidRPr="006E1E2E">
              <w:rPr>
                <w:rFonts w:ascii="Calibri" w:hAnsi="Calibri" w:cs="Calibri"/>
                <w:sz w:val="22"/>
                <w:szCs w:val="22"/>
              </w:rPr>
              <w:t>What the current costs were for the different sites.</w:t>
            </w:r>
          </w:p>
          <w:p w:rsidRPr="006E1E2E" w:rsidR="00BA6A21" w:rsidP="00EB5610" w:rsidRDefault="00BA6A21" w14:paraId="116F4A91" w14:textId="77777777">
            <w:pPr>
              <w:pStyle w:val="ListParagraph"/>
              <w:numPr>
                <w:ilvl w:val="0"/>
                <w:numId w:val="48"/>
              </w:numPr>
              <w:ind w:left="324"/>
              <w:contextualSpacing/>
              <w:rPr>
                <w:rFonts w:ascii="Calibri" w:hAnsi="Calibri" w:cs="Calibri"/>
                <w:sz w:val="22"/>
                <w:szCs w:val="22"/>
              </w:rPr>
            </w:pPr>
            <w:r w:rsidRPr="006E1E2E">
              <w:rPr>
                <w:rFonts w:ascii="Calibri" w:hAnsi="Calibri" w:cs="Calibri"/>
                <w:sz w:val="22"/>
                <w:szCs w:val="22"/>
              </w:rPr>
              <w:t>What the current income was generated by the sites.</w:t>
            </w:r>
          </w:p>
          <w:p w:rsidRPr="006E1E2E" w:rsidR="00BA6A21" w:rsidP="00EB5610" w:rsidRDefault="00BA6A21" w14:paraId="758C486E" w14:textId="77777777">
            <w:pPr>
              <w:pStyle w:val="ListParagraph"/>
              <w:numPr>
                <w:ilvl w:val="0"/>
                <w:numId w:val="48"/>
              </w:numPr>
              <w:ind w:left="324"/>
              <w:contextualSpacing/>
              <w:rPr>
                <w:rFonts w:ascii="Calibri" w:hAnsi="Calibri" w:cs="Calibri"/>
                <w:sz w:val="22"/>
                <w:szCs w:val="22"/>
              </w:rPr>
            </w:pPr>
          </w:p>
          <w:p w:rsidRPr="006E1E2E" w:rsidR="00BA6A21" w:rsidRDefault="00BA6A21" w14:paraId="21C3A72A" w14:textId="77777777">
            <w:pPr>
              <w:rPr>
                <w:rFonts w:cs="Calibri"/>
                <w:sz w:val="22"/>
                <w:szCs w:val="22"/>
              </w:rPr>
            </w:pPr>
            <w:r w:rsidRPr="006E1E2E">
              <w:rPr>
                <w:rFonts w:eastAsia="Times New Roman" w:cs="Calibri"/>
                <w:sz w:val="22"/>
                <w:szCs w:val="22"/>
              </w:rPr>
              <w:t>The Committee agreed to put three options forward to Full Council for an in-principle decision subject to consultation with the public and further information on costs.</w:t>
            </w:r>
            <w:r w:rsidRPr="006E1E2E">
              <w:rPr>
                <w:rFonts w:cs="Calibri"/>
                <w:sz w:val="22"/>
                <w:szCs w:val="22"/>
              </w:rPr>
              <w:t xml:space="preserve"> It was noted that the Town Council would have to consider additional staffing if options 2 or 3 were pursued. </w:t>
            </w:r>
          </w:p>
          <w:p w:rsidRPr="006E1E2E" w:rsidR="00BA6A21" w:rsidRDefault="00BA6A21" w14:paraId="69F0ABD4" w14:textId="77777777">
            <w:pPr>
              <w:rPr>
                <w:rFonts w:cs="Calibri"/>
                <w:sz w:val="22"/>
                <w:szCs w:val="22"/>
              </w:rPr>
            </w:pPr>
          </w:p>
          <w:p w:rsidRPr="006E1E2E" w:rsidR="00BA6A21" w:rsidRDefault="00BA6A21" w14:paraId="50FCDF59" w14:textId="77777777">
            <w:pPr>
              <w:spacing w:after="160" w:line="256" w:lineRule="auto"/>
              <w:rPr>
                <w:rFonts w:cs="Calibri"/>
                <w:sz w:val="22"/>
                <w:szCs w:val="22"/>
              </w:rPr>
            </w:pPr>
            <w:r w:rsidRPr="006E1E2E">
              <w:rPr>
                <w:rFonts w:cs="Calibri"/>
                <w:b/>
                <w:bCs/>
                <w:sz w:val="22"/>
                <w:szCs w:val="22"/>
              </w:rPr>
              <w:t xml:space="preserve">RESOLVED: </w:t>
            </w:r>
            <w:r w:rsidRPr="006E1E2E">
              <w:rPr>
                <w:rFonts w:cs="Calibri"/>
                <w:sz w:val="22"/>
                <w:szCs w:val="22"/>
              </w:rPr>
              <w:t>That the Resources Committee recommend to the Town Council that they consider three options for requesting additional assets</w:t>
            </w:r>
          </w:p>
          <w:p w:rsidRPr="006E1E2E" w:rsidR="00BA6A21" w:rsidRDefault="00BA6A21" w14:paraId="1011326D" w14:textId="77777777">
            <w:pPr>
              <w:spacing w:after="160" w:line="256" w:lineRule="auto"/>
              <w:rPr>
                <w:rFonts w:cs="Calibri"/>
                <w:sz w:val="22"/>
                <w:szCs w:val="22"/>
              </w:rPr>
            </w:pPr>
            <w:r w:rsidRPr="006E1E2E">
              <w:rPr>
                <w:rFonts w:cs="Calibri"/>
                <w:sz w:val="22"/>
                <w:szCs w:val="22"/>
              </w:rPr>
              <w:t>Option 1 – Fromus Square and walkways from the Hopkins estate.</w:t>
            </w:r>
          </w:p>
          <w:p w:rsidRPr="006E1E2E" w:rsidR="00BA6A21" w:rsidRDefault="00BA6A21" w14:paraId="7EC831F2" w14:textId="77777777">
            <w:pPr>
              <w:spacing w:after="160" w:line="256" w:lineRule="auto"/>
              <w:rPr>
                <w:rFonts w:cs="Calibri"/>
                <w:sz w:val="22"/>
                <w:szCs w:val="22"/>
              </w:rPr>
            </w:pPr>
            <w:r w:rsidRPr="006E1E2E">
              <w:rPr>
                <w:rFonts w:cs="Calibri"/>
                <w:sz w:val="22"/>
                <w:szCs w:val="22"/>
              </w:rPr>
              <w:t>Option 2 – Carpark and toilets.</w:t>
            </w:r>
          </w:p>
          <w:p w:rsidRPr="006E1E2E" w:rsidR="00BA6A21" w:rsidRDefault="00BA6A21" w14:paraId="61311383" w14:textId="77777777">
            <w:pPr>
              <w:spacing w:after="160" w:line="256" w:lineRule="auto"/>
              <w:rPr>
                <w:rFonts w:cs="Calibri"/>
                <w:sz w:val="22"/>
                <w:szCs w:val="22"/>
              </w:rPr>
            </w:pPr>
            <w:r w:rsidRPr="006E1E2E">
              <w:rPr>
                <w:rFonts w:cs="Calibri"/>
                <w:sz w:val="22"/>
                <w:szCs w:val="22"/>
              </w:rPr>
              <w:t xml:space="preserve">Option 3 – Fromus Green, Fromus Play Area </w:t>
            </w:r>
          </w:p>
        </w:tc>
      </w:tr>
      <w:tr w:rsidRPr="006E1E2E" w:rsidR="00BA6A21" w:rsidTr="00BA6A21" w14:paraId="5E009AE2" w14:textId="77777777">
        <w:trPr>
          <w:trHeight w:val="903"/>
        </w:trPr>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03303FCE" w14:textId="77777777">
            <w:pPr>
              <w:rPr>
                <w:rFonts w:eastAsia="ヒラギノ角ゴ Pro W3" w:cs="Calibri"/>
                <w:b/>
                <w:bCs/>
                <w:sz w:val="22"/>
                <w:szCs w:val="22"/>
              </w:rPr>
            </w:pPr>
            <w:r w:rsidRPr="006E1E2E">
              <w:rPr>
                <w:rFonts w:cs="Calibri"/>
                <w:b/>
                <w:bCs/>
                <w:sz w:val="22"/>
                <w:szCs w:val="22"/>
              </w:rPr>
              <w:t>143/21R</w:t>
            </w:r>
          </w:p>
        </w:tc>
        <w:tc>
          <w:tcPr>
            <w:tcW w:w="9368" w:type="dxa"/>
            <w:tcBorders>
              <w:top w:val="single" w:color="auto" w:sz="4" w:space="0"/>
              <w:left w:val="single" w:color="auto" w:sz="4" w:space="0"/>
              <w:bottom w:val="single" w:color="auto" w:sz="4" w:space="0"/>
              <w:right w:val="single" w:color="auto" w:sz="4" w:space="0"/>
            </w:tcBorders>
          </w:tcPr>
          <w:p w:rsidRPr="006E1E2E" w:rsidR="00BA6A21" w:rsidRDefault="00BA6A21" w14:paraId="6D0C7190" w14:textId="77777777">
            <w:pPr>
              <w:pStyle w:val="BodyTextIndent1"/>
              <w:ind w:left="0" w:right="170"/>
              <w:jc w:val="both"/>
              <w:rPr>
                <w:rFonts w:ascii="Calibri" w:hAnsi="Calibri" w:eastAsia="Calibri" w:cs="Calibri"/>
                <w:b/>
                <w:bCs/>
              </w:rPr>
            </w:pPr>
            <w:r w:rsidRPr="006E1E2E">
              <w:rPr>
                <w:rFonts w:ascii="Calibri" w:hAnsi="Calibri" w:eastAsia="Calibri" w:cs="Calibri"/>
                <w:b/>
                <w:bCs/>
              </w:rPr>
              <w:t>Christmas Events Budget</w:t>
            </w:r>
          </w:p>
          <w:p w:rsidRPr="006E1E2E" w:rsidR="00BA6A21" w:rsidRDefault="00BA6A21" w14:paraId="116D9635" w14:textId="77777777">
            <w:pPr>
              <w:pStyle w:val="BodyTextIndent1"/>
              <w:ind w:left="0" w:right="170"/>
              <w:jc w:val="both"/>
              <w:rPr>
                <w:rFonts w:ascii="Calibri" w:hAnsi="Calibri" w:eastAsia="Calibri" w:cs="Calibri"/>
                <w:color w:val="000000" w:themeColor="text1"/>
              </w:rPr>
            </w:pPr>
            <w:r w:rsidRPr="006E1E2E">
              <w:rPr>
                <w:rFonts w:ascii="Calibri" w:hAnsi="Calibri" w:eastAsia="Calibri" w:cs="Calibri"/>
              </w:rPr>
              <w:t>Councillor Eastman presented the Christmas Events Budget and explained the detail of the programme</w:t>
            </w:r>
            <w:r w:rsidRPr="006E1E2E">
              <w:rPr>
                <w:rFonts w:ascii="Calibri" w:hAnsi="Calibri" w:eastAsia="Calibri" w:cs="Calibri"/>
                <w:color w:val="000000" w:themeColor="text1"/>
              </w:rPr>
              <w:t>.</w:t>
            </w:r>
          </w:p>
          <w:p w:rsidRPr="006E1E2E" w:rsidR="00BA6A21" w:rsidRDefault="00BA6A21" w14:paraId="3428213B" w14:textId="77777777">
            <w:pPr>
              <w:rPr>
                <w:rFonts w:eastAsia="ヒラギノ角ゴ Pro W3" w:cs="Calibri"/>
                <w:color w:val="000000"/>
                <w:sz w:val="22"/>
                <w:szCs w:val="22"/>
              </w:rPr>
            </w:pPr>
            <w:r w:rsidRPr="006E1E2E">
              <w:rPr>
                <w:rFonts w:cs="Calibri"/>
                <w:b/>
                <w:bCs/>
                <w:sz w:val="22"/>
                <w:szCs w:val="22"/>
              </w:rPr>
              <w:t>RESOLVED: That the Resources Committed accepted the outline budget for the proposed expenditure of the £4621 delegated funding for the Christmas Event.</w:t>
            </w:r>
          </w:p>
          <w:p w:rsidRPr="006E1E2E" w:rsidR="00BA6A21" w:rsidRDefault="00BA6A21" w14:paraId="028FB432" w14:textId="77777777">
            <w:pPr>
              <w:rPr>
                <w:rFonts w:cs="Calibri"/>
                <w:sz w:val="22"/>
                <w:szCs w:val="22"/>
              </w:rPr>
            </w:pPr>
          </w:p>
        </w:tc>
      </w:tr>
      <w:tr w:rsidRPr="006E1E2E" w:rsidR="00BA6A21" w:rsidTr="00BA6A21" w14:paraId="067C5B6C" w14:textId="77777777">
        <w:trPr>
          <w:trHeight w:val="58"/>
        </w:trPr>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5842BD33" w14:textId="77777777">
            <w:pPr>
              <w:rPr>
                <w:rFonts w:cs="Calibri"/>
                <w:b/>
                <w:bCs/>
                <w:sz w:val="22"/>
                <w:szCs w:val="22"/>
              </w:rPr>
            </w:pPr>
            <w:r w:rsidRPr="006E1E2E">
              <w:rPr>
                <w:rFonts w:cs="Calibri"/>
                <w:b/>
                <w:bCs/>
                <w:sz w:val="22"/>
                <w:szCs w:val="22"/>
              </w:rPr>
              <w:t>144/21R</w:t>
            </w:r>
          </w:p>
        </w:tc>
        <w:tc>
          <w:tcPr>
            <w:tcW w:w="9368" w:type="dxa"/>
            <w:tcBorders>
              <w:top w:val="single" w:color="auto" w:sz="4" w:space="0"/>
              <w:left w:val="single" w:color="auto" w:sz="4" w:space="0"/>
              <w:bottom w:val="single" w:color="auto" w:sz="4" w:space="0"/>
              <w:right w:val="single" w:color="auto" w:sz="4" w:space="0"/>
            </w:tcBorders>
          </w:tcPr>
          <w:p w:rsidRPr="006E1E2E" w:rsidR="00BA6A21" w:rsidP="00EB5610" w:rsidRDefault="00BA6A21" w14:paraId="136129FE" w14:textId="77777777">
            <w:pPr>
              <w:pStyle w:val="BodyTextIndent1"/>
              <w:numPr>
                <w:ilvl w:val="0"/>
                <w:numId w:val="49"/>
              </w:numPr>
              <w:ind w:left="324" w:right="170"/>
              <w:jc w:val="both"/>
              <w:rPr>
                <w:rFonts w:ascii="Calibri" w:hAnsi="Calibri" w:eastAsia="Calibri" w:cs="Calibri"/>
                <w:b/>
                <w:bCs/>
                <w:color w:val="000000" w:themeColor="text1"/>
              </w:rPr>
            </w:pPr>
            <w:r w:rsidRPr="006E1E2E">
              <w:rPr>
                <w:rFonts w:ascii="Calibri" w:hAnsi="Calibri" w:eastAsia="Calibri" w:cs="Calibri"/>
                <w:color w:val="000000" w:themeColor="text1"/>
              </w:rPr>
              <w:t xml:space="preserve">The Committee considered three quotes from environmentally sustainable toilet roll suppliers. </w:t>
            </w:r>
          </w:p>
          <w:p w:rsidRPr="006E1E2E" w:rsidR="00BA6A21" w:rsidRDefault="00BA6A21" w14:paraId="1194AE4C" w14:textId="77777777">
            <w:pPr>
              <w:pStyle w:val="BodyTextIndent1"/>
              <w:ind w:left="324" w:right="170"/>
              <w:jc w:val="both"/>
              <w:rPr>
                <w:rFonts w:ascii="Calibri" w:hAnsi="Calibri" w:eastAsia="Calibri" w:cs="Calibri"/>
                <w:b/>
                <w:bCs/>
                <w:color w:val="000000" w:themeColor="text1"/>
              </w:rPr>
            </w:pPr>
            <w:r w:rsidRPr="006E1E2E">
              <w:rPr>
                <w:rFonts w:ascii="Calibri" w:hAnsi="Calibri" w:cs="Calibri"/>
                <w:b/>
                <w:bCs/>
              </w:rPr>
              <w:t xml:space="preserve">RESOLVED: </w:t>
            </w:r>
            <w:r w:rsidRPr="006E1E2E">
              <w:rPr>
                <w:rFonts w:ascii="Calibri" w:hAnsi="Calibri" w:eastAsia="Calibri" w:cs="Calibri"/>
                <w:b/>
                <w:bCs/>
              </w:rPr>
              <w:t>That the Town Clerk enters an annual subscription for toilet paper from ‘Who Gives a Crap’ at £36 per 48 extra-long rolls at a predicted annual cost of £144.</w:t>
            </w:r>
          </w:p>
          <w:p w:rsidRPr="006E1E2E" w:rsidR="00BA6A21" w:rsidP="00EB5610" w:rsidRDefault="00BA6A21" w14:paraId="0FEF55DB" w14:textId="77777777">
            <w:pPr>
              <w:pStyle w:val="BodyTextIndent1"/>
              <w:numPr>
                <w:ilvl w:val="0"/>
                <w:numId w:val="49"/>
              </w:numPr>
              <w:ind w:left="324" w:right="170"/>
              <w:jc w:val="both"/>
              <w:rPr>
                <w:rFonts w:ascii="Calibri" w:hAnsi="Calibri" w:eastAsia="Calibri" w:cs="Calibri"/>
                <w:b/>
                <w:bCs/>
                <w:color w:val="000000" w:themeColor="text1"/>
              </w:rPr>
            </w:pPr>
            <w:r w:rsidRPr="006E1E2E">
              <w:rPr>
                <w:rFonts w:ascii="Calibri" w:hAnsi="Calibri" w:eastAsia="Calibri" w:cs="Calibri"/>
                <w:color w:val="000000" w:themeColor="text1"/>
              </w:rPr>
              <w:t>The Clerk reported that the inspection cover for the septic tank had been paid for by the Scouts. The Town Clerk informed the Committee that she was still waiting for the electricity invoices for the Youth Booth.</w:t>
            </w:r>
          </w:p>
          <w:p w:rsidRPr="006E1E2E" w:rsidR="00BA6A21" w:rsidRDefault="00BA6A21" w14:paraId="6BBD6788" w14:textId="77777777">
            <w:pPr>
              <w:pStyle w:val="BodyTextIndent1"/>
              <w:ind w:left="324" w:right="170"/>
              <w:jc w:val="both"/>
              <w:rPr>
                <w:rFonts w:ascii="Calibri" w:hAnsi="Calibri" w:eastAsia="Calibri" w:cs="Calibri"/>
                <w:b/>
                <w:bCs/>
                <w:color w:val="000000" w:themeColor="text1"/>
              </w:rPr>
            </w:pPr>
            <w:r w:rsidRPr="006E1E2E">
              <w:rPr>
                <w:rFonts w:ascii="Calibri" w:hAnsi="Calibri" w:cs="Calibri"/>
                <w:b/>
                <w:bCs/>
              </w:rPr>
              <w:t xml:space="preserve">RESOLVED: </w:t>
            </w:r>
            <w:r w:rsidRPr="006E1E2E">
              <w:rPr>
                <w:rFonts w:ascii="Calibri" w:hAnsi="Calibri" w:eastAsia="Calibri" w:cs="Calibri"/>
                <w:b/>
                <w:bCs/>
              </w:rPr>
              <w:t xml:space="preserve">That the Clerk codes the additional electric costs for the Youth Booth from the budget for Youth once the electricity invoices have been received. </w:t>
            </w:r>
          </w:p>
          <w:p w:rsidRPr="006E1E2E" w:rsidR="00BA6A21" w:rsidP="00EB5610" w:rsidRDefault="00BA6A21" w14:paraId="5C39B65A" w14:textId="77777777">
            <w:pPr>
              <w:pStyle w:val="BodyTextIndent1"/>
              <w:numPr>
                <w:ilvl w:val="0"/>
                <w:numId w:val="49"/>
              </w:numPr>
              <w:ind w:left="324" w:right="170"/>
              <w:jc w:val="both"/>
              <w:rPr>
                <w:rFonts w:ascii="Calibri" w:hAnsi="Calibri" w:eastAsia="Calibri" w:cs="Calibri"/>
                <w:b/>
                <w:bCs/>
                <w:color w:val="000000" w:themeColor="text1"/>
              </w:rPr>
            </w:pPr>
            <w:r w:rsidRPr="006E1E2E">
              <w:rPr>
                <w:rFonts w:ascii="Calibri" w:hAnsi="Calibri" w:eastAsia="Calibri" w:cs="Calibri"/>
                <w:color w:val="000000" w:themeColor="text1"/>
              </w:rPr>
              <w:t xml:space="preserve">The Committee considered a quote to changes to water supplier to Everflow Water. </w:t>
            </w:r>
          </w:p>
          <w:p w:rsidRPr="006E1E2E" w:rsidR="00BA6A21" w:rsidRDefault="00BA6A21" w14:paraId="2D1594E8" w14:textId="77777777">
            <w:pPr>
              <w:pStyle w:val="BodyTextIndent1"/>
              <w:ind w:left="324" w:right="170"/>
              <w:jc w:val="both"/>
              <w:rPr>
                <w:rFonts w:ascii="Calibri" w:hAnsi="Calibri" w:eastAsia="Calibri" w:cs="Calibri"/>
                <w:b/>
                <w:bCs/>
                <w:color w:val="000000" w:themeColor="text1"/>
              </w:rPr>
            </w:pPr>
            <w:r w:rsidRPr="006E1E2E">
              <w:rPr>
                <w:rFonts w:ascii="Calibri" w:hAnsi="Calibri" w:cs="Calibri"/>
                <w:b/>
                <w:bCs/>
              </w:rPr>
              <w:t xml:space="preserve">RESOLVED: </w:t>
            </w:r>
            <w:r w:rsidRPr="006E1E2E">
              <w:rPr>
                <w:rFonts w:ascii="Calibri" w:hAnsi="Calibri" w:eastAsia="Calibri" w:cs="Calibri"/>
                <w:b/>
                <w:bCs/>
              </w:rPr>
              <w:t>That the Town Clerk change the water supplier for the Town House and Market Hall to Ever flow at a cost £156.11 making a predicted saving of £53.79 per annum</w:t>
            </w:r>
          </w:p>
          <w:p w:rsidRPr="006E1E2E" w:rsidR="00BA6A21" w:rsidP="00EB5610" w:rsidRDefault="00BA6A21" w14:paraId="2FFE4593" w14:textId="77777777">
            <w:pPr>
              <w:pStyle w:val="BodyTextIndent1"/>
              <w:numPr>
                <w:ilvl w:val="0"/>
                <w:numId w:val="49"/>
              </w:numPr>
              <w:ind w:left="284" w:right="170"/>
              <w:jc w:val="both"/>
              <w:rPr>
                <w:rFonts w:ascii="Calibri" w:hAnsi="Calibri" w:eastAsia="Calibri" w:cs="Calibri"/>
                <w:b/>
                <w:bCs/>
                <w:color w:val="000000" w:themeColor="text1"/>
              </w:rPr>
            </w:pPr>
            <w:r w:rsidRPr="006E1E2E">
              <w:rPr>
                <w:rFonts w:ascii="Calibri" w:hAnsi="Calibri" w:eastAsia="Calibri" w:cs="Calibri"/>
                <w:color w:val="000000" w:themeColor="text1"/>
              </w:rPr>
              <w:t>The Clerk explained that Fire Risk Assessments had recommended that a Fire Alarm system be put into Town House. The Amenities Committee considered the three quotes but were concerned that the cost of £4166 was excessive for a small building and that the money was not in the budget for 2021/2022. The Clerk asked whether Councillors wished to put the figure in for next years budget.  There followed a discussion on whether the Fire Alarm had to be installed. Councillors asked that the Clerk circulate the risk assessments and include the relevant extract on low risk within the minutes. (Appendix D)</w:t>
            </w:r>
          </w:p>
          <w:p w:rsidRPr="006E1E2E" w:rsidR="00BA6A21" w:rsidRDefault="00BA6A21" w14:paraId="48BFE235" w14:textId="77777777">
            <w:pPr>
              <w:pStyle w:val="BodyTextIndent1"/>
              <w:ind w:left="0" w:right="170"/>
              <w:jc w:val="both"/>
              <w:rPr>
                <w:rFonts w:ascii="Calibri" w:hAnsi="Calibri" w:eastAsia="Calibri" w:cs="Calibri"/>
                <w:b/>
                <w:bCs/>
                <w:color w:val="000000" w:themeColor="text1"/>
              </w:rPr>
            </w:pPr>
            <w:r w:rsidRPr="006E1E2E">
              <w:rPr>
                <w:rFonts w:ascii="Calibri" w:hAnsi="Calibri" w:eastAsia="Calibri" w:cs="Calibri"/>
                <w:b/>
                <w:bCs/>
                <w:color w:val="000000" w:themeColor="text1"/>
              </w:rPr>
              <w:t xml:space="preserve">RESOLVED: That the Clerk consult with other Town Councils on suppliers of Fire Alarm systems and explore the appointment of Health &amp; Safety ‘competent person’. That the Clerk also check with the insurance company to check that the building would be covered with the existing fire alarm systems within the building. </w:t>
            </w:r>
          </w:p>
          <w:p w:rsidRPr="006E1E2E" w:rsidR="00BA6A21" w:rsidRDefault="00BA6A21" w14:paraId="0455E1E0" w14:textId="77777777">
            <w:pPr>
              <w:pStyle w:val="BodyTextIndent1"/>
              <w:ind w:left="0" w:right="170"/>
              <w:jc w:val="both"/>
              <w:rPr>
                <w:rFonts w:ascii="Calibri" w:hAnsi="Calibri" w:cs="Calibri"/>
              </w:rPr>
            </w:pPr>
          </w:p>
          <w:p w:rsidRPr="006E1E2E" w:rsidR="00BA6A21" w:rsidRDefault="00BA6A21" w14:paraId="6DC700F3" w14:textId="77777777">
            <w:pPr>
              <w:textAlignment w:val="baseline"/>
              <w:rPr>
                <w:rFonts w:eastAsia="Times New Roman" w:cs="Calibri"/>
                <w:b/>
                <w:bCs/>
                <w:sz w:val="22"/>
                <w:szCs w:val="22"/>
                <w:lang w:eastAsia="en-GB"/>
              </w:rPr>
            </w:pPr>
          </w:p>
        </w:tc>
      </w:tr>
      <w:tr w:rsidRPr="006E1E2E" w:rsidR="00BA6A21" w:rsidTr="00BA6A21" w14:paraId="68DAD759" w14:textId="77777777">
        <w:trPr>
          <w:trHeight w:val="58"/>
        </w:trPr>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6BCBFC7F" w14:textId="77777777">
            <w:pPr>
              <w:rPr>
                <w:rFonts w:eastAsia="ヒラギノ角ゴ Pro W3" w:cs="Calibri"/>
                <w:b/>
                <w:bCs/>
                <w:sz w:val="22"/>
                <w:szCs w:val="22"/>
              </w:rPr>
            </w:pPr>
            <w:r w:rsidRPr="006E1E2E">
              <w:rPr>
                <w:rFonts w:cs="Calibri"/>
                <w:b/>
                <w:bCs/>
                <w:sz w:val="22"/>
                <w:szCs w:val="22"/>
              </w:rPr>
              <w:t>145/21R</w:t>
            </w:r>
          </w:p>
        </w:tc>
        <w:tc>
          <w:tcPr>
            <w:tcW w:w="9368" w:type="dxa"/>
            <w:tcBorders>
              <w:top w:val="single" w:color="auto" w:sz="4" w:space="0"/>
              <w:left w:val="single" w:color="auto" w:sz="4" w:space="0"/>
              <w:bottom w:val="single" w:color="auto" w:sz="4" w:space="0"/>
              <w:right w:val="single" w:color="auto" w:sz="4" w:space="0"/>
            </w:tcBorders>
          </w:tcPr>
          <w:p w:rsidRPr="006E1E2E" w:rsidR="00BA6A21" w:rsidRDefault="00BA6A21" w14:paraId="0BA2922B" w14:textId="77777777">
            <w:pPr>
              <w:textAlignment w:val="baseline"/>
              <w:rPr>
                <w:rFonts w:eastAsia="Times New Roman" w:cs="Calibri"/>
                <w:b/>
                <w:bCs/>
                <w:sz w:val="22"/>
                <w:szCs w:val="22"/>
                <w:lang w:eastAsia="en-GB"/>
              </w:rPr>
            </w:pPr>
            <w:r w:rsidRPr="006E1E2E">
              <w:rPr>
                <w:rFonts w:eastAsia="Times New Roman" w:cs="Calibri"/>
                <w:b/>
                <w:bCs/>
                <w:sz w:val="22"/>
                <w:szCs w:val="22"/>
                <w:lang w:eastAsia="en-GB"/>
              </w:rPr>
              <w:t>Gannon Rooms</w:t>
            </w:r>
          </w:p>
          <w:p w:rsidRPr="006E1E2E" w:rsidR="00BA6A21" w:rsidRDefault="00BA6A21" w14:paraId="76CE432D" w14:textId="77777777">
            <w:pPr>
              <w:textAlignment w:val="baseline"/>
              <w:rPr>
                <w:rFonts w:eastAsia="ヒラギノ角ゴ Pro W3" w:cs="Calibri"/>
                <w:sz w:val="22"/>
                <w:szCs w:val="22"/>
                <w:lang w:eastAsia="en-GB"/>
              </w:rPr>
            </w:pPr>
            <w:r w:rsidRPr="006E1E2E">
              <w:rPr>
                <w:rFonts w:cs="Calibri"/>
                <w:sz w:val="22"/>
                <w:szCs w:val="22"/>
                <w:lang w:eastAsia="en-GB"/>
              </w:rPr>
              <w:t xml:space="preserve">The Clerk reported that Barclays Banks have asked that we complete new forms to change the bank signatories.  The boiler has failed the safety check and we have been told that it needs immediate replacement.  The Clerk was asked to organise a meeting of the Trustees with a view to opening a new bank account with Unity Bank. </w:t>
            </w:r>
          </w:p>
          <w:p w:rsidRPr="006E1E2E" w:rsidR="00BA6A21" w:rsidRDefault="00BA6A21" w14:paraId="61F40118" w14:textId="77777777">
            <w:pPr>
              <w:textAlignment w:val="baseline"/>
              <w:rPr>
                <w:rFonts w:eastAsia="Times New Roman" w:cs="Calibri"/>
                <w:sz w:val="22"/>
                <w:szCs w:val="22"/>
                <w:lang w:eastAsia="en-GB"/>
              </w:rPr>
            </w:pPr>
          </w:p>
        </w:tc>
      </w:tr>
      <w:tr w:rsidRPr="006E1E2E" w:rsidR="00BA6A21" w:rsidTr="00BA6A21" w14:paraId="1514FF2F" w14:textId="77777777">
        <w:trPr>
          <w:trHeight w:val="903"/>
        </w:trPr>
        <w:tc>
          <w:tcPr>
            <w:tcW w:w="1117" w:type="dxa"/>
            <w:tcBorders>
              <w:top w:val="single" w:color="auto" w:sz="4" w:space="0"/>
              <w:left w:val="single" w:color="auto" w:sz="4" w:space="0"/>
              <w:bottom w:val="single" w:color="auto" w:sz="4" w:space="0"/>
              <w:right w:val="single" w:color="auto" w:sz="4" w:space="0"/>
            </w:tcBorders>
            <w:hideMark/>
          </w:tcPr>
          <w:p w:rsidRPr="006E1E2E" w:rsidR="00BA6A21" w:rsidRDefault="00BA6A21" w14:paraId="2E84652C" w14:textId="77777777">
            <w:pPr>
              <w:rPr>
                <w:rFonts w:eastAsia="ヒラギノ角ゴ Pro W3" w:cs="Calibri"/>
                <w:b/>
                <w:bCs/>
                <w:sz w:val="22"/>
                <w:szCs w:val="22"/>
              </w:rPr>
            </w:pPr>
            <w:r w:rsidRPr="006E1E2E">
              <w:rPr>
                <w:rFonts w:cs="Calibri"/>
                <w:b/>
                <w:bCs/>
                <w:sz w:val="22"/>
                <w:szCs w:val="22"/>
              </w:rPr>
              <w:t>147/21R</w:t>
            </w:r>
          </w:p>
        </w:tc>
        <w:tc>
          <w:tcPr>
            <w:tcW w:w="9368" w:type="dxa"/>
            <w:tcBorders>
              <w:top w:val="single" w:color="auto" w:sz="4" w:space="0"/>
              <w:left w:val="single" w:color="auto" w:sz="4" w:space="0"/>
              <w:bottom w:val="single" w:color="auto" w:sz="4" w:space="0"/>
              <w:right w:val="single" w:color="auto" w:sz="4" w:space="0"/>
            </w:tcBorders>
          </w:tcPr>
          <w:p w:rsidRPr="006E1E2E" w:rsidR="00BA6A21" w:rsidRDefault="00BA6A21" w14:paraId="282A1BC8" w14:textId="77777777">
            <w:pPr>
              <w:textAlignment w:val="baseline"/>
              <w:rPr>
                <w:rFonts w:eastAsia="Times New Roman" w:cs="Calibri"/>
                <w:b/>
                <w:bCs/>
                <w:sz w:val="22"/>
                <w:szCs w:val="22"/>
                <w:lang w:eastAsia="en-GB"/>
              </w:rPr>
            </w:pPr>
            <w:r w:rsidRPr="006E1E2E">
              <w:rPr>
                <w:rFonts w:eastAsia="Times New Roman" w:cs="Calibri"/>
                <w:b/>
                <w:bCs/>
                <w:sz w:val="22"/>
                <w:szCs w:val="22"/>
                <w:lang w:eastAsia="en-GB"/>
              </w:rPr>
              <w:t>Small Grant Applications</w:t>
            </w:r>
          </w:p>
          <w:p w:rsidRPr="006E1E2E" w:rsidR="00BA6A21" w:rsidRDefault="00BA6A21" w14:paraId="7278967A" w14:textId="77777777">
            <w:pPr>
              <w:textAlignment w:val="baseline"/>
              <w:rPr>
                <w:rFonts w:eastAsia="Times New Roman" w:cs="Calibri"/>
                <w:b/>
                <w:bCs/>
                <w:sz w:val="22"/>
                <w:szCs w:val="22"/>
                <w:lang w:eastAsia="en-GB"/>
              </w:rPr>
            </w:pPr>
            <w:r w:rsidRPr="006E1E2E">
              <w:rPr>
                <w:rFonts w:eastAsia="Times New Roman" w:cs="Calibri"/>
                <w:b/>
                <w:bCs/>
                <w:sz w:val="22"/>
                <w:szCs w:val="22"/>
                <w:lang w:eastAsia="en-GB"/>
              </w:rPr>
              <w:t xml:space="preserve">The Clerk reported that no new applications had been received. </w:t>
            </w:r>
          </w:p>
          <w:p w:rsidRPr="006E1E2E" w:rsidR="00BA6A21" w:rsidRDefault="00BA6A21" w14:paraId="1731C9D3" w14:textId="77777777">
            <w:pPr>
              <w:textAlignment w:val="baseline"/>
              <w:rPr>
                <w:rFonts w:eastAsia="Times New Roman" w:cs="Calibri"/>
                <w:sz w:val="22"/>
                <w:szCs w:val="22"/>
                <w:lang w:eastAsia="en-GB"/>
              </w:rPr>
            </w:pPr>
            <w:r w:rsidRPr="006E1E2E">
              <w:rPr>
                <w:rFonts w:eastAsia="Times New Roman" w:cs="Calibri"/>
                <w:sz w:val="22"/>
                <w:szCs w:val="22"/>
                <w:lang w:eastAsia="en-GB"/>
              </w:rPr>
              <w:t xml:space="preserve">The Committee asked the Clerk to send a report on the small grants’ expenditure. The Clerk confirmed that the grants form and policy are on the website on the policies page. The Committee asked that the small grants be advertised in the next Town newsletter. </w:t>
            </w:r>
          </w:p>
          <w:p w:rsidRPr="006E1E2E" w:rsidR="00BA6A21" w:rsidRDefault="00BA6A21" w14:paraId="6C184EBC" w14:textId="77777777">
            <w:pPr>
              <w:textAlignment w:val="baseline"/>
              <w:rPr>
                <w:rFonts w:eastAsia="Times New Roman" w:cs="Calibri"/>
                <w:sz w:val="22"/>
                <w:szCs w:val="22"/>
                <w:lang w:eastAsia="en-GB"/>
              </w:rPr>
            </w:pPr>
            <w:r w:rsidRPr="006E1E2E">
              <w:rPr>
                <w:rFonts w:eastAsia="Times New Roman" w:cs="Calibri"/>
                <w:sz w:val="22"/>
                <w:szCs w:val="22"/>
                <w:lang w:eastAsia="en-GB"/>
              </w:rPr>
              <w:t xml:space="preserve">The Committee asked that Marie Curie Cancer charity request be reconsidered at the next meeting. </w:t>
            </w:r>
          </w:p>
          <w:p w:rsidRPr="006E1E2E" w:rsidR="00BA6A21" w:rsidRDefault="00BA6A21" w14:paraId="7B916D24" w14:textId="77777777">
            <w:pPr>
              <w:textAlignment w:val="baseline"/>
              <w:rPr>
                <w:rFonts w:eastAsia="Times New Roman" w:cs="Calibri"/>
                <w:b/>
                <w:bCs/>
                <w:sz w:val="22"/>
                <w:szCs w:val="22"/>
                <w:lang w:eastAsia="en-GB"/>
              </w:rPr>
            </w:pPr>
          </w:p>
        </w:tc>
      </w:tr>
    </w:tbl>
    <w:p w:rsidRPr="006E1E2E" w:rsidR="00BA6A21" w:rsidP="00BA6A21" w:rsidRDefault="00BA6A21" w14:paraId="618E6059" w14:textId="77777777">
      <w:pPr>
        <w:rPr>
          <w:rFonts w:ascii="Calibri" w:hAnsi="Calibri" w:eastAsia="ヒラギノ角ゴ Pro W3" w:cs="Calibri"/>
          <w:color w:val="000000"/>
          <w:sz w:val="22"/>
          <w:szCs w:val="22"/>
        </w:rPr>
      </w:pPr>
    </w:p>
    <w:p w:rsidRPr="006E1E2E" w:rsidR="00BA6A21" w:rsidP="00BA6A21" w:rsidRDefault="00BA6A21" w14:paraId="2E1331F7" w14:textId="77777777">
      <w:pPr>
        <w:rPr>
          <w:rFonts w:ascii="Calibri" w:hAnsi="Calibri" w:cs="Calibri"/>
          <w:sz w:val="22"/>
          <w:szCs w:val="22"/>
        </w:rPr>
      </w:pPr>
      <w:r w:rsidRPr="006E1E2E">
        <w:rPr>
          <w:rFonts w:ascii="Calibri" w:hAnsi="Calibri" w:cs="Calibri"/>
          <w:sz w:val="22"/>
          <w:szCs w:val="22"/>
        </w:rPr>
        <w:t>Meeting finished 3.48 pm</w:t>
      </w:r>
    </w:p>
    <w:p w:rsidRPr="006E1E2E" w:rsidR="00BA6A21" w:rsidP="00BA6A21" w:rsidRDefault="00BA6A21" w14:paraId="31709F55" w14:textId="77777777">
      <w:pPr>
        <w:rPr>
          <w:rFonts w:ascii="Calibri" w:hAnsi="Calibri" w:cs="Calibri"/>
          <w:b/>
          <w:bCs/>
          <w:sz w:val="22"/>
          <w:szCs w:val="22"/>
        </w:rPr>
      </w:pPr>
      <w:r w:rsidRPr="006E1E2E">
        <w:rPr>
          <w:rFonts w:ascii="Calibri" w:hAnsi="Calibri" w:cs="Calibri"/>
          <w:b/>
          <w:bCs/>
          <w:sz w:val="22"/>
          <w:szCs w:val="22"/>
        </w:rPr>
        <w:t>Roz Barnett Clerk/RFO</w:t>
      </w:r>
    </w:p>
    <w:p w:rsidRPr="006E1E2E" w:rsidR="00BA6A21" w:rsidP="00BA6A21" w:rsidRDefault="00BA6A21" w14:paraId="489D481C" w14:textId="77777777">
      <w:pPr>
        <w:spacing w:after="160" w:line="256" w:lineRule="auto"/>
        <w:rPr>
          <w:rFonts w:ascii="Calibri" w:hAnsi="Calibri" w:cs="Calibri"/>
          <w:b/>
          <w:bCs/>
          <w:sz w:val="22"/>
          <w:szCs w:val="22"/>
        </w:rPr>
      </w:pPr>
      <w:r w:rsidRPr="006E1E2E">
        <w:rPr>
          <w:rFonts w:ascii="Calibri" w:hAnsi="Calibri" w:cs="Calibri"/>
          <w:b/>
          <w:bCs/>
          <w:sz w:val="22"/>
          <w:szCs w:val="22"/>
        </w:rPr>
        <w:br w:type="page"/>
      </w:r>
    </w:p>
    <w:p w:rsidR="00BA6A21" w:rsidP="00BA6A21" w:rsidRDefault="00BA6A21" w14:paraId="54E437E8" w14:textId="77777777">
      <w:pPr>
        <w:spacing w:after="160" w:line="256" w:lineRule="auto"/>
        <w:rPr>
          <w:rFonts w:hint="eastAsia" w:asciiTheme="minorHAnsi" w:hAnsiTheme="minorHAnsi" w:cstheme="minorHAnsi"/>
          <w:b/>
          <w:bCs/>
          <w:sz w:val="22"/>
          <w:szCs w:val="22"/>
        </w:rPr>
      </w:pPr>
      <w:r>
        <w:rPr>
          <w:rFonts w:asciiTheme="minorHAnsi" w:hAnsiTheme="minorHAnsi" w:cstheme="minorHAnsi"/>
          <w:b/>
          <w:bCs/>
          <w:sz w:val="22"/>
          <w:szCs w:val="22"/>
        </w:rPr>
        <w:t>Appendix A</w:t>
      </w:r>
    </w:p>
    <w:p w:rsidR="00BA6A21" w:rsidP="00BA6A21" w:rsidRDefault="00BA6A21" w14:paraId="5241A209" w14:textId="2A85C90B">
      <w:pPr>
        <w:spacing w:after="160" w:line="256" w:lineRule="auto"/>
        <w:rPr>
          <w:rFonts w:hint="eastAsia" w:asciiTheme="minorHAnsi" w:hAnsiTheme="minorHAnsi" w:cstheme="minorHAnsi"/>
          <w:b/>
          <w:bCs/>
          <w:sz w:val="22"/>
          <w:szCs w:val="22"/>
        </w:rPr>
      </w:pPr>
      <w:r>
        <w:rPr>
          <w:rFonts w:ascii="Arial" w:hAnsi="Arial"/>
          <w:noProof/>
        </w:rPr>
        <w:drawing>
          <wp:anchor distT="0" distB="0" distL="114300" distR="114300" simplePos="0" relativeHeight="251657221" behindDoc="0" locked="0" layoutInCell="1" allowOverlap="1" wp14:anchorId="02441866" wp14:editId="7F674024">
            <wp:simplePos x="0" y="0"/>
            <wp:positionH relativeFrom="margin">
              <wp:posOffset>0</wp:posOffset>
            </wp:positionH>
            <wp:positionV relativeFrom="margin">
              <wp:posOffset>575945</wp:posOffset>
            </wp:positionV>
            <wp:extent cx="6181725" cy="8326120"/>
            <wp:effectExtent l="0" t="0" r="9525" b="0"/>
            <wp:wrapSquare wrapText="bothSides"/>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8326120"/>
                    </a:xfrm>
                    <a:prstGeom prst="rect">
                      <a:avLst/>
                    </a:prstGeom>
                    <a:noFill/>
                  </pic:spPr>
                </pic:pic>
              </a:graphicData>
            </a:graphic>
            <wp14:sizeRelH relativeFrom="margin">
              <wp14:pctWidth>0</wp14:pctWidth>
            </wp14:sizeRelH>
            <wp14:sizeRelV relativeFrom="margin">
              <wp14:pctHeight>0</wp14:pctHeight>
            </wp14:sizeRelV>
          </wp:anchor>
        </w:drawing>
      </w:r>
    </w:p>
    <w:p w:rsidR="00BA6A21" w:rsidP="00BA6A21" w:rsidRDefault="00BA6A21" w14:paraId="3AF21C8B" w14:textId="77777777">
      <w:pPr>
        <w:spacing w:after="160" w:line="256" w:lineRule="auto"/>
        <w:rPr>
          <w:rFonts w:hint="eastAsia" w:asciiTheme="minorHAnsi" w:hAnsiTheme="minorHAnsi" w:cstheme="minorHAnsi"/>
          <w:b/>
          <w:bCs/>
          <w:sz w:val="22"/>
          <w:szCs w:val="22"/>
        </w:rPr>
      </w:pPr>
      <w:r>
        <w:rPr>
          <w:rFonts w:asciiTheme="minorHAnsi" w:hAnsiTheme="minorHAnsi" w:cstheme="minorHAnsi"/>
          <w:b/>
          <w:bCs/>
          <w:sz w:val="22"/>
          <w:szCs w:val="22"/>
        </w:rPr>
        <w:t xml:space="preserve"> </w:t>
      </w:r>
    </w:p>
    <w:p w:rsidR="00BA6A21" w:rsidP="00BA6A21" w:rsidRDefault="00BA6A21" w14:paraId="753DE233" w14:textId="77777777">
      <w:pPr>
        <w:spacing w:after="160" w:line="256" w:lineRule="auto"/>
        <w:rPr>
          <w:rFonts w:hint="eastAsia" w:asciiTheme="minorHAnsi" w:hAnsiTheme="minorHAnsi" w:cstheme="minorHAnsi"/>
          <w:i/>
          <w:iCs/>
          <w:sz w:val="22"/>
          <w:szCs w:val="22"/>
        </w:rPr>
      </w:pPr>
    </w:p>
    <w:p w:rsidR="00BA6A21" w:rsidP="00BA6A21" w:rsidRDefault="00BA6A21" w14:paraId="621BB955" w14:textId="77777777">
      <w:pPr>
        <w:spacing w:after="160" w:line="256" w:lineRule="auto"/>
        <w:rPr>
          <w:rFonts w:hint="eastAsia" w:asciiTheme="minorHAnsi" w:hAnsiTheme="minorHAnsi" w:cstheme="minorHAnsi"/>
          <w:b/>
          <w:bCs/>
          <w:sz w:val="22"/>
          <w:szCs w:val="22"/>
        </w:rPr>
      </w:pPr>
    </w:p>
    <w:p w:rsidR="00BA6A21" w:rsidP="00BA6A21" w:rsidRDefault="00BA6A21" w14:paraId="5CA1E6FE" w14:textId="77777777">
      <w:pPr>
        <w:spacing w:after="160" w:line="256" w:lineRule="auto"/>
        <w:rPr>
          <w:rFonts w:hint="eastAsia" w:asciiTheme="minorHAnsi" w:hAnsiTheme="minorHAnsi" w:cstheme="minorHAnsi"/>
          <w:b/>
          <w:bCs/>
          <w:sz w:val="22"/>
          <w:szCs w:val="22"/>
        </w:rPr>
      </w:pPr>
    </w:p>
    <w:p w:rsidR="00BA6A21" w:rsidP="00BA6A21" w:rsidRDefault="00BA6A21" w14:paraId="4A277471" w14:textId="77777777">
      <w:pPr>
        <w:spacing w:after="160" w:line="256" w:lineRule="auto"/>
        <w:rPr>
          <w:rFonts w:hint="eastAsia" w:asciiTheme="minorHAnsi" w:hAnsiTheme="minorHAnsi" w:cstheme="minorHAnsi"/>
          <w:b/>
          <w:bCs/>
          <w:sz w:val="22"/>
          <w:szCs w:val="22"/>
        </w:rPr>
      </w:pPr>
    </w:p>
    <w:p w:rsidR="00BA6A21" w:rsidP="00BA6A21" w:rsidRDefault="00BA6A21" w14:paraId="66AAE88B" w14:textId="77777777">
      <w:pPr>
        <w:spacing w:after="160" w:line="256" w:lineRule="auto"/>
        <w:rPr>
          <w:rFonts w:hint="eastAsia" w:asciiTheme="minorHAnsi" w:hAnsiTheme="minorHAnsi" w:cstheme="minorHAnsi"/>
          <w:b/>
          <w:bCs/>
          <w:sz w:val="22"/>
          <w:szCs w:val="22"/>
        </w:rPr>
      </w:pPr>
    </w:p>
    <w:p w:rsidR="00BA6A21" w:rsidP="00BA6A21" w:rsidRDefault="00BA6A21" w14:paraId="45A80000" w14:textId="77777777">
      <w:pPr>
        <w:rPr>
          <w:rFonts w:hint="eastAsia" w:asciiTheme="minorHAnsi" w:hAnsiTheme="minorHAnsi" w:cstheme="minorHAnsi"/>
          <w:b/>
          <w:bCs/>
          <w:sz w:val="22"/>
          <w:szCs w:val="22"/>
        </w:rPr>
      </w:pPr>
    </w:p>
    <w:p w:rsidR="00BA6A21" w:rsidP="00BA6A21" w:rsidRDefault="00BA6A21" w14:paraId="5914E23B" w14:textId="77777777">
      <w:pPr>
        <w:jc w:val="center"/>
        <w:rPr>
          <w:rFonts w:hint="eastAsia" w:asciiTheme="minorHAnsi" w:hAnsiTheme="minorHAnsi" w:cstheme="minorHAnsi"/>
          <w:b/>
          <w:bCs/>
          <w:sz w:val="22"/>
          <w:szCs w:val="22"/>
        </w:rPr>
      </w:pPr>
    </w:p>
    <w:p w:rsidR="00BA6A21" w:rsidP="00BA6A21" w:rsidRDefault="00BA6A21" w14:paraId="1137D04C" w14:textId="77777777">
      <w:pPr>
        <w:jc w:val="center"/>
        <w:rPr>
          <w:rFonts w:hint="eastAsia" w:asciiTheme="minorHAnsi" w:hAnsiTheme="minorHAnsi" w:cstheme="minorHAnsi"/>
          <w:b/>
          <w:bCs/>
          <w:sz w:val="22"/>
          <w:szCs w:val="22"/>
        </w:rPr>
      </w:pPr>
    </w:p>
    <w:p w:rsidR="00BA6A21" w:rsidP="00BA6A21" w:rsidRDefault="00BA6A21" w14:paraId="253EA570" w14:textId="77777777">
      <w:pPr>
        <w:jc w:val="center"/>
        <w:rPr>
          <w:rFonts w:hint="eastAsia" w:asciiTheme="minorHAnsi" w:hAnsiTheme="minorHAnsi" w:cstheme="minorHAnsi"/>
          <w:b/>
          <w:bCs/>
          <w:sz w:val="22"/>
          <w:szCs w:val="22"/>
        </w:rPr>
      </w:pPr>
    </w:p>
    <w:p w:rsidR="00BA6A21" w:rsidP="00BA6A21" w:rsidRDefault="00BA6A21" w14:paraId="6F5D8B82" w14:textId="77777777">
      <w:pPr>
        <w:jc w:val="center"/>
        <w:rPr>
          <w:rFonts w:hint="eastAsia" w:asciiTheme="minorHAnsi" w:hAnsiTheme="minorHAnsi" w:cstheme="minorHAnsi"/>
          <w:b/>
          <w:bCs/>
          <w:sz w:val="22"/>
          <w:szCs w:val="22"/>
        </w:rPr>
      </w:pPr>
    </w:p>
    <w:p w:rsidR="00BA6A21" w:rsidP="00BA6A21" w:rsidRDefault="00BA6A21" w14:paraId="72BDE18D" w14:textId="77777777">
      <w:pPr>
        <w:jc w:val="center"/>
        <w:rPr>
          <w:rFonts w:hint="eastAsia" w:asciiTheme="minorHAnsi" w:hAnsiTheme="minorHAnsi" w:cstheme="minorHAnsi"/>
          <w:b/>
          <w:bCs/>
          <w:sz w:val="22"/>
          <w:szCs w:val="22"/>
        </w:rPr>
      </w:pPr>
    </w:p>
    <w:p w:rsidR="00BA6A21" w:rsidP="00BA6A21" w:rsidRDefault="00BA6A21" w14:paraId="7982CAA4" w14:textId="77777777">
      <w:pPr>
        <w:jc w:val="center"/>
        <w:rPr>
          <w:rFonts w:hint="eastAsia" w:asciiTheme="minorHAnsi" w:hAnsiTheme="minorHAnsi" w:cstheme="minorHAnsi"/>
          <w:b/>
          <w:bCs/>
          <w:sz w:val="22"/>
          <w:szCs w:val="22"/>
        </w:rPr>
      </w:pPr>
    </w:p>
    <w:p w:rsidR="00BA6A21" w:rsidP="00BA6A21" w:rsidRDefault="00BA6A21" w14:paraId="29A4EF7D" w14:textId="77777777">
      <w:pPr>
        <w:spacing w:after="160" w:line="256" w:lineRule="auto"/>
        <w:rPr>
          <w:rFonts w:hint="eastAsia" w:asciiTheme="minorHAnsi" w:hAnsiTheme="minorHAnsi" w:cstheme="minorHAnsi"/>
          <w:b/>
          <w:bCs/>
          <w:sz w:val="22"/>
          <w:szCs w:val="22"/>
        </w:rPr>
      </w:pPr>
      <w:r>
        <w:rPr>
          <w:rFonts w:asciiTheme="minorHAnsi" w:hAnsiTheme="minorHAnsi" w:cstheme="minorHAnsi"/>
          <w:b/>
          <w:bCs/>
          <w:sz w:val="22"/>
          <w:szCs w:val="22"/>
        </w:rPr>
        <w:t>Appendix A cont.</w:t>
      </w:r>
    </w:p>
    <w:p w:rsidR="00BA6A21" w:rsidP="00BA6A21" w:rsidRDefault="00BA6A21" w14:paraId="37845644" w14:textId="709C8DD2">
      <w:pPr>
        <w:rPr>
          <w:rFonts w:hint="eastAsia" w:asciiTheme="minorHAnsi" w:hAnsiTheme="minorHAnsi" w:cstheme="minorHAnsi"/>
          <w:b/>
          <w:bCs/>
          <w:sz w:val="22"/>
          <w:szCs w:val="22"/>
        </w:rPr>
      </w:pPr>
      <w:r>
        <w:rPr>
          <w:rFonts w:ascii="Arial" w:hAnsi="Arial"/>
          <w:noProof/>
        </w:rPr>
        <w:drawing>
          <wp:anchor distT="0" distB="0" distL="114300" distR="114300" simplePos="0" relativeHeight="251657222" behindDoc="0" locked="0" layoutInCell="1" allowOverlap="1" wp14:anchorId="0968A4E0" wp14:editId="37149D90">
            <wp:simplePos x="0" y="0"/>
            <wp:positionH relativeFrom="margin">
              <wp:posOffset>36195</wp:posOffset>
            </wp:positionH>
            <wp:positionV relativeFrom="margin">
              <wp:posOffset>421005</wp:posOffset>
            </wp:positionV>
            <wp:extent cx="6038215" cy="6266180"/>
            <wp:effectExtent l="0" t="0" r="635" b="1270"/>
            <wp:wrapSquare wrapText="bothSides"/>
            <wp:docPr id="27" name="Picture 2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phical user interface, application,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215" cy="6266180"/>
                    </a:xfrm>
                    <a:prstGeom prst="rect">
                      <a:avLst/>
                    </a:prstGeom>
                    <a:noFill/>
                  </pic:spPr>
                </pic:pic>
              </a:graphicData>
            </a:graphic>
            <wp14:sizeRelH relativeFrom="margin">
              <wp14:pctWidth>0</wp14:pctWidth>
            </wp14:sizeRelH>
            <wp14:sizeRelV relativeFrom="margin">
              <wp14:pctHeight>0</wp14:pctHeight>
            </wp14:sizeRelV>
          </wp:anchor>
        </w:drawing>
      </w:r>
    </w:p>
    <w:p w:rsidR="00BA6A21" w:rsidP="00BA6A21" w:rsidRDefault="00BA6A21" w14:paraId="537E615D" w14:textId="7DFEDD5D">
      <w:pPr>
        <w:spacing w:after="160" w:line="256" w:lineRule="auto"/>
        <w:rPr>
          <w:rFonts w:hint="eastAsia" w:asciiTheme="minorHAnsi" w:hAnsiTheme="minorHAnsi" w:cstheme="minorHAnsi"/>
          <w:b/>
          <w:bCs/>
          <w:sz w:val="22"/>
          <w:szCs w:val="22"/>
        </w:rPr>
      </w:pPr>
      <w:r>
        <w:rPr>
          <w:rFonts w:asciiTheme="minorHAnsi" w:hAnsiTheme="minorHAnsi" w:cstheme="minorHAnsi"/>
          <w:b/>
          <w:bCs/>
          <w:sz w:val="22"/>
          <w:szCs w:val="22"/>
        </w:rPr>
        <w:br w:type="page"/>
      </w:r>
      <w:r>
        <w:rPr>
          <w:rFonts w:asciiTheme="minorHAnsi" w:hAnsiTheme="minorHAnsi" w:cstheme="minorHAnsi"/>
          <w:b/>
          <w:bCs/>
          <w:sz w:val="22"/>
          <w:szCs w:val="22"/>
        </w:rPr>
        <w:t>Appendix B</w:t>
      </w:r>
    </w:p>
    <w:p w:rsidR="00BA6A21" w:rsidP="00BA6A21" w:rsidRDefault="00BA6A21" w14:paraId="326A1443" w14:textId="41B515C4">
      <w:pPr>
        <w:rPr>
          <w:rFonts w:ascii="Calibri" w:hAnsi="Calibri" w:eastAsia="Calibri" w:cs="Calibri"/>
          <w:kern w:val="28"/>
          <w:lang w:eastAsia="en-GB"/>
        </w:rPr>
      </w:pPr>
      <w:r>
        <w:rPr>
          <w:rFonts w:ascii="Calibri" w:hAnsi="Calibri" w:cs="Calibri"/>
          <w:noProof/>
        </w:rPr>
        <w:drawing>
          <wp:inline distT="0" distB="0" distL="0" distR="0" wp14:anchorId="0E89D21D" wp14:editId="2CED7A26">
            <wp:extent cx="5276850" cy="4448175"/>
            <wp:effectExtent l="0" t="0" r="0" b="952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4448175"/>
                    </a:xfrm>
                    <a:prstGeom prst="rect">
                      <a:avLst/>
                    </a:prstGeom>
                    <a:noFill/>
                    <a:ln>
                      <a:noFill/>
                    </a:ln>
                  </pic:spPr>
                </pic:pic>
              </a:graphicData>
            </a:graphic>
          </wp:inline>
        </w:drawing>
      </w:r>
    </w:p>
    <w:p w:rsidR="00BA6A21" w:rsidP="00BA6A21" w:rsidRDefault="00BA6A21" w14:paraId="2A982243" w14:textId="10C9B73B">
      <w:pPr>
        <w:rPr>
          <w:rFonts w:ascii="Calibri" w:hAnsi="Calibri" w:eastAsia="Calibri" w:cs="Calibri"/>
          <w:kern w:val="28"/>
          <w:lang w:eastAsia="en-GB"/>
        </w:rPr>
      </w:pPr>
      <w:r>
        <w:rPr>
          <w:rFonts w:ascii="Calibri" w:hAnsi="Calibri" w:cs="Calibri"/>
          <w:noProof/>
        </w:rPr>
        <w:drawing>
          <wp:inline distT="0" distB="0" distL="0" distR="0" wp14:anchorId="584E5780" wp14:editId="2D73DFAB">
            <wp:extent cx="5276850" cy="3971925"/>
            <wp:effectExtent l="0" t="0" r="0" b="952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971925"/>
                    </a:xfrm>
                    <a:prstGeom prst="rect">
                      <a:avLst/>
                    </a:prstGeom>
                    <a:noFill/>
                    <a:ln>
                      <a:noFill/>
                    </a:ln>
                  </pic:spPr>
                </pic:pic>
              </a:graphicData>
            </a:graphic>
          </wp:inline>
        </w:drawing>
      </w:r>
    </w:p>
    <w:p w:rsidR="00BA6A21" w:rsidP="00BA6A21" w:rsidRDefault="00BA6A21" w14:paraId="2967289A" w14:textId="77777777">
      <w:pPr>
        <w:spacing w:after="160" w:line="256" w:lineRule="auto"/>
        <w:jc w:val="both"/>
        <w:rPr>
          <w:rFonts w:hint="eastAsia" w:eastAsia="ヒラギノ角ゴ Pro W3" w:asciiTheme="minorHAnsi" w:hAnsiTheme="minorHAnsi" w:cstheme="minorHAnsi"/>
          <w:b/>
          <w:bCs/>
          <w:sz w:val="22"/>
          <w:szCs w:val="22"/>
        </w:rPr>
      </w:pPr>
      <w:r>
        <w:rPr>
          <w:rFonts w:asciiTheme="minorHAnsi" w:hAnsiTheme="minorHAnsi" w:cstheme="minorHAnsi"/>
          <w:b/>
          <w:bCs/>
          <w:sz w:val="22"/>
          <w:szCs w:val="22"/>
        </w:rPr>
        <w:br w:type="page"/>
      </w:r>
    </w:p>
    <w:p w:rsidR="00BA6A21" w:rsidP="00BA6A21" w:rsidRDefault="00BA6A21" w14:paraId="758D61A0" w14:textId="77777777">
      <w:pPr>
        <w:spacing w:after="160" w:line="256" w:lineRule="auto"/>
        <w:rPr>
          <w:rFonts w:hint="eastAsia" w:asciiTheme="minorHAnsi" w:hAnsiTheme="minorHAnsi" w:cstheme="minorHAnsi"/>
          <w:b/>
          <w:bCs/>
          <w:sz w:val="22"/>
          <w:szCs w:val="22"/>
        </w:rPr>
      </w:pPr>
      <w:r>
        <w:rPr>
          <w:rFonts w:asciiTheme="minorHAnsi" w:hAnsiTheme="minorHAnsi" w:cstheme="minorHAnsi"/>
          <w:b/>
          <w:bCs/>
          <w:sz w:val="22"/>
          <w:szCs w:val="22"/>
        </w:rPr>
        <w:t>Appendix C</w:t>
      </w:r>
      <w:r>
        <w:rPr>
          <w:rFonts w:ascii="Calibri" w:hAnsi="Calibri" w:eastAsia="Calibri" w:cs="Calibri"/>
          <w:kern w:val="28"/>
          <w:lang w:eastAsia="en-GB"/>
        </w:rPr>
        <w:t>– No payments requiring additional approval.</w:t>
      </w:r>
    </w:p>
    <w:p w:rsidR="00BA6A21" w:rsidP="00BA6A21" w:rsidRDefault="00BA6A21" w14:paraId="4BE7347B" w14:textId="6A12F654">
      <w:pPr>
        <w:rPr>
          <w:rFonts w:ascii="Calibri" w:hAnsi="Calibri" w:eastAsia="Calibri" w:cs="Calibri"/>
          <w:kern w:val="28"/>
          <w:lang w:eastAsia="en-GB"/>
        </w:rPr>
      </w:pPr>
      <w:r>
        <w:rPr>
          <w:rFonts w:ascii="Calibri" w:hAnsi="Calibri" w:eastAsia="Calibri" w:cs="Calibri"/>
          <w:noProof/>
          <w:kern w:val="28"/>
          <w:lang w:eastAsia="en-GB"/>
        </w:rPr>
        <w:drawing>
          <wp:inline distT="0" distB="0" distL="0" distR="0" wp14:anchorId="507FA433" wp14:editId="5158711F">
            <wp:extent cx="5010150" cy="5781675"/>
            <wp:effectExtent l="0" t="0" r="0" b="9525"/>
            <wp:docPr id="24" name="Picture 24"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abl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5781675"/>
                    </a:xfrm>
                    <a:prstGeom prst="rect">
                      <a:avLst/>
                    </a:prstGeom>
                    <a:noFill/>
                    <a:ln>
                      <a:noFill/>
                    </a:ln>
                  </pic:spPr>
                </pic:pic>
              </a:graphicData>
            </a:graphic>
          </wp:inline>
        </w:drawing>
      </w:r>
    </w:p>
    <w:p w:rsidR="00BA6A21" w:rsidP="00BA6A21" w:rsidRDefault="00BA6A21" w14:paraId="7FD5282C" w14:textId="6876EBF5">
      <w:pPr>
        <w:rPr>
          <w:rFonts w:ascii="Calibri" w:hAnsi="Calibri" w:eastAsia="Calibri" w:cs="Calibri"/>
          <w:kern w:val="28"/>
          <w:lang w:eastAsia="en-GB"/>
        </w:rPr>
      </w:pPr>
      <w:r>
        <w:rPr>
          <w:rFonts w:ascii="Calibri" w:hAnsi="Calibri" w:eastAsia="Calibri" w:cs="Calibri"/>
          <w:noProof/>
          <w:kern w:val="28"/>
          <w:lang w:eastAsia="en-GB"/>
        </w:rPr>
        <w:drawing>
          <wp:inline distT="0" distB="0" distL="0" distR="0" wp14:anchorId="4BCB20D4" wp14:editId="48F88F79">
            <wp:extent cx="5038725" cy="3114675"/>
            <wp:effectExtent l="0" t="0" r="9525" b="952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3114675"/>
                    </a:xfrm>
                    <a:prstGeom prst="rect">
                      <a:avLst/>
                    </a:prstGeom>
                    <a:noFill/>
                    <a:ln>
                      <a:noFill/>
                    </a:ln>
                  </pic:spPr>
                </pic:pic>
              </a:graphicData>
            </a:graphic>
          </wp:inline>
        </w:drawing>
      </w:r>
    </w:p>
    <w:p w:rsidR="00BA6A21" w:rsidP="00BA6A21" w:rsidRDefault="00BA6A21" w14:paraId="69787929" w14:textId="77777777">
      <w:pPr>
        <w:rPr>
          <w:rFonts w:hint="eastAsia" w:asciiTheme="minorHAnsi" w:hAnsiTheme="minorHAnsi" w:cstheme="minorHAnsi"/>
          <w:b/>
          <w:bCs/>
          <w:sz w:val="22"/>
          <w:szCs w:val="22"/>
        </w:rPr>
      </w:pPr>
    </w:p>
    <w:p w:rsidR="00BA6A21" w:rsidP="00BA6A21" w:rsidRDefault="00BA6A21" w14:paraId="2F7329DB" w14:textId="357F2342">
      <w:pPr>
        <w:rPr>
          <w:rFonts w:ascii="Calibri" w:hAnsi="Calibri" w:eastAsia="Calibri" w:cs="Calibri"/>
          <w:kern w:val="28"/>
          <w:lang w:eastAsia="en-GB"/>
        </w:rPr>
      </w:pPr>
      <w:r>
        <w:rPr>
          <w:rFonts w:asciiTheme="minorHAnsi" w:hAnsiTheme="minorHAnsi" w:cstheme="minorHAnsi"/>
          <w:b/>
          <w:bCs/>
          <w:sz w:val="22"/>
          <w:szCs w:val="22"/>
        </w:rPr>
        <w:t xml:space="preserve">Appendix D </w:t>
      </w:r>
    </w:p>
    <w:p w:rsidR="00BA6A21" w:rsidP="00BA6A21" w:rsidRDefault="00BA6A21" w14:paraId="7019726C" w14:textId="77777777">
      <w:pPr>
        <w:rPr>
          <w:rFonts w:hint="eastAsia" w:eastAsia="ヒラギノ角ゴ Pro W3" w:asciiTheme="minorHAnsi" w:hAnsiTheme="minorHAnsi" w:cstheme="minorHAnsi"/>
          <w:b/>
          <w:bCs/>
          <w:sz w:val="22"/>
          <w:szCs w:val="22"/>
        </w:rPr>
      </w:pPr>
    </w:p>
    <w:p w:rsidR="00BA6A21" w:rsidP="00BA6A21" w:rsidRDefault="00BA6A21" w14:paraId="1B479E76" w14:textId="77777777">
      <w:pPr>
        <w:rPr>
          <w:rFonts w:hint="eastAsia" w:asciiTheme="minorHAnsi" w:hAnsiTheme="minorHAnsi" w:cstheme="minorHAnsi"/>
          <w:b/>
          <w:bCs/>
          <w:sz w:val="22"/>
          <w:szCs w:val="22"/>
        </w:rPr>
      </w:pPr>
      <w:r>
        <w:rPr>
          <w:rFonts w:asciiTheme="minorHAnsi" w:hAnsiTheme="minorHAnsi" w:cstheme="minorHAnsi"/>
          <w:b/>
          <w:bCs/>
          <w:sz w:val="22"/>
          <w:szCs w:val="22"/>
        </w:rPr>
        <w:t>Recommendation on the installation of a grade A L2 fire alarm system.</w:t>
      </w:r>
    </w:p>
    <w:p w:rsidR="00BA6A21" w:rsidP="00BA6A21" w:rsidRDefault="00BA6A21" w14:paraId="2596C6D9" w14:textId="77777777">
      <w:pPr>
        <w:rPr>
          <w:rFonts w:hint="eastAsia" w:asciiTheme="minorHAnsi" w:hAnsiTheme="minorHAnsi" w:cstheme="minorHAnsi"/>
          <w:b/>
          <w:bCs/>
          <w:sz w:val="22"/>
          <w:szCs w:val="22"/>
        </w:rPr>
      </w:pPr>
    </w:p>
    <w:p w:rsidR="00BA6A21" w:rsidP="00BA6A21" w:rsidRDefault="00BA6A21" w14:paraId="24572C3B" w14:textId="4E6C60D8">
      <w:pPr>
        <w:jc w:val="center"/>
        <w:rPr>
          <w:rFonts w:hint="eastAsia" w:asciiTheme="minorHAnsi" w:hAnsiTheme="minorHAnsi" w:cstheme="minorHAnsi"/>
          <w:b/>
          <w:bCs/>
          <w:sz w:val="22"/>
          <w:szCs w:val="22"/>
        </w:rPr>
      </w:pPr>
      <w:r>
        <w:rPr>
          <w:rFonts w:asciiTheme="minorHAnsi" w:hAnsiTheme="minorHAnsi" w:cstheme="minorHAnsi"/>
          <w:b/>
          <w:noProof/>
          <w:sz w:val="22"/>
          <w:szCs w:val="22"/>
        </w:rPr>
        <w:drawing>
          <wp:inline distT="0" distB="0" distL="0" distR="0" wp14:anchorId="4AB738DC" wp14:editId="02A4ED4D">
            <wp:extent cx="5705475" cy="952500"/>
            <wp:effectExtent l="0" t="0" r="9525"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952500"/>
                    </a:xfrm>
                    <a:prstGeom prst="rect">
                      <a:avLst/>
                    </a:prstGeom>
                    <a:noFill/>
                    <a:ln>
                      <a:noFill/>
                    </a:ln>
                  </pic:spPr>
                </pic:pic>
              </a:graphicData>
            </a:graphic>
          </wp:inline>
        </w:drawing>
      </w:r>
    </w:p>
    <w:p w:rsidR="00BA6A21" w:rsidP="00BA6A21" w:rsidRDefault="00BA6A21" w14:paraId="3F488C28" w14:textId="77777777">
      <w:pPr>
        <w:jc w:val="center"/>
        <w:rPr>
          <w:rFonts w:hint="eastAsia" w:asciiTheme="minorHAnsi" w:hAnsiTheme="minorHAnsi" w:cstheme="minorHAnsi"/>
          <w:b/>
          <w:bCs/>
          <w:sz w:val="22"/>
          <w:szCs w:val="22"/>
        </w:rPr>
      </w:pPr>
    </w:p>
    <w:p w:rsidR="00BA6A21" w:rsidP="00BA6A21" w:rsidRDefault="00BA6A21" w14:paraId="5D35A143" w14:textId="77777777">
      <w:pPr>
        <w:rPr>
          <w:rFonts w:hint="eastAsia" w:asciiTheme="minorHAnsi" w:hAnsiTheme="minorHAnsi" w:cstheme="minorHAnsi"/>
          <w:b/>
          <w:bCs/>
          <w:sz w:val="22"/>
          <w:szCs w:val="22"/>
        </w:rPr>
      </w:pPr>
    </w:p>
    <w:p w:rsidR="00BA6A21" w:rsidP="00BA6A21" w:rsidRDefault="00BA6A21" w14:paraId="6D787329" w14:textId="77777777">
      <w:pPr>
        <w:rPr>
          <w:rFonts w:hint="eastAsia" w:asciiTheme="minorHAnsi" w:hAnsiTheme="minorHAnsi" w:cstheme="minorHAnsi"/>
          <w:b/>
          <w:bCs/>
          <w:sz w:val="22"/>
          <w:szCs w:val="22"/>
        </w:rPr>
      </w:pPr>
      <w:r>
        <w:rPr>
          <w:rFonts w:asciiTheme="minorHAnsi" w:hAnsiTheme="minorHAnsi" w:cstheme="minorHAnsi"/>
          <w:b/>
          <w:bCs/>
          <w:sz w:val="22"/>
          <w:szCs w:val="22"/>
        </w:rPr>
        <w:t xml:space="preserve">Definition of a low rating with the report. </w:t>
      </w:r>
    </w:p>
    <w:p w:rsidR="00BA6A21" w:rsidP="00BA6A21" w:rsidRDefault="00BA6A21" w14:paraId="40E6D458" w14:textId="77777777">
      <w:pPr>
        <w:rPr>
          <w:rFonts w:hint="eastAsia" w:asciiTheme="minorHAnsi" w:hAnsiTheme="minorHAnsi" w:cstheme="minorHAnsi"/>
          <w:b/>
          <w:bCs/>
          <w:sz w:val="22"/>
          <w:szCs w:val="22"/>
        </w:rPr>
      </w:pPr>
    </w:p>
    <w:p w:rsidR="00BA6A21" w:rsidP="00BA6A21" w:rsidRDefault="00BA6A21" w14:paraId="726D15E6" w14:textId="03988E16">
      <w:pPr>
        <w:jc w:val="center"/>
        <w:rPr>
          <w:rFonts w:hint="eastAsia" w:asciiTheme="minorHAnsi" w:hAnsiTheme="minorHAnsi" w:cstheme="minorHAnsi"/>
          <w:b/>
          <w:bCs/>
          <w:sz w:val="22"/>
          <w:szCs w:val="22"/>
        </w:rPr>
      </w:pPr>
      <w:r>
        <w:rPr>
          <w:rFonts w:asciiTheme="minorHAnsi" w:hAnsiTheme="minorHAnsi" w:cstheme="minorHAnsi"/>
          <w:b/>
          <w:noProof/>
          <w:sz w:val="22"/>
          <w:szCs w:val="22"/>
        </w:rPr>
        <w:drawing>
          <wp:inline distT="0" distB="0" distL="0" distR="0" wp14:anchorId="720D3393" wp14:editId="0C305C5F">
            <wp:extent cx="5238750" cy="6372225"/>
            <wp:effectExtent l="0" t="0" r="0" b="952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text,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6372225"/>
                    </a:xfrm>
                    <a:prstGeom prst="rect">
                      <a:avLst/>
                    </a:prstGeom>
                    <a:noFill/>
                    <a:ln>
                      <a:noFill/>
                    </a:ln>
                  </pic:spPr>
                </pic:pic>
              </a:graphicData>
            </a:graphic>
          </wp:inline>
        </w:drawing>
      </w:r>
    </w:p>
    <w:p w:rsidR="00BA6A21" w:rsidRDefault="00BA6A21" w14:paraId="3E7788E6" w14:textId="4DCD0019">
      <w:pPr>
        <w:rPr>
          <w:rFonts w:eastAsia="Carlito" w:asciiTheme="minorHAnsi" w:hAnsiTheme="minorHAnsi" w:cstheme="minorHAnsi"/>
          <w:sz w:val="22"/>
          <w:szCs w:val="22"/>
          <w:bdr w:val="none" w:color="auto" w:sz="0" w:space="0"/>
        </w:rPr>
      </w:pPr>
      <w:r>
        <w:rPr>
          <w:rFonts w:asciiTheme="minorHAnsi" w:hAnsiTheme="minorHAnsi" w:cstheme="minorHAnsi"/>
        </w:rPr>
        <w:br w:type="page"/>
      </w:r>
    </w:p>
    <w:p w:rsidRPr="00106547" w:rsidR="00BA6A21" w:rsidP="00BA6A21" w:rsidRDefault="00BA6A21" w14:paraId="4C898FA1" w14:textId="3BD04B16">
      <w:pPr>
        <w:pStyle w:val="TableParagraph"/>
        <w:tabs>
          <w:tab w:val="left" w:pos="434"/>
        </w:tabs>
        <w:spacing w:before="6" w:line="291" w:lineRule="exact"/>
        <w:rPr>
          <w:rFonts w:asciiTheme="minorHAnsi" w:hAnsiTheme="minorHAnsi" w:cstheme="minorHAnsi"/>
          <w:lang w:val="en-GB"/>
        </w:rPr>
      </w:pPr>
    </w:p>
    <w:p w:rsidR="00F47BF4" w:rsidP="00C863C4" w:rsidRDefault="00F47BF4" w14:paraId="7F280FB8" w14:textId="77777777">
      <w:pPr>
        <w:pStyle w:val="TableParagraph"/>
        <w:numPr>
          <w:ilvl w:val="0"/>
          <w:numId w:val="2"/>
        </w:numPr>
        <w:tabs>
          <w:tab w:val="left" w:pos="434"/>
        </w:tabs>
        <w:spacing w:before="6" w:line="291" w:lineRule="exact"/>
        <w:rPr>
          <w:rFonts w:ascii="Calibri" w:hAnsi="Calibri" w:cs="Calibri"/>
          <w:lang w:val="en-GB"/>
        </w:rPr>
      </w:pPr>
    </w:p>
    <w:p w:rsidRPr="00F47BF4" w:rsidR="00F77090" w:rsidP="00F47BF4" w:rsidRDefault="00F77090" w14:paraId="75D9260B" w14:textId="75815F0B">
      <w:pPr>
        <w:pStyle w:val="TableParagraph"/>
        <w:tabs>
          <w:tab w:val="left" w:pos="434"/>
        </w:tabs>
        <w:spacing w:before="6" w:line="291" w:lineRule="exact"/>
        <w:ind w:left="72"/>
        <w:rPr>
          <w:rFonts w:ascii="Calibri" w:hAnsi="Calibri" w:cs="Calibri"/>
          <w:lang w:val="en-GB"/>
        </w:rPr>
      </w:pPr>
      <w:r w:rsidRPr="00F47BF4">
        <w:rPr>
          <w:rFonts w:ascii="Calibri" w:hAnsi="Calibri" w:cs="Calibri"/>
          <w:lang w:val="en-GB"/>
        </w:rPr>
        <w:t>To receive</w:t>
      </w:r>
      <w:r w:rsidRPr="00F47BF4">
        <w:rPr>
          <w:rFonts w:ascii="Calibri" w:hAnsi="Calibri" w:cs="Calibri"/>
          <w:spacing w:val="-5"/>
          <w:lang w:val="en-GB"/>
        </w:rPr>
        <w:t xml:space="preserve"> </w:t>
      </w:r>
      <w:r w:rsidRPr="00F47BF4">
        <w:rPr>
          <w:rFonts w:ascii="Calibri" w:hAnsi="Calibri" w:cs="Calibri"/>
          <w:spacing w:val="3"/>
          <w:lang w:val="en-GB"/>
        </w:rPr>
        <w:t>and</w:t>
      </w:r>
      <w:r w:rsidRPr="00F47BF4">
        <w:rPr>
          <w:rFonts w:ascii="Calibri" w:hAnsi="Calibri" w:cs="Calibri"/>
          <w:spacing w:val="-12"/>
          <w:lang w:val="en-GB"/>
        </w:rPr>
        <w:t xml:space="preserve"> </w:t>
      </w:r>
      <w:r w:rsidRPr="00F47BF4">
        <w:rPr>
          <w:rFonts w:ascii="Calibri" w:hAnsi="Calibri" w:cs="Calibri"/>
          <w:spacing w:val="3"/>
          <w:lang w:val="en-GB"/>
        </w:rPr>
        <w:t>note</w:t>
      </w:r>
      <w:r w:rsidRPr="00F47BF4">
        <w:rPr>
          <w:rFonts w:ascii="Calibri" w:hAnsi="Calibri" w:cs="Calibri"/>
          <w:spacing w:val="-3"/>
          <w:lang w:val="en-GB"/>
        </w:rPr>
        <w:t xml:space="preserve"> </w:t>
      </w:r>
      <w:r w:rsidRPr="00F47BF4">
        <w:rPr>
          <w:rFonts w:ascii="Calibri" w:hAnsi="Calibri" w:cs="Calibri"/>
          <w:spacing w:val="2"/>
          <w:lang w:val="en-GB"/>
        </w:rPr>
        <w:t>the draft minutes</w:t>
      </w:r>
      <w:r w:rsidRPr="00F47BF4">
        <w:rPr>
          <w:rFonts w:ascii="Calibri" w:hAnsi="Calibri" w:cs="Calibri"/>
          <w:spacing w:val="-7"/>
          <w:lang w:val="en-GB"/>
        </w:rPr>
        <w:t xml:space="preserve"> </w:t>
      </w:r>
      <w:r w:rsidRPr="00F47BF4">
        <w:rPr>
          <w:rFonts w:ascii="Calibri" w:hAnsi="Calibri" w:cs="Calibri"/>
          <w:spacing w:val="2"/>
          <w:lang w:val="en-GB"/>
        </w:rPr>
        <w:t>of</w:t>
      </w:r>
      <w:r w:rsidRPr="00F47BF4">
        <w:rPr>
          <w:rFonts w:ascii="Calibri" w:hAnsi="Calibri" w:cs="Calibri"/>
          <w:spacing w:val="-6"/>
          <w:lang w:val="en-GB"/>
        </w:rPr>
        <w:t xml:space="preserve"> </w:t>
      </w:r>
      <w:r w:rsidRPr="00F47BF4">
        <w:rPr>
          <w:rFonts w:ascii="Calibri" w:hAnsi="Calibri" w:cs="Calibri"/>
          <w:spacing w:val="2"/>
          <w:lang w:val="en-GB"/>
        </w:rPr>
        <w:t>the</w:t>
      </w:r>
      <w:r w:rsidRPr="00F47BF4">
        <w:rPr>
          <w:rFonts w:ascii="Calibri" w:hAnsi="Calibri" w:cs="Calibri"/>
          <w:spacing w:val="-4"/>
          <w:lang w:val="en-GB"/>
        </w:rPr>
        <w:t xml:space="preserve"> </w:t>
      </w:r>
      <w:r w:rsidRPr="00F47BF4">
        <w:rPr>
          <w:rFonts w:ascii="Calibri" w:hAnsi="Calibri" w:cs="Calibri"/>
          <w:lang w:val="en-GB"/>
        </w:rPr>
        <w:t>Amenities Committee</w:t>
      </w:r>
      <w:r w:rsidRPr="00F47BF4">
        <w:rPr>
          <w:rFonts w:ascii="Calibri" w:hAnsi="Calibri" w:cs="Calibri"/>
          <w:spacing w:val="-11"/>
          <w:lang w:val="en-GB"/>
        </w:rPr>
        <w:t xml:space="preserve"> </w:t>
      </w:r>
      <w:r w:rsidRPr="00F47BF4">
        <w:rPr>
          <w:rFonts w:ascii="Calibri" w:hAnsi="Calibri" w:cs="Calibri"/>
          <w:spacing w:val="2"/>
          <w:lang w:val="en-GB"/>
        </w:rPr>
        <w:t>held</w:t>
      </w:r>
      <w:r w:rsidRPr="00F47BF4">
        <w:rPr>
          <w:rFonts w:ascii="Calibri" w:hAnsi="Calibri" w:cs="Calibri"/>
          <w:spacing w:val="-11"/>
          <w:lang w:val="en-GB"/>
        </w:rPr>
        <w:t xml:space="preserve"> </w:t>
      </w:r>
      <w:r w:rsidRPr="00F47BF4">
        <w:rPr>
          <w:rFonts w:ascii="Calibri" w:hAnsi="Calibri" w:cs="Calibri"/>
          <w:spacing w:val="2"/>
          <w:lang w:val="en-GB"/>
        </w:rPr>
        <w:t>on</w:t>
      </w:r>
      <w:r w:rsidRPr="00F47BF4">
        <w:rPr>
          <w:rFonts w:ascii="Calibri" w:hAnsi="Calibri" w:cs="Calibri"/>
          <w:spacing w:val="-9"/>
          <w:lang w:val="en-GB"/>
        </w:rPr>
        <w:t xml:space="preserve"> </w:t>
      </w:r>
      <w:r w:rsidRPr="00F47BF4">
        <w:rPr>
          <w:rFonts w:ascii="Calibri" w:hAnsi="Calibri" w:cs="Calibri"/>
          <w:spacing w:val="2"/>
          <w:lang w:val="en-GB"/>
        </w:rPr>
        <w:t>the</w:t>
      </w:r>
      <w:r w:rsidRPr="00F47BF4">
        <w:rPr>
          <w:rFonts w:ascii="Calibri" w:hAnsi="Calibri" w:cs="Calibri"/>
          <w:spacing w:val="-3"/>
          <w:lang w:val="en-GB"/>
        </w:rPr>
        <w:t xml:space="preserve"> 20 September 2021</w:t>
      </w:r>
      <w:r w:rsidRPr="00F47BF4">
        <w:rPr>
          <w:rFonts w:ascii="Calibri" w:hAnsi="Calibri" w:cs="Calibri"/>
          <w:lang w:val="en-GB"/>
        </w:rPr>
        <w:t xml:space="preserve"> (Appendix 3).</w:t>
      </w:r>
    </w:p>
    <w:p w:rsidRPr="00F47BF4" w:rsidR="00F47BF4" w:rsidP="00F47BF4" w:rsidRDefault="00F47BF4" w14:paraId="5C305E10" w14:textId="77777777">
      <w:pPr>
        <w:jc w:val="center"/>
        <w:rPr>
          <w:rFonts w:ascii="Calibri" w:hAnsi="Calibri" w:cs="Calibri"/>
          <w:b/>
          <w:sz w:val="22"/>
          <w:szCs w:val="22"/>
        </w:rPr>
      </w:pPr>
      <w:r w:rsidRPr="00F47BF4">
        <w:rPr>
          <w:rFonts w:ascii="Calibri" w:hAnsi="Calibri" w:cs="Calibri"/>
          <w:b/>
          <w:sz w:val="22"/>
          <w:szCs w:val="22"/>
        </w:rPr>
        <w:t>Minutes of the Meeting of the Amenities &amp; Services Committee</w:t>
      </w:r>
    </w:p>
    <w:p w:rsidRPr="00F47BF4" w:rsidR="00F47BF4" w:rsidP="00F47BF4" w:rsidRDefault="00F47BF4" w14:paraId="4695705E" w14:textId="77777777">
      <w:pPr>
        <w:jc w:val="center"/>
        <w:rPr>
          <w:rFonts w:ascii="Calibri" w:hAnsi="Calibri" w:cs="Calibri"/>
          <w:b/>
          <w:bCs/>
          <w:sz w:val="22"/>
          <w:szCs w:val="22"/>
        </w:rPr>
      </w:pPr>
      <w:r w:rsidRPr="00F47BF4">
        <w:rPr>
          <w:rFonts w:ascii="Calibri" w:hAnsi="Calibri" w:cs="Calibri"/>
          <w:b/>
          <w:bCs/>
          <w:sz w:val="22"/>
          <w:szCs w:val="22"/>
        </w:rPr>
        <w:t>6.00 PM 19 July 2021 at Saxmundham Market Hall</w:t>
      </w:r>
    </w:p>
    <w:p w:rsidRPr="00F47BF4" w:rsidR="00F47BF4" w:rsidP="00F47BF4" w:rsidRDefault="00F47BF4" w14:paraId="6E0496D8" w14:textId="77777777">
      <w:pPr>
        <w:jc w:val="center"/>
        <w:rPr>
          <w:rFonts w:ascii="Calibri" w:hAnsi="Calibri" w:cs="Calibri"/>
          <w:b/>
          <w:bCs/>
          <w:sz w:val="22"/>
          <w:szCs w:val="22"/>
        </w:rPr>
      </w:pPr>
    </w:p>
    <w:p w:rsidRPr="00F47BF4" w:rsidR="00F47BF4" w:rsidP="00F47BF4" w:rsidRDefault="00F47BF4" w14:paraId="411BCE5C" w14:textId="77777777">
      <w:pPr>
        <w:pStyle w:val="BodyText21"/>
        <w:rPr>
          <w:rFonts w:ascii="Calibri" w:hAnsi="Calibri" w:cs="Calibri"/>
          <w:color w:val="auto"/>
          <w:sz w:val="22"/>
          <w:szCs w:val="22"/>
        </w:rPr>
      </w:pPr>
    </w:p>
    <w:p w:rsidRPr="00F47BF4" w:rsidR="00F47BF4" w:rsidP="00F47BF4" w:rsidRDefault="00F47BF4" w14:paraId="62C87CDB" w14:textId="77777777">
      <w:pPr>
        <w:pStyle w:val="BodyText21"/>
        <w:rPr>
          <w:rFonts w:ascii="Calibri" w:hAnsi="Calibri" w:cs="Calibri"/>
          <w:color w:val="auto"/>
          <w:sz w:val="22"/>
          <w:szCs w:val="22"/>
        </w:rPr>
      </w:pPr>
      <w:r w:rsidRPr="00F47BF4">
        <w:rPr>
          <w:rFonts w:ascii="Calibri" w:hAnsi="Calibri" w:cs="Calibri"/>
          <w:b/>
          <w:bCs/>
          <w:color w:val="auto"/>
          <w:sz w:val="22"/>
          <w:szCs w:val="22"/>
        </w:rPr>
        <w:t>Councillors:</w:t>
      </w:r>
      <w:r w:rsidRPr="00F47BF4">
        <w:rPr>
          <w:rFonts w:ascii="Calibri" w:hAnsi="Calibri" w:cs="Calibri"/>
          <w:b/>
          <w:color w:val="auto"/>
          <w:sz w:val="22"/>
          <w:szCs w:val="22"/>
        </w:rPr>
        <w:tab/>
      </w:r>
      <w:r w:rsidRPr="00F47BF4">
        <w:rPr>
          <w:rFonts w:ascii="Calibri" w:hAnsi="Calibri" w:cs="Calibri"/>
          <w:b/>
          <w:bCs/>
          <w:color w:val="auto"/>
          <w:sz w:val="22"/>
          <w:szCs w:val="22"/>
        </w:rPr>
        <w:t xml:space="preserve"> </w:t>
      </w:r>
    </w:p>
    <w:p w:rsidRPr="00F47BF4" w:rsidR="00F47BF4" w:rsidP="00F47BF4" w:rsidRDefault="00F47BF4" w14:paraId="406ACACE" w14:textId="77777777">
      <w:pPr>
        <w:pStyle w:val="BodyText21"/>
        <w:rPr>
          <w:rFonts w:ascii="Calibri" w:hAnsi="Calibri" w:cs="Calibri"/>
          <w:color w:val="auto"/>
          <w:sz w:val="22"/>
          <w:szCs w:val="22"/>
        </w:rPr>
      </w:pPr>
      <w:r w:rsidRPr="00F47BF4">
        <w:rPr>
          <w:rFonts w:ascii="Calibri" w:hAnsi="Calibri" w:cs="Calibri"/>
          <w:color w:val="auto"/>
          <w:sz w:val="22"/>
          <w:szCs w:val="22"/>
        </w:rPr>
        <w:t>Councillor D. Eastman</w:t>
      </w:r>
    </w:p>
    <w:p w:rsidRPr="00F47BF4" w:rsidR="00F47BF4" w:rsidP="00F47BF4" w:rsidRDefault="00F47BF4" w14:paraId="5BF3143B" w14:textId="77777777">
      <w:pPr>
        <w:pStyle w:val="BodyText21"/>
        <w:rPr>
          <w:rFonts w:ascii="Calibri" w:hAnsi="Calibri" w:cs="Calibri"/>
          <w:bCs/>
          <w:color w:val="auto"/>
          <w:sz w:val="22"/>
          <w:szCs w:val="22"/>
        </w:rPr>
      </w:pPr>
      <w:r w:rsidRPr="00F47BF4">
        <w:rPr>
          <w:rFonts w:ascii="Calibri" w:hAnsi="Calibri" w:cs="Calibri"/>
          <w:color w:val="auto"/>
          <w:sz w:val="22"/>
          <w:szCs w:val="22"/>
        </w:rPr>
        <w:t>Councillor C. Hawkins</w:t>
      </w:r>
      <w:r w:rsidRPr="00F47BF4">
        <w:rPr>
          <w:rFonts w:ascii="Calibri" w:hAnsi="Calibri" w:cs="Calibri"/>
          <w:bCs/>
          <w:color w:val="auto"/>
          <w:sz w:val="22"/>
          <w:szCs w:val="22"/>
        </w:rPr>
        <w:tab/>
      </w:r>
    </w:p>
    <w:p w:rsidRPr="00F47BF4" w:rsidR="00F47BF4" w:rsidP="00F47BF4" w:rsidRDefault="00F47BF4" w14:paraId="175BFBA5" w14:textId="77777777">
      <w:pPr>
        <w:pStyle w:val="BodyText21"/>
        <w:rPr>
          <w:rFonts w:ascii="Calibri" w:hAnsi="Calibri" w:cs="Calibri"/>
          <w:color w:val="auto"/>
          <w:sz w:val="22"/>
          <w:szCs w:val="22"/>
        </w:rPr>
      </w:pPr>
      <w:r w:rsidRPr="00F47BF4">
        <w:rPr>
          <w:rFonts w:ascii="Calibri" w:hAnsi="Calibri" w:cs="Calibri"/>
          <w:color w:val="auto"/>
          <w:sz w:val="22"/>
          <w:szCs w:val="22"/>
        </w:rPr>
        <w:t xml:space="preserve">Councillor R. Hedley Lewis   </w:t>
      </w:r>
    </w:p>
    <w:p w:rsidRPr="00F47BF4" w:rsidR="00F47BF4" w:rsidP="00F47BF4" w:rsidRDefault="00F47BF4" w14:paraId="3ED1A51C" w14:textId="77777777">
      <w:pPr>
        <w:pStyle w:val="BodyText21"/>
        <w:rPr>
          <w:rFonts w:ascii="Calibri" w:hAnsi="Calibri" w:cs="Calibri"/>
          <w:color w:val="auto"/>
          <w:sz w:val="22"/>
          <w:szCs w:val="22"/>
        </w:rPr>
      </w:pPr>
      <w:r w:rsidRPr="00F47BF4">
        <w:rPr>
          <w:rFonts w:ascii="Calibri" w:hAnsi="Calibri" w:cs="Calibri"/>
          <w:color w:val="auto"/>
          <w:sz w:val="22"/>
          <w:szCs w:val="22"/>
        </w:rPr>
        <w:t>Councillor T. Lock (Chair)</w:t>
      </w:r>
    </w:p>
    <w:p w:rsidRPr="00F47BF4" w:rsidR="00F47BF4" w:rsidP="00F47BF4" w:rsidRDefault="00F47BF4" w14:paraId="0BB7F78B" w14:textId="77777777">
      <w:pPr>
        <w:pStyle w:val="BodyText21"/>
        <w:rPr>
          <w:rFonts w:ascii="Calibri" w:hAnsi="Calibri" w:cs="Calibri"/>
          <w:color w:val="auto"/>
          <w:sz w:val="22"/>
          <w:szCs w:val="22"/>
        </w:rPr>
      </w:pPr>
      <w:r w:rsidRPr="00F47BF4">
        <w:rPr>
          <w:rFonts w:ascii="Calibri" w:hAnsi="Calibri" w:cs="Calibri"/>
          <w:color w:val="auto"/>
          <w:sz w:val="22"/>
          <w:szCs w:val="22"/>
        </w:rPr>
        <w:t>Councillor J Smith  (In attendance)</w:t>
      </w:r>
    </w:p>
    <w:p w:rsidRPr="00F47BF4" w:rsidR="00F47BF4" w:rsidP="00F47BF4" w:rsidRDefault="00F47BF4" w14:paraId="2BA05734" w14:textId="77777777">
      <w:pPr>
        <w:pStyle w:val="BodyText21"/>
        <w:rPr>
          <w:rFonts w:ascii="Calibri" w:hAnsi="Calibri" w:cs="Calibri"/>
          <w:color w:val="auto"/>
          <w:sz w:val="22"/>
          <w:szCs w:val="22"/>
        </w:rPr>
      </w:pPr>
    </w:p>
    <w:p w:rsidRPr="00F47BF4" w:rsidR="00F47BF4" w:rsidP="00F47BF4" w:rsidRDefault="00F47BF4" w14:paraId="413E3936" w14:textId="77777777">
      <w:pPr>
        <w:pStyle w:val="BodyText21"/>
        <w:rPr>
          <w:rFonts w:ascii="Calibri" w:hAnsi="Calibri" w:cs="Calibri"/>
          <w:color w:val="auto"/>
          <w:sz w:val="22"/>
          <w:szCs w:val="22"/>
        </w:rPr>
      </w:pPr>
      <w:r w:rsidRPr="00F47BF4">
        <w:rPr>
          <w:rFonts w:ascii="Calibri" w:hAnsi="Calibri" w:cs="Calibri"/>
          <w:b/>
          <w:bCs/>
          <w:color w:val="auto"/>
          <w:sz w:val="22"/>
          <w:szCs w:val="22"/>
        </w:rPr>
        <w:t xml:space="preserve">Also Present: </w:t>
      </w:r>
      <w:r w:rsidRPr="00F47BF4">
        <w:rPr>
          <w:rFonts w:ascii="Calibri" w:hAnsi="Calibri" w:cs="Calibri"/>
          <w:color w:val="auto"/>
          <w:sz w:val="22"/>
          <w:szCs w:val="22"/>
        </w:rPr>
        <w:t xml:space="preserve">Roz Barnett (Town Clerk) </w:t>
      </w:r>
    </w:p>
    <w:p w:rsidRPr="00F47BF4" w:rsidR="00F47BF4" w:rsidP="00F47BF4" w:rsidRDefault="00F47BF4" w14:paraId="0B25A5DC" w14:textId="77777777">
      <w:pPr>
        <w:pStyle w:val="BodyText21"/>
        <w:jc w:val="both"/>
        <w:rPr>
          <w:rFonts w:ascii="Calibri" w:hAnsi="Calibri" w:cs="Calibri"/>
          <w:bCs/>
          <w:color w:val="auto"/>
          <w:sz w:val="22"/>
          <w:szCs w:val="22"/>
        </w:rPr>
      </w:pPr>
    </w:p>
    <w:tbl>
      <w:tblPr>
        <w:tblStyle w:val="TableGrid"/>
        <w:tblW w:w="0" w:type="auto"/>
        <w:tblLook w:val="04A0" w:firstRow="1" w:lastRow="0" w:firstColumn="1" w:lastColumn="0" w:noHBand="0" w:noVBand="1"/>
      </w:tblPr>
      <w:tblGrid>
        <w:gridCol w:w="1065"/>
        <w:gridCol w:w="9385"/>
      </w:tblGrid>
      <w:tr w:rsidRPr="00F47BF4" w:rsidR="00F47BF4" w:rsidTr="003F2754" w14:paraId="6AC8E411" w14:textId="77777777">
        <w:tc>
          <w:tcPr>
            <w:tcW w:w="1065" w:type="dxa"/>
          </w:tcPr>
          <w:p w:rsidRPr="00F47BF4" w:rsidR="00F47BF4" w:rsidP="003F2754" w:rsidRDefault="00F47BF4" w14:paraId="3E58A936" w14:textId="77777777">
            <w:pPr>
              <w:pStyle w:val="BodyText21"/>
              <w:jc w:val="both"/>
              <w:rPr>
                <w:rFonts w:ascii="Calibri" w:hAnsi="Calibri" w:cs="Calibri"/>
                <w:b/>
                <w:bCs/>
                <w:color w:val="auto"/>
                <w:sz w:val="22"/>
              </w:rPr>
            </w:pPr>
            <w:r w:rsidRPr="00F47BF4">
              <w:rPr>
                <w:rFonts w:ascii="Calibri" w:hAnsi="Calibri" w:cs="Calibri"/>
                <w:b/>
                <w:bCs/>
                <w:color w:val="auto"/>
                <w:sz w:val="22"/>
              </w:rPr>
              <w:t>25/21AS</w:t>
            </w:r>
          </w:p>
        </w:tc>
        <w:tc>
          <w:tcPr>
            <w:tcW w:w="9391" w:type="dxa"/>
          </w:tcPr>
          <w:p w:rsidRPr="00F47BF4" w:rsidR="00F47BF4" w:rsidP="003F2754" w:rsidRDefault="00F47BF4" w14:paraId="6A60509C" w14:textId="77777777">
            <w:pPr>
              <w:pStyle w:val="BodyText21"/>
              <w:jc w:val="both"/>
              <w:rPr>
                <w:rFonts w:ascii="Calibri" w:hAnsi="Calibri" w:cs="Calibri"/>
                <w:b/>
                <w:bCs/>
                <w:color w:val="auto"/>
                <w:sz w:val="22"/>
              </w:rPr>
            </w:pPr>
            <w:r w:rsidRPr="00F47BF4">
              <w:rPr>
                <w:rFonts w:ascii="Calibri" w:hAnsi="Calibri" w:cs="Calibri"/>
                <w:b/>
                <w:bCs/>
                <w:color w:val="auto"/>
                <w:sz w:val="22"/>
              </w:rPr>
              <w:t>Apologies for absence</w:t>
            </w:r>
          </w:p>
          <w:p w:rsidRPr="00F47BF4" w:rsidR="00F47BF4" w:rsidP="003F2754" w:rsidRDefault="00F47BF4" w14:paraId="0C016244" w14:textId="77777777">
            <w:pPr>
              <w:pStyle w:val="BodyText21"/>
              <w:jc w:val="both"/>
              <w:rPr>
                <w:rFonts w:ascii="Calibri" w:hAnsi="Calibri" w:cs="Calibri"/>
                <w:color w:val="auto"/>
                <w:sz w:val="22"/>
              </w:rPr>
            </w:pPr>
            <w:r w:rsidRPr="00F47BF4">
              <w:rPr>
                <w:rFonts w:ascii="Calibri" w:hAnsi="Calibri" w:cs="Calibri"/>
                <w:color w:val="auto"/>
                <w:sz w:val="22"/>
              </w:rPr>
              <w:t xml:space="preserve">No Apologies were received. </w:t>
            </w:r>
          </w:p>
          <w:p w:rsidRPr="00F47BF4" w:rsidR="00F47BF4" w:rsidP="003F2754" w:rsidRDefault="00F47BF4" w14:paraId="2C238C44" w14:textId="77777777">
            <w:pPr>
              <w:pStyle w:val="BodyText21"/>
              <w:jc w:val="both"/>
              <w:rPr>
                <w:rFonts w:ascii="Calibri" w:hAnsi="Calibri" w:cs="Calibri"/>
                <w:color w:val="auto"/>
                <w:sz w:val="22"/>
              </w:rPr>
            </w:pPr>
          </w:p>
        </w:tc>
      </w:tr>
      <w:tr w:rsidRPr="00F47BF4" w:rsidR="00F47BF4" w:rsidTr="003F2754" w14:paraId="6E3F3397" w14:textId="77777777">
        <w:tc>
          <w:tcPr>
            <w:tcW w:w="1065" w:type="dxa"/>
          </w:tcPr>
          <w:p w:rsidRPr="00F47BF4" w:rsidR="00F47BF4" w:rsidP="003F2754" w:rsidRDefault="00F47BF4" w14:paraId="37E25870" w14:textId="77777777">
            <w:pPr>
              <w:pStyle w:val="BodyText21"/>
              <w:jc w:val="both"/>
              <w:rPr>
                <w:rFonts w:ascii="Calibri" w:hAnsi="Calibri" w:cs="Calibri"/>
                <w:b/>
                <w:bCs/>
                <w:color w:val="auto"/>
                <w:sz w:val="22"/>
              </w:rPr>
            </w:pPr>
            <w:r w:rsidRPr="00F47BF4">
              <w:rPr>
                <w:rFonts w:ascii="Calibri" w:hAnsi="Calibri" w:cs="Calibri"/>
                <w:b/>
                <w:bCs/>
                <w:color w:val="auto"/>
                <w:sz w:val="22"/>
              </w:rPr>
              <w:t>26/21AS</w:t>
            </w:r>
          </w:p>
        </w:tc>
        <w:tc>
          <w:tcPr>
            <w:tcW w:w="9391" w:type="dxa"/>
          </w:tcPr>
          <w:p w:rsidRPr="00F47BF4" w:rsidR="00F47BF4" w:rsidP="003F2754" w:rsidRDefault="00F47BF4" w14:paraId="016788B3" w14:textId="77777777">
            <w:pPr>
              <w:pStyle w:val="BodyText21"/>
              <w:jc w:val="both"/>
              <w:rPr>
                <w:rFonts w:ascii="Calibri" w:hAnsi="Calibri" w:cs="Calibri"/>
                <w:b/>
                <w:bCs/>
                <w:color w:val="auto"/>
                <w:sz w:val="22"/>
                <w:u w:val="single"/>
              </w:rPr>
            </w:pPr>
            <w:r w:rsidRPr="00F47BF4">
              <w:rPr>
                <w:rFonts w:ascii="Calibri" w:hAnsi="Calibri" w:cs="Calibri"/>
                <w:b/>
                <w:bCs/>
                <w:color w:val="auto"/>
                <w:sz w:val="22"/>
              </w:rPr>
              <w:t>Pecuniary/Non-Pecuniary Interests</w:t>
            </w:r>
            <w:r w:rsidRPr="00F47BF4">
              <w:rPr>
                <w:rFonts w:ascii="Calibri" w:hAnsi="Calibri" w:cs="Calibri"/>
                <w:b/>
                <w:bCs/>
                <w:color w:val="auto"/>
                <w:sz w:val="22"/>
                <w:u w:val="single"/>
              </w:rPr>
              <w:t xml:space="preserve"> </w:t>
            </w:r>
          </w:p>
          <w:p w:rsidRPr="00F47BF4" w:rsidR="00F47BF4" w:rsidP="003F2754" w:rsidRDefault="00F47BF4" w14:paraId="7BF3DD7E" w14:textId="77777777">
            <w:pPr>
              <w:pStyle w:val="BodyText21"/>
              <w:jc w:val="both"/>
              <w:rPr>
                <w:rFonts w:ascii="Calibri" w:hAnsi="Calibri" w:cs="Calibri"/>
                <w:color w:val="auto"/>
                <w:sz w:val="22"/>
              </w:rPr>
            </w:pPr>
            <w:r w:rsidRPr="00F47BF4">
              <w:rPr>
                <w:rFonts w:ascii="Calibri" w:hAnsi="Calibri" w:cs="Calibri"/>
                <w:color w:val="auto"/>
                <w:sz w:val="22"/>
              </w:rPr>
              <w:t>There were no declarations of interests.</w:t>
            </w:r>
          </w:p>
          <w:p w:rsidRPr="00F47BF4" w:rsidR="00F47BF4" w:rsidP="003F2754" w:rsidRDefault="00F47BF4" w14:paraId="558519E4" w14:textId="77777777">
            <w:pPr>
              <w:pStyle w:val="BodyText21"/>
              <w:jc w:val="both"/>
              <w:rPr>
                <w:rFonts w:ascii="Calibri" w:hAnsi="Calibri" w:cs="Calibri"/>
                <w:b/>
                <w:bCs/>
                <w:color w:val="auto"/>
                <w:sz w:val="22"/>
              </w:rPr>
            </w:pPr>
          </w:p>
        </w:tc>
      </w:tr>
      <w:tr w:rsidRPr="00F47BF4" w:rsidR="00F47BF4" w:rsidTr="003F2754" w14:paraId="7C10B9F0" w14:textId="77777777">
        <w:tc>
          <w:tcPr>
            <w:tcW w:w="1065" w:type="dxa"/>
          </w:tcPr>
          <w:p w:rsidRPr="00F47BF4" w:rsidR="00F47BF4" w:rsidP="003F2754" w:rsidRDefault="00F47BF4" w14:paraId="09AB1A0D" w14:textId="77777777">
            <w:pPr>
              <w:pStyle w:val="BodyText21"/>
              <w:rPr>
                <w:rFonts w:ascii="Calibri" w:hAnsi="Calibri" w:cs="Calibri"/>
                <w:b/>
                <w:color w:val="auto"/>
                <w:sz w:val="22"/>
              </w:rPr>
            </w:pPr>
            <w:r w:rsidRPr="00F47BF4">
              <w:rPr>
                <w:rFonts w:ascii="Calibri" w:hAnsi="Calibri" w:cs="Calibri"/>
                <w:b/>
                <w:bCs/>
                <w:color w:val="auto"/>
                <w:sz w:val="22"/>
              </w:rPr>
              <w:t>27/21AS</w:t>
            </w:r>
            <w:r w:rsidRPr="00F47BF4">
              <w:rPr>
                <w:rFonts w:ascii="Calibri" w:hAnsi="Calibri" w:cs="Calibri"/>
                <w:b/>
                <w:color w:val="auto"/>
                <w:sz w:val="22"/>
              </w:rPr>
              <w:t xml:space="preserve"> </w:t>
            </w:r>
          </w:p>
        </w:tc>
        <w:tc>
          <w:tcPr>
            <w:tcW w:w="9391" w:type="dxa"/>
          </w:tcPr>
          <w:p w:rsidRPr="00F47BF4" w:rsidR="00F47BF4" w:rsidP="003F2754" w:rsidRDefault="00F47BF4" w14:paraId="0413114F" w14:textId="77777777">
            <w:pPr>
              <w:pStyle w:val="BodyText21"/>
              <w:jc w:val="both"/>
              <w:rPr>
                <w:rFonts w:ascii="Calibri" w:hAnsi="Calibri" w:cs="Calibri"/>
                <w:b/>
                <w:bCs/>
                <w:color w:val="auto"/>
                <w:sz w:val="22"/>
              </w:rPr>
            </w:pPr>
            <w:r w:rsidRPr="00F47BF4">
              <w:rPr>
                <w:rFonts w:ascii="Calibri" w:hAnsi="Calibri" w:cs="Calibri"/>
                <w:b/>
                <w:bCs/>
                <w:color w:val="auto"/>
                <w:sz w:val="22"/>
              </w:rPr>
              <w:t>Minutes of the Previous Meeting</w:t>
            </w:r>
          </w:p>
          <w:p w:rsidRPr="00F47BF4" w:rsidR="00F47BF4" w:rsidP="003F2754" w:rsidRDefault="00F47BF4" w14:paraId="6A8BBA18" w14:textId="77777777">
            <w:pPr>
              <w:pStyle w:val="BodyText21"/>
              <w:jc w:val="both"/>
              <w:rPr>
                <w:rFonts w:ascii="Calibri" w:hAnsi="Calibri" w:cs="Calibri"/>
                <w:color w:val="auto"/>
                <w:sz w:val="22"/>
              </w:rPr>
            </w:pPr>
            <w:r w:rsidRPr="00F47BF4">
              <w:rPr>
                <w:rFonts w:ascii="Calibri" w:hAnsi="Calibri" w:cs="Calibri"/>
                <w:b/>
                <w:bCs/>
                <w:color w:val="auto"/>
                <w:sz w:val="22"/>
              </w:rPr>
              <w:t xml:space="preserve">RESOLVED: </w:t>
            </w:r>
            <w:r w:rsidRPr="00F47BF4">
              <w:rPr>
                <w:rFonts w:ascii="Calibri" w:hAnsi="Calibri" w:cs="Calibri"/>
                <w:color w:val="auto"/>
                <w:sz w:val="22"/>
              </w:rPr>
              <w:t xml:space="preserve">It was unanimously RESOLVED to approve the minutes of the meeting 19 July 2021. </w:t>
            </w:r>
          </w:p>
          <w:p w:rsidRPr="00F47BF4" w:rsidR="00F47BF4" w:rsidP="003F2754" w:rsidRDefault="00F47BF4" w14:paraId="0D6F25FB" w14:textId="77777777">
            <w:pPr>
              <w:pStyle w:val="BodyText21"/>
              <w:jc w:val="both"/>
              <w:rPr>
                <w:rFonts w:ascii="Calibri" w:hAnsi="Calibri" w:cs="Calibri"/>
                <w:color w:val="auto"/>
                <w:sz w:val="22"/>
              </w:rPr>
            </w:pPr>
          </w:p>
        </w:tc>
      </w:tr>
      <w:tr w:rsidRPr="00F47BF4" w:rsidR="00F47BF4" w:rsidTr="003F2754" w14:paraId="33330E0B" w14:textId="77777777">
        <w:tc>
          <w:tcPr>
            <w:tcW w:w="1065" w:type="dxa"/>
          </w:tcPr>
          <w:p w:rsidRPr="00F47BF4" w:rsidR="00F47BF4" w:rsidP="003F2754" w:rsidRDefault="00F47BF4" w14:paraId="28BA2F64" w14:textId="77777777">
            <w:pPr>
              <w:pStyle w:val="BodyText21"/>
              <w:rPr>
                <w:rFonts w:ascii="Calibri" w:hAnsi="Calibri" w:cs="Calibri"/>
                <w:b/>
                <w:color w:val="auto"/>
                <w:sz w:val="22"/>
              </w:rPr>
            </w:pPr>
            <w:r w:rsidRPr="00F47BF4">
              <w:rPr>
                <w:rFonts w:ascii="Calibri" w:hAnsi="Calibri" w:cs="Calibri"/>
                <w:b/>
                <w:bCs/>
                <w:color w:val="auto"/>
                <w:sz w:val="22"/>
              </w:rPr>
              <w:t>28/21AS</w:t>
            </w:r>
          </w:p>
          <w:p w:rsidRPr="00F47BF4" w:rsidR="00F47BF4" w:rsidP="003F2754" w:rsidRDefault="00F47BF4" w14:paraId="09B8C4E8" w14:textId="77777777">
            <w:pPr>
              <w:pStyle w:val="BodyText21"/>
              <w:rPr>
                <w:rFonts w:ascii="Calibri" w:hAnsi="Calibri" w:cs="Calibri"/>
                <w:b/>
                <w:color w:val="auto"/>
                <w:sz w:val="22"/>
              </w:rPr>
            </w:pPr>
          </w:p>
        </w:tc>
        <w:tc>
          <w:tcPr>
            <w:tcW w:w="9391" w:type="dxa"/>
          </w:tcPr>
          <w:p w:rsidRPr="00F47BF4" w:rsidR="00F47BF4" w:rsidP="003F2754" w:rsidRDefault="00F47BF4" w14:paraId="1066A6E4" w14:textId="77777777">
            <w:pPr>
              <w:pStyle w:val="BodyTextIndent1"/>
              <w:spacing w:line="259" w:lineRule="auto"/>
              <w:ind w:left="0" w:right="170"/>
              <w:jc w:val="both"/>
              <w:rPr>
                <w:rFonts w:ascii="Calibri" w:hAnsi="Calibri" w:eastAsia="Arial" w:cs="Calibri"/>
                <w:color w:val="auto"/>
              </w:rPr>
            </w:pPr>
            <w:r w:rsidRPr="00F47BF4">
              <w:rPr>
                <w:rFonts w:ascii="Calibri" w:hAnsi="Calibri" w:eastAsia="Arial" w:cs="Calibri"/>
                <w:b/>
                <w:bCs/>
                <w:color w:val="auto"/>
              </w:rPr>
              <w:t>Updates from the Clerk</w:t>
            </w:r>
          </w:p>
          <w:p w:rsidRPr="00F47BF4" w:rsidR="00F47BF4" w:rsidP="002560D1" w:rsidRDefault="00F47BF4" w14:paraId="4D1D2B8E" w14:textId="77777777">
            <w:pPr>
              <w:pStyle w:val="BodyTextIndent1"/>
              <w:numPr>
                <w:ilvl w:val="1"/>
                <w:numId w:val="50"/>
              </w:numPr>
              <w:ind w:left="720" w:right="170"/>
              <w:jc w:val="both"/>
              <w:rPr>
                <w:rFonts w:ascii="Calibri" w:hAnsi="Calibri" w:cs="Calibri"/>
              </w:rPr>
            </w:pPr>
            <w:r w:rsidRPr="00F47BF4">
              <w:rPr>
                <w:rFonts w:ascii="Calibri" w:hAnsi="Calibri" w:cs="Calibri"/>
              </w:rPr>
              <w:t>The Clerk informed the Committee that Suffolk monuments have confirmed that they will do the restoration work in September ready for the remembrance ceremony.</w:t>
            </w:r>
          </w:p>
          <w:p w:rsidRPr="00F47BF4" w:rsidR="00F47BF4" w:rsidP="002560D1" w:rsidRDefault="00F47BF4" w14:paraId="731CBF4C" w14:textId="77777777">
            <w:pPr>
              <w:pStyle w:val="BodyTextIndent1"/>
              <w:numPr>
                <w:ilvl w:val="1"/>
                <w:numId w:val="50"/>
              </w:numPr>
              <w:ind w:left="720" w:right="170"/>
              <w:jc w:val="both"/>
              <w:rPr>
                <w:rFonts w:ascii="Calibri" w:hAnsi="Calibri" w:cs="Calibri"/>
              </w:rPr>
            </w:pPr>
            <w:r w:rsidRPr="00F47BF4">
              <w:rPr>
                <w:rFonts w:ascii="Calibri" w:hAnsi="Calibri" w:cs="Calibri"/>
              </w:rPr>
              <w:t>The Clerk had chased the painter and he has confirmed that he will complete the painting of the Youth Booth this season.</w:t>
            </w:r>
          </w:p>
          <w:p w:rsidRPr="00F47BF4" w:rsidR="00F47BF4" w:rsidP="002560D1" w:rsidRDefault="00F47BF4" w14:paraId="30E3C936" w14:textId="77777777">
            <w:pPr>
              <w:pStyle w:val="BodyTextIndent1"/>
              <w:numPr>
                <w:ilvl w:val="1"/>
                <w:numId w:val="50"/>
              </w:numPr>
              <w:ind w:left="720" w:right="170"/>
              <w:jc w:val="both"/>
              <w:rPr>
                <w:rFonts w:ascii="Calibri" w:hAnsi="Calibri" w:cs="Calibri"/>
              </w:rPr>
            </w:pPr>
            <w:r w:rsidRPr="00F47BF4">
              <w:rPr>
                <w:rFonts w:ascii="Calibri" w:hAnsi="Calibri" w:cs="Calibri"/>
              </w:rPr>
              <w:t xml:space="preserve">The Clerk explained that the noticeboards in Fromus Square will be painted by our maintenance volunteer when there is two clear days of fine weather. </w:t>
            </w:r>
          </w:p>
          <w:p w:rsidRPr="00F47BF4" w:rsidR="00F47BF4" w:rsidP="002560D1" w:rsidRDefault="00F47BF4" w14:paraId="2DAAE72C" w14:textId="77777777">
            <w:pPr>
              <w:pStyle w:val="BodyTextIndent1"/>
              <w:numPr>
                <w:ilvl w:val="1"/>
                <w:numId w:val="50"/>
              </w:numPr>
              <w:ind w:left="720" w:right="170"/>
              <w:jc w:val="both"/>
              <w:rPr>
                <w:rFonts w:ascii="Calibri" w:hAnsi="Calibri" w:cs="Calibri"/>
              </w:rPr>
            </w:pPr>
            <w:r w:rsidRPr="00F47BF4">
              <w:rPr>
                <w:rFonts w:ascii="Calibri" w:hAnsi="Calibri" w:cs="Calibri"/>
              </w:rPr>
              <w:t>The Clerk reported that the outside tap has been installed at the Town House by out maintenance volunteer.</w:t>
            </w:r>
          </w:p>
          <w:p w:rsidRPr="00F47BF4" w:rsidR="00F47BF4" w:rsidP="003F2754" w:rsidRDefault="00F47BF4" w14:paraId="10735290" w14:textId="77777777">
            <w:pPr>
              <w:pStyle w:val="BodyTextIndent1"/>
              <w:ind w:right="170"/>
              <w:jc w:val="both"/>
              <w:rPr>
                <w:rFonts w:ascii="Calibri" w:hAnsi="Calibri" w:cs="Calibri"/>
              </w:rPr>
            </w:pPr>
          </w:p>
        </w:tc>
      </w:tr>
      <w:tr w:rsidRPr="00F47BF4" w:rsidR="00F47BF4" w:rsidTr="003F2754" w14:paraId="291D02CD" w14:textId="77777777">
        <w:tc>
          <w:tcPr>
            <w:tcW w:w="1065" w:type="dxa"/>
          </w:tcPr>
          <w:p w:rsidRPr="00F47BF4" w:rsidR="00F47BF4" w:rsidP="003F2754" w:rsidRDefault="00F47BF4" w14:paraId="48AE8A85" w14:textId="77777777">
            <w:pPr>
              <w:pStyle w:val="BodyText21"/>
              <w:jc w:val="both"/>
              <w:rPr>
                <w:rFonts w:ascii="Calibri" w:hAnsi="Calibri" w:cs="Calibri"/>
                <w:b/>
                <w:bCs/>
                <w:color w:val="auto"/>
                <w:sz w:val="22"/>
              </w:rPr>
            </w:pPr>
            <w:r w:rsidRPr="00F47BF4">
              <w:rPr>
                <w:rFonts w:ascii="Calibri" w:hAnsi="Calibri" w:cs="Calibri"/>
                <w:b/>
                <w:bCs/>
                <w:color w:val="auto"/>
                <w:sz w:val="22"/>
              </w:rPr>
              <w:t>29/21AS</w:t>
            </w:r>
          </w:p>
        </w:tc>
        <w:tc>
          <w:tcPr>
            <w:tcW w:w="9391" w:type="dxa"/>
          </w:tcPr>
          <w:p w:rsidRPr="00F47BF4" w:rsidR="00F47BF4" w:rsidP="003F2754" w:rsidRDefault="00F47BF4" w14:paraId="6B04F7F1" w14:textId="77777777">
            <w:pPr>
              <w:pStyle w:val="BodyTextIndent1"/>
              <w:ind w:left="0" w:right="170"/>
              <w:jc w:val="both"/>
              <w:rPr>
                <w:rFonts w:ascii="Calibri" w:hAnsi="Calibri" w:cs="Calibri"/>
                <w:b/>
                <w:bCs/>
                <w:color w:val="auto"/>
              </w:rPr>
            </w:pPr>
            <w:r w:rsidRPr="00F47BF4">
              <w:rPr>
                <w:rFonts w:ascii="Calibri" w:hAnsi="Calibri" w:cs="Calibri"/>
                <w:b/>
                <w:bCs/>
                <w:color w:val="auto"/>
              </w:rPr>
              <w:t>Review of Amenities Priorities within the Action Plan</w:t>
            </w:r>
          </w:p>
          <w:p w:rsidRPr="00F47BF4" w:rsidR="00F47BF4" w:rsidP="003F2754" w:rsidRDefault="00F47BF4" w14:paraId="38A8BA68" w14:textId="77777777">
            <w:pPr>
              <w:pStyle w:val="BodyTextIndent1"/>
              <w:spacing w:line="259" w:lineRule="auto"/>
              <w:ind w:left="0" w:right="170"/>
              <w:jc w:val="both"/>
              <w:rPr>
                <w:rFonts w:ascii="Calibri" w:hAnsi="Calibri" w:cs="Calibri"/>
                <w:color w:val="auto"/>
              </w:rPr>
            </w:pPr>
            <w:r w:rsidRPr="00F47BF4">
              <w:rPr>
                <w:rFonts w:ascii="Calibri" w:hAnsi="Calibri" w:cs="Calibri"/>
                <w:color w:val="auto"/>
              </w:rPr>
              <w:t>The Committee discussed the proposed priorities and made the following recommendations</w:t>
            </w:r>
          </w:p>
          <w:p w:rsidRPr="00F47BF4" w:rsidR="00F47BF4" w:rsidP="002560D1" w:rsidRDefault="00F47BF4" w14:paraId="3C040A50" w14:textId="77777777">
            <w:pPr>
              <w:pStyle w:val="BodyTextIndent1"/>
              <w:numPr>
                <w:ilvl w:val="1"/>
                <w:numId w:val="51"/>
              </w:numPr>
              <w:spacing w:line="259" w:lineRule="auto"/>
              <w:ind w:right="170"/>
              <w:jc w:val="both"/>
              <w:rPr>
                <w:rFonts w:ascii="Calibri" w:hAnsi="Calibri" w:cs="Calibri"/>
                <w:color w:val="auto"/>
              </w:rPr>
            </w:pPr>
            <w:r w:rsidRPr="00F47BF4">
              <w:rPr>
                <w:rFonts w:ascii="Calibri" w:hAnsi="Calibri" w:cs="Calibri"/>
                <w:color w:val="auto"/>
              </w:rPr>
              <w:t xml:space="preserve">Actions needs to include commissioning a topographical survey for Fromus Square </w:t>
            </w:r>
          </w:p>
          <w:p w:rsidRPr="00F47BF4" w:rsidR="00F47BF4" w:rsidP="002560D1" w:rsidRDefault="00F47BF4" w14:paraId="020C7370" w14:textId="77777777">
            <w:pPr>
              <w:pStyle w:val="BodyTextIndent1"/>
              <w:numPr>
                <w:ilvl w:val="1"/>
                <w:numId w:val="51"/>
              </w:numPr>
              <w:spacing w:line="259" w:lineRule="auto"/>
              <w:ind w:right="170"/>
              <w:jc w:val="both"/>
              <w:rPr>
                <w:rFonts w:ascii="Calibri" w:hAnsi="Calibri" w:cs="Calibri"/>
                <w:color w:val="auto"/>
              </w:rPr>
            </w:pPr>
            <w:r w:rsidRPr="00F47BF4">
              <w:rPr>
                <w:rFonts w:ascii="Calibri" w:hAnsi="Calibri" w:cs="Calibri"/>
                <w:color w:val="auto"/>
              </w:rPr>
              <w:t xml:space="preserve">Budget needs to be increased in line with the County Council estimates £5000 for feasibility £15000 for implementation. </w:t>
            </w:r>
          </w:p>
          <w:p w:rsidRPr="00F47BF4" w:rsidR="00F47BF4" w:rsidP="003F2754" w:rsidRDefault="00F47BF4" w14:paraId="32B53108" w14:textId="77777777">
            <w:pPr>
              <w:pStyle w:val="BodyTextIndent1"/>
              <w:spacing w:line="259" w:lineRule="auto"/>
              <w:ind w:left="0" w:right="170"/>
              <w:jc w:val="both"/>
              <w:rPr>
                <w:rFonts w:ascii="Calibri" w:hAnsi="Calibri" w:cs="Calibri"/>
                <w:color w:val="auto"/>
              </w:rPr>
            </w:pPr>
            <w:r w:rsidRPr="00F47BF4">
              <w:rPr>
                <w:rFonts w:ascii="Calibri" w:hAnsi="Calibri" w:cs="Calibri"/>
                <w:color w:val="auto"/>
              </w:rPr>
              <w:t xml:space="preserve">2.2 Increase the budget to £1500 to allow for carpark improvements. </w:t>
            </w:r>
          </w:p>
          <w:p w:rsidRPr="00F47BF4" w:rsidR="00F47BF4" w:rsidP="003F2754" w:rsidRDefault="00F47BF4" w14:paraId="6C26D33A" w14:textId="77777777">
            <w:pPr>
              <w:pStyle w:val="BodyTextIndent1"/>
              <w:spacing w:line="259" w:lineRule="auto"/>
              <w:ind w:left="0" w:right="170"/>
              <w:jc w:val="both"/>
              <w:rPr>
                <w:rFonts w:ascii="Calibri" w:hAnsi="Calibri" w:cs="Calibri"/>
                <w:color w:val="auto"/>
              </w:rPr>
            </w:pPr>
            <w:r w:rsidRPr="00F47BF4">
              <w:rPr>
                <w:rFonts w:ascii="Calibri" w:hAnsi="Calibri" w:cs="Calibri"/>
                <w:color w:val="auto"/>
              </w:rPr>
              <w:t>2.3 Defer to 2023/2024</w:t>
            </w:r>
          </w:p>
          <w:p w:rsidRPr="00F47BF4" w:rsidR="00F47BF4" w:rsidP="003F2754" w:rsidRDefault="00F47BF4" w14:paraId="28824851" w14:textId="77777777">
            <w:pPr>
              <w:pStyle w:val="BodyTextIndent1"/>
              <w:spacing w:line="259" w:lineRule="auto"/>
              <w:ind w:right="170"/>
              <w:jc w:val="both"/>
              <w:rPr>
                <w:rFonts w:ascii="Calibri" w:hAnsi="Calibri" w:cs="Calibri"/>
                <w:color w:val="auto"/>
              </w:rPr>
            </w:pPr>
          </w:p>
        </w:tc>
      </w:tr>
      <w:tr w:rsidRPr="00F47BF4" w:rsidR="00F47BF4" w:rsidTr="003F2754" w14:paraId="40FDA4D6" w14:textId="77777777">
        <w:tc>
          <w:tcPr>
            <w:tcW w:w="1065" w:type="dxa"/>
          </w:tcPr>
          <w:p w:rsidRPr="00F47BF4" w:rsidR="00F47BF4" w:rsidP="003F2754" w:rsidRDefault="00F47BF4" w14:paraId="59012EDD" w14:textId="77777777">
            <w:pPr>
              <w:pStyle w:val="BodyText21"/>
              <w:jc w:val="both"/>
              <w:rPr>
                <w:rFonts w:ascii="Calibri" w:hAnsi="Calibri" w:cs="Calibri"/>
                <w:b/>
                <w:bCs/>
                <w:color w:val="auto"/>
                <w:sz w:val="22"/>
              </w:rPr>
            </w:pPr>
            <w:r w:rsidRPr="00F47BF4">
              <w:rPr>
                <w:rFonts w:ascii="Calibri" w:hAnsi="Calibri" w:cs="Calibri"/>
                <w:b/>
                <w:bCs/>
                <w:color w:val="auto"/>
                <w:sz w:val="22"/>
              </w:rPr>
              <w:t>30/21AS</w:t>
            </w:r>
          </w:p>
        </w:tc>
        <w:tc>
          <w:tcPr>
            <w:tcW w:w="9391" w:type="dxa"/>
          </w:tcPr>
          <w:p w:rsidRPr="00F47BF4" w:rsidR="00F47BF4" w:rsidP="003F2754" w:rsidRDefault="00F47BF4" w14:paraId="1D6FBD90" w14:textId="77777777">
            <w:pPr>
              <w:pStyle w:val="BodyTextIndent1"/>
              <w:ind w:left="0" w:right="170"/>
              <w:jc w:val="both"/>
              <w:rPr>
                <w:rFonts w:ascii="Calibri" w:hAnsi="Calibri" w:cs="Calibri"/>
                <w:b/>
                <w:bCs/>
              </w:rPr>
            </w:pPr>
            <w:r w:rsidRPr="00F47BF4">
              <w:rPr>
                <w:rFonts w:ascii="Calibri" w:hAnsi="Calibri" w:cs="Calibri"/>
                <w:b/>
                <w:bCs/>
              </w:rPr>
              <w:t>Report on the Environmental Co-ordinators Activities</w:t>
            </w:r>
          </w:p>
          <w:p w:rsidRPr="00F47BF4" w:rsidR="00F47BF4" w:rsidP="003F2754" w:rsidRDefault="00F47BF4" w14:paraId="62C7F8A7" w14:textId="77777777">
            <w:pPr>
              <w:pStyle w:val="BodyTextIndent1"/>
              <w:ind w:left="0" w:right="170"/>
              <w:jc w:val="both"/>
              <w:rPr>
                <w:rFonts w:ascii="Calibri" w:hAnsi="Calibri" w:cs="Calibri"/>
              </w:rPr>
            </w:pPr>
            <w:r w:rsidRPr="00F47BF4">
              <w:rPr>
                <w:rFonts w:ascii="Calibri" w:hAnsi="Calibri" w:cs="Calibri"/>
              </w:rPr>
              <w:t>The Clerk reported that Amy has established the Green Team and has begun to recruit volunteers. She has had two volunteer days and tackled the Trees on the Memorial Field and cleared up Fromus Square. The next activity will be based at the station, weeding the Town Council beds ready for the opening planned for the 24</w:t>
            </w:r>
            <w:r w:rsidRPr="00F47BF4">
              <w:rPr>
                <w:rFonts w:ascii="Calibri" w:hAnsi="Calibri" w:cs="Calibri"/>
                <w:vertAlign w:val="superscript"/>
              </w:rPr>
              <w:t>th</w:t>
            </w:r>
            <w:r w:rsidRPr="00F47BF4">
              <w:rPr>
                <w:rFonts w:ascii="Calibri" w:hAnsi="Calibri" w:cs="Calibri"/>
              </w:rPr>
              <w:t xml:space="preserve"> of September.  </w:t>
            </w:r>
          </w:p>
          <w:p w:rsidRPr="00F47BF4" w:rsidR="00F47BF4" w:rsidP="003F2754" w:rsidRDefault="00F47BF4" w14:paraId="2C9B197A" w14:textId="77777777">
            <w:pPr>
              <w:pStyle w:val="BodyTextIndent1"/>
              <w:ind w:left="0" w:right="170"/>
              <w:jc w:val="both"/>
              <w:rPr>
                <w:rFonts w:ascii="Calibri" w:hAnsi="Calibri" w:cs="Calibri"/>
              </w:rPr>
            </w:pPr>
            <w:r w:rsidRPr="00F47BF4">
              <w:rPr>
                <w:rFonts w:ascii="Calibri" w:hAnsi="Calibri" w:cs="Calibri"/>
              </w:rPr>
              <w:t>The Committee noted the spending of £285.60 on spring bulbs and £215 for plants for planters. The committee also noted the proposed spending of £ 560 for volunteer equipment and the £166 on publicity for the Green Team.  These items of expenditure were within the agreed delegated budget of £2010 and will leave £783.40  available to spend by the end of the financial year.</w:t>
            </w:r>
          </w:p>
          <w:p w:rsidRPr="00F47BF4" w:rsidR="00F47BF4" w:rsidP="003F2754" w:rsidRDefault="00F47BF4" w14:paraId="552D2BFE" w14:textId="77777777">
            <w:pPr>
              <w:pStyle w:val="BodyTextIndent1"/>
              <w:ind w:left="0" w:right="170"/>
              <w:jc w:val="both"/>
              <w:rPr>
                <w:rFonts w:ascii="Calibri" w:hAnsi="Calibri" w:eastAsia="Calibri" w:cs="Calibri"/>
                <w:b/>
                <w:bCs/>
                <w:color w:val="auto"/>
              </w:rPr>
            </w:pPr>
          </w:p>
        </w:tc>
      </w:tr>
      <w:tr w:rsidRPr="00F47BF4" w:rsidR="00F47BF4" w:rsidTr="003F2754" w14:paraId="1B38E30A" w14:textId="77777777">
        <w:tc>
          <w:tcPr>
            <w:tcW w:w="1065" w:type="dxa"/>
          </w:tcPr>
          <w:p w:rsidRPr="00F47BF4" w:rsidR="00F47BF4" w:rsidP="003F2754" w:rsidRDefault="00F47BF4" w14:paraId="5DA97F5B" w14:textId="77777777">
            <w:pPr>
              <w:pStyle w:val="BodyText21"/>
              <w:jc w:val="both"/>
              <w:rPr>
                <w:rFonts w:ascii="Calibri" w:hAnsi="Calibri" w:cs="Calibri"/>
                <w:b/>
                <w:bCs/>
                <w:color w:val="auto"/>
                <w:sz w:val="22"/>
              </w:rPr>
            </w:pPr>
            <w:r w:rsidRPr="00F47BF4">
              <w:rPr>
                <w:rFonts w:ascii="Calibri" w:hAnsi="Calibri" w:cs="Calibri"/>
                <w:b/>
                <w:bCs/>
                <w:color w:val="auto"/>
                <w:sz w:val="22"/>
              </w:rPr>
              <w:t>31/21AS</w:t>
            </w:r>
          </w:p>
        </w:tc>
        <w:tc>
          <w:tcPr>
            <w:tcW w:w="9391" w:type="dxa"/>
          </w:tcPr>
          <w:p w:rsidRPr="00F47BF4" w:rsidR="00F47BF4" w:rsidP="003F2754" w:rsidRDefault="00F47BF4" w14:paraId="4A87A930" w14:textId="77777777">
            <w:pPr>
              <w:pStyle w:val="BodyTextIndent1"/>
              <w:ind w:left="0" w:right="170"/>
              <w:jc w:val="both"/>
              <w:rPr>
                <w:rFonts w:ascii="Calibri" w:hAnsi="Calibri" w:cs="Calibri"/>
                <w:b/>
                <w:bCs/>
              </w:rPr>
            </w:pPr>
            <w:r w:rsidRPr="00F47BF4">
              <w:rPr>
                <w:rFonts w:ascii="Calibri" w:hAnsi="Calibri" w:cs="Calibri"/>
                <w:b/>
                <w:bCs/>
              </w:rPr>
              <w:t xml:space="preserve">Memorial Landscape Project </w:t>
            </w:r>
          </w:p>
          <w:p w:rsidRPr="00F47BF4" w:rsidR="00F47BF4" w:rsidP="002560D1" w:rsidRDefault="00F47BF4" w14:paraId="51727C30" w14:textId="77777777">
            <w:pPr>
              <w:pStyle w:val="BodyTextIndent1"/>
              <w:numPr>
                <w:ilvl w:val="0"/>
                <w:numId w:val="54"/>
              </w:numPr>
              <w:ind w:left="376" w:right="170"/>
              <w:jc w:val="both"/>
              <w:rPr>
                <w:rFonts w:ascii="Calibri" w:hAnsi="Calibri" w:cs="Calibri"/>
              </w:rPr>
            </w:pPr>
            <w:r w:rsidRPr="00F47BF4">
              <w:rPr>
                <w:rFonts w:ascii="Calibri" w:hAnsi="Calibri" w:cs="Calibri"/>
              </w:rPr>
              <w:t xml:space="preserve">The Committee discussed the feedback from the public. The Committee noted the concerns around anti-social behaviour and keeping a buffer zone between houses and activity areas. The Committee noted the responses on the skatepark, the ideas about solar lighting and toilets. </w:t>
            </w:r>
          </w:p>
          <w:p w:rsidRPr="00F47BF4" w:rsidR="00F47BF4" w:rsidP="003F2754" w:rsidRDefault="00F47BF4" w14:paraId="301330E7" w14:textId="77777777">
            <w:pPr>
              <w:pStyle w:val="BodyTextIndent1"/>
              <w:ind w:left="379" w:right="170"/>
              <w:jc w:val="both"/>
              <w:rPr>
                <w:rFonts w:ascii="Calibri" w:hAnsi="Calibri" w:cs="Calibri"/>
              </w:rPr>
            </w:pPr>
            <w:r w:rsidRPr="00F47BF4">
              <w:rPr>
                <w:rFonts w:ascii="Calibri" w:hAnsi="Calibri" w:cs="Calibri"/>
              </w:rPr>
              <w:t>The Amenities Committee agreed the following priorities and suggested some indictive budgets</w:t>
            </w:r>
          </w:p>
          <w:p w:rsidRPr="00F47BF4" w:rsidR="00F47BF4" w:rsidP="002560D1" w:rsidRDefault="00F47BF4" w14:paraId="6B47E43C" w14:textId="77777777">
            <w:pPr>
              <w:pStyle w:val="BodyTextIndent1"/>
              <w:numPr>
                <w:ilvl w:val="0"/>
                <w:numId w:val="53"/>
              </w:numPr>
              <w:ind w:right="170"/>
              <w:jc w:val="both"/>
              <w:rPr>
                <w:rFonts w:ascii="Calibri" w:hAnsi="Calibri" w:cs="Calibri"/>
              </w:rPr>
            </w:pPr>
            <w:r w:rsidRPr="00F47BF4">
              <w:rPr>
                <w:rFonts w:ascii="Calibri" w:hAnsi="Calibri" w:cs="Calibri"/>
              </w:rPr>
              <w:t>Memorial Garden, improved entrance on Rendham Road and Green Landscaping (£5000-£10,000)</w:t>
            </w:r>
          </w:p>
          <w:p w:rsidRPr="00F47BF4" w:rsidR="00F47BF4" w:rsidP="002560D1" w:rsidRDefault="00F47BF4" w14:paraId="400BB53A" w14:textId="77777777">
            <w:pPr>
              <w:pStyle w:val="BodyTextIndent1"/>
              <w:numPr>
                <w:ilvl w:val="0"/>
                <w:numId w:val="53"/>
              </w:numPr>
              <w:ind w:right="170"/>
              <w:jc w:val="both"/>
              <w:rPr>
                <w:rFonts w:ascii="Calibri" w:hAnsi="Calibri" w:cs="Calibri"/>
              </w:rPr>
            </w:pPr>
            <w:r w:rsidRPr="00F47BF4">
              <w:rPr>
                <w:rFonts w:ascii="Calibri" w:hAnsi="Calibri" w:cs="Calibri"/>
              </w:rPr>
              <w:t>Storage (£3000)</w:t>
            </w:r>
          </w:p>
          <w:p w:rsidRPr="00F47BF4" w:rsidR="00F47BF4" w:rsidP="002560D1" w:rsidRDefault="00F47BF4" w14:paraId="1C344D69" w14:textId="77777777">
            <w:pPr>
              <w:pStyle w:val="BodyTextIndent1"/>
              <w:numPr>
                <w:ilvl w:val="0"/>
                <w:numId w:val="53"/>
              </w:numPr>
              <w:ind w:right="170"/>
              <w:jc w:val="both"/>
              <w:rPr>
                <w:rFonts w:ascii="Calibri" w:hAnsi="Calibri" w:cs="Calibri"/>
              </w:rPr>
            </w:pPr>
            <w:r w:rsidRPr="00F47BF4">
              <w:rPr>
                <w:rFonts w:ascii="Calibri" w:hAnsi="Calibri" w:cs="Calibri"/>
              </w:rPr>
              <w:t>Bridge and hedge ( £5000- £10,000)</w:t>
            </w:r>
          </w:p>
          <w:p w:rsidRPr="00F47BF4" w:rsidR="00F47BF4" w:rsidP="002560D1" w:rsidRDefault="00F47BF4" w14:paraId="1D8A78BB" w14:textId="77777777">
            <w:pPr>
              <w:pStyle w:val="BodyTextIndent1"/>
              <w:numPr>
                <w:ilvl w:val="0"/>
                <w:numId w:val="53"/>
              </w:numPr>
              <w:ind w:right="170"/>
              <w:jc w:val="both"/>
              <w:rPr>
                <w:rFonts w:ascii="Calibri" w:hAnsi="Calibri" w:cs="Calibri"/>
              </w:rPr>
            </w:pPr>
            <w:r w:rsidRPr="00F47BF4">
              <w:rPr>
                <w:rFonts w:ascii="Calibri" w:hAnsi="Calibri" w:cs="Calibri"/>
              </w:rPr>
              <w:t>Improvement to the Play Equipment in Seaman’s Avenue (£10,000 - £30,000)</w:t>
            </w:r>
          </w:p>
          <w:p w:rsidRPr="00F47BF4" w:rsidR="00F47BF4" w:rsidP="002560D1" w:rsidRDefault="00F47BF4" w14:paraId="644671A0" w14:textId="77777777">
            <w:pPr>
              <w:pStyle w:val="BodyTextIndent1"/>
              <w:numPr>
                <w:ilvl w:val="0"/>
                <w:numId w:val="53"/>
              </w:numPr>
              <w:ind w:right="170"/>
              <w:jc w:val="both"/>
              <w:rPr>
                <w:rFonts w:ascii="Calibri" w:hAnsi="Calibri" w:cs="Calibri"/>
              </w:rPr>
            </w:pPr>
            <w:r w:rsidRPr="00F47BF4">
              <w:rPr>
                <w:rFonts w:ascii="Calibri" w:hAnsi="Calibri" w:cs="Calibri"/>
              </w:rPr>
              <w:t>Improved parking, possibly Seaman’s Avenue (£20,000- £30,000)</w:t>
            </w:r>
          </w:p>
          <w:p w:rsidRPr="00F47BF4" w:rsidR="00F47BF4" w:rsidP="003F2754" w:rsidRDefault="00F47BF4" w14:paraId="7D820334" w14:textId="77777777">
            <w:pPr>
              <w:pStyle w:val="BodyTextIndent1"/>
              <w:ind w:left="0" w:right="170"/>
              <w:jc w:val="both"/>
              <w:rPr>
                <w:rFonts w:ascii="Calibri" w:hAnsi="Calibri" w:cs="Calibri"/>
              </w:rPr>
            </w:pPr>
            <w:r w:rsidRPr="00F47BF4">
              <w:rPr>
                <w:rFonts w:ascii="Calibri" w:hAnsi="Calibri" w:cs="Calibri"/>
              </w:rPr>
              <w:t xml:space="preserve">The Committee agreed that the masterplan be developed after the consultation with Frederick Whyte and the end of the public consultation. </w:t>
            </w:r>
          </w:p>
          <w:p w:rsidRPr="00F47BF4" w:rsidR="00F47BF4" w:rsidP="003F2754" w:rsidRDefault="00F47BF4" w14:paraId="7FC1DA4C" w14:textId="77777777">
            <w:pPr>
              <w:pStyle w:val="BodyTextIndent1"/>
              <w:ind w:left="0" w:right="170"/>
              <w:jc w:val="both"/>
              <w:rPr>
                <w:rFonts w:ascii="Calibri" w:hAnsi="Calibri" w:cs="Calibri"/>
              </w:rPr>
            </w:pPr>
          </w:p>
          <w:p w:rsidRPr="00F47BF4" w:rsidR="00F47BF4" w:rsidP="002560D1" w:rsidRDefault="00F47BF4" w14:paraId="4AE091EA" w14:textId="77777777">
            <w:pPr>
              <w:pStyle w:val="BodyTextIndent1"/>
              <w:numPr>
                <w:ilvl w:val="0"/>
                <w:numId w:val="54"/>
              </w:numPr>
              <w:ind w:left="376" w:right="170"/>
              <w:jc w:val="both"/>
              <w:rPr>
                <w:rFonts w:ascii="Calibri" w:hAnsi="Calibri" w:cs="Calibri"/>
              </w:rPr>
            </w:pPr>
            <w:r w:rsidRPr="00F47BF4">
              <w:rPr>
                <w:rFonts w:ascii="Calibri" w:hAnsi="Calibri" w:cs="Calibri"/>
              </w:rPr>
              <w:t xml:space="preserve">The Committee discussed the need for an underground utilities survey. </w:t>
            </w:r>
          </w:p>
          <w:p w:rsidRPr="00F47BF4" w:rsidR="00F47BF4" w:rsidP="003F2754" w:rsidRDefault="00F47BF4" w14:paraId="244AA509" w14:textId="77777777">
            <w:pPr>
              <w:pStyle w:val="BodyTextIndent1"/>
              <w:ind w:left="0" w:right="170"/>
              <w:jc w:val="both"/>
              <w:rPr>
                <w:rFonts w:ascii="Calibri" w:hAnsi="Calibri" w:cs="Calibri"/>
                <w:b/>
                <w:bCs/>
              </w:rPr>
            </w:pPr>
            <w:r w:rsidRPr="00F47BF4">
              <w:rPr>
                <w:rFonts w:ascii="Calibri" w:hAnsi="Calibri" w:cs="Calibri"/>
                <w:b/>
                <w:bCs/>
                <w:caps/>
              </w:rPr>
              <w:t>Resolved</w:t>
            </w:r>
            <w:r w:rsidRPr="00F47BF4">
              <w:rPr>
                <w:rFonts w:ascii="Calibri" w:hAnsi="Calibri" w:cs="Calibri"/>
                <w:b/>
                <w:bCs/>
              </w:rPr>
              <w:t>: That the Clerk commission an underground utilities survey at a maximum cost of £3000.</w:t>
            </w:r>
          </w:p>
          <w:p w:rsidRPr="00F47BF4" w:rsidR="00F47BF4" w:rsidP="003F2754" w:rsidRDefault="00F47BF4" w14:paraId="5EAA1ABE" w14:textId="77777777">
            <w:pPr>
              <w:pStyle w:val="BodyTextIndent1"/>
              <w:ind w:left="0" w:right="170"/>
              <w:jc w:val="both"/>
              <w:rPr>
                <w:rFonts w:ascii="Calibri" w:hAnsi="Calibri" w:cs="Calibri"/>
                <w:b/>
                <w:bCs/>
              </w:rPr>
            </w:pPr>
          </w:p>
          <w:p w:rsidRPr="00F47BF4" w:rsidR="00F47BF4" w:rsidP="002560D1" w:rsidRDefault="00F47BF4" w14:paraId="3ED0C803" w14:textId="77777777">
            <w:pPr>
              <w:pStyle w:val="BodyTextIndent1"/>
              <w:numPr>
                <w:ilvl w:val="0"/>
                <w:numId w:val="54"/>
              </w:numPr>
              <w:ind w:left="376" w:right="170"/>
              <w:jc w:val="both"/>
              <w:rPr>
                <w:rFonts w:ascii="Calibri" w:hAnsi="Calibri" w:cs="Calibri"/>
              </w:rPr>
            </w:pPr>
            <w:r w:rsidRPr="00F47BF4">
              <w:rPr>
                <w:rFonts w:ascii="Calibri" w:hAnsi="Calibri" w:cs="Calibri"/>
              </w:rPr>
              <w:t xml:space="preserve">The committee discussed the revised costings on the mowing of the Memorial Field. </w:t>
            </w:r>
          </w:p>
          <w:p w:rsidRPr="00F47BF4" w:rsidR="00F47BF4" w:rsidP="003F2754" w:rsidRDefault="00F47BF4" w14:paraId="6A95DE86" w14:textId="77777777">
            <w:pPr>
              <w:pStyle w:val="BodyTextIndent1"/>
              <w:ind w:left="16" w:right="170"/>
              <w:jc w:val="both"/>
              <w:rPr>
                <w:rFonts w:ascii="Calibri" w:hAnsi="Calibri" w:cs="Calibri"/>
              </w:rPr>
            </w:pPr>
          </w:p>
          <w:p w:rsidRPr="00F47BF4" w:rsidR="00F47BF4" w:rsidP="003F2754" w:rsidRDefault="00F47BF4" w14:paraId="1286A6CE" w14:textId="77777777">
            <w:pPr>
              <w:pStyle w:val="BodyTextIndent1"/>
              <w:ind w:left="0" w:right="170"/>
              <w:jc w:val="both"/>
              <w:rPr>
                <w:rFonts w:ascii="Calibri" w:hAnsi="Calibri" w:cs="Calibri"/>
              </w:rPr>
            </w:pPr>
            <w:r w:rsidRPr="00F47BF4">
              <w:rPr>
                <w:rFonts w:ascii="Calibri" w:hAnsi="Calibri" w:cs="Calibri"/>
                <w:b/>
                <w:bCs/>
                <w:caps/>
              </w:rPr>
              <w:t>Resolved:</w:t>
            </w:r>
            <w:r w:rsidRPr="00F47BF4">
              <w:rPr>
                <w:rFonts w:ascii="Calibri" w:hAnsi="Calibri" w:cs="Calibri"/>
                <w:b/>
                <w:bCs/>
              </w:rPr>
              <w:t xml:space="preserve">  The committee agreed the revised costs for the mowing and vegetation management on the Memorial Field</w:t>
            </w:r>
          </w:p>
          <w:p w:rsidRPr="00F47BF4" w:rsidR="00F47BF4" w:rsidP="002560D1" w:rsidRDefault="00F47BF4" w14:paraId="52B9E46F" w14:textId="77777777">
            <w:pPr>
              <w:pStyle w:val="BodyTextIndent1"/>
              <w:numPr>
                <w:ilvl w:val="0"/>
                <w:numId w:val="55"/>
              </w:numPr>
              <w:ind w:right="170"/>
              <w:jc w:val="both"/>
              <w:rPr>
                <w:rFonts w:ascii="Calibri" w:hAnsi="Calibri" w:cs="Calibri"/>
                <w:b/>
                <w:bCs/>
              </w:rPr>
            </w:pPr>
            <w:r w:rsidRPr="00F47BF4">
              <w:rPr>
                <w:rFonts w:ascii="Calibri" w:hAnsi="Calibri" w:cs="Calibri"/>
                <w:b/>
                <w:bCs/>
              </w:rPr>
              <w:t xml:space="preserve">Annual mow cuts marked in red on maps supplied/AM on map project bumblebee =£162.5 no grass to be collected </w:t>
            </w:r>
          </w:p>
          <w:p w:rsidRPr="00F47BF4" w:rsidR="00F47BF4" w:rsidP="002560D1" w:rsidRDefault="00F47BF4" w14:paraId="407D479F" w14:textId="77777777">
            <w:pPr>
              <w:pStyle w:val="ListParagraph"/>
              <w:numPr>
                <w:ilvl w:val="0"/>
                <w:numId w:val="55"/>
              </w:numPr>
              <w:contextualSpacing/>
              <w:rPr>
                <w:rFonts w:ascii="Calibri" w:hAnsi="Calibri" w:cs="Calibri"/>
                <w:b/>
                <w:bCs/>
                <w:sz w:val="22"/>
                <w:szCs w:val="22"/>
              </w:rPr>
            </w:pPr>
            <w:r w:rsidRPr="00F47BF4">
              <w:rPr>
                <w:rFonts w:ascii="Calibri" w:hAnsi="Calibri" w:cs="Calibri"/>
                <w:b/>
                <w:bCs/>
                <w:sz w:val="22"/>
                <w:szCs w:val="22"/>
              </w:rPr>
              <w:t>No mow May- August/LM on map project bumblebee , you will need 1 cut in march 2 cuts in April, 2 cuts in September , 1 cut in October total amount 6 cuts per year no grass to be collected  =£300.00</w:t>
            </w:r>
          </w:p>
          <w:p w:rsidRPr="00F47BF4" w:rsidR="00F47BF4" w:rsidP="002560D1" w:rsidRDefault="00F47BF4" w14:paraId="21317BAD" w14:textId="77777777">
            <w:pPr>
              <w:pStyle w:val="ListParagraph"/>
              <w:numPr>
                <w:ilvl w:val="0"/>
                <w:numId w:val="55"/>
              </w:numPr>
              <w:contextualSpacing/>
              <w:rPr>
                <w:rFonts w:ascii="Calibri" w:hAnsi="Calibri" w:cs="Calibri"/>
                <w:b/>
                <w:bCs/>
                <w:sz w:val="22"/>
                <w:szCs w:val="22"/>
              </w:rPr>
            </w:pPr>
            <w:r w:rsidRPr="00F47BF4">
              <w:rPr>
                <w:rFonts w:ascii="Calibri" w:hAnsi="Calibri" w:cs="Calibri"/>
                <w:b/>
                <w:bCs/>
                <w:sz w:val="22"/>
                <w:szCs w:val="22"/>
              </w:rPr>
              <w:t>Every two weeks grass cut /LM on map project bumblebee, we suggest a cut every 2 weeks from April to October 13 cuts per year =487.50 no grass to be collected  .</w:t>
            </w:r>
          </w:p>
          <w:p w:rsidRPr="00F47BF4" w:rsidR="00F47BF4" w:rsidP="002560D1" w:rsidRDefault="00F47BF4" w14:paraId="02625852" w14:textId="77777777">
            <w:pPr>
              <w:pStyle w:val="xmsonormal"/>
              <w:numPr>
                <w:ilvl w:val="0"/>
                <w:numId w:val="55"/>
              </w:numPr>
              <w:rPr>
                <w:b/>
                <w:bCs/>
                <w:lang w:eastAsia="en-US"/>
              </w:rPr>
            </w:pPr>
            <w:r w:rsidRPr="00F47BF4">
              <w:rPr>
                <w:b/>
                <w:bCs/>
                <w:lang w:eastAsia="en-US"/>
              </w:rPr>
              <w:t xml:space="preserve">Total grass maintenance per year £950.00+ VAT </w:t>
            </w:r>
          </w:p>
          <w:p w:rsidRPr="00F47BF4" w:rsidR="00F47BF4" w:rsidP="002560D1" w:rsidRDefault="00F47BF4" w14:paraId="11E2E54F" w14:textId="77777777">
            <w:pPr>
              <w:pStyle w:val="xmsonormal"/>
              <w:numPr>
                <w:ilvl w:val="0"/>
                <w:numId w:val="55"/>
              </w:numPr>
              <w:rPr>
                <w:b/>
                <w:bCs/>
                <w:lang w:eastAsia="en-US"/>
              </w:rPr>
            </w:pPr>
            <w:r w:rsidRPr="00F47BF4">
              <w:rPr>
                <w:b/>
                <w:bCs/>
              </w:rPr>
              <w:t>Pitch marking line marking = £141.00 + VAT for 3 times per year .</w:t>
            </w:r>
          </w:p>
          <w:p w:rsidRPr="00F47BF4" w:rsidR="00F47BF4" w:rsidP="002560D1" w:rsidRDefault="00F47BF4" w14:paraId="4883BEEC" w14:textId="77777777">
            <w:pPr>
              <w:pStyle w:val="xmsonormal"/>
              <w:numPr>
                <w:ilvl w:val="0"/>
                <w:numId w:val="55"/>
              </w:numPr>
              <w:rPr>
                <w:b/>
                <w:bCs/>
                <w:lang w:eastAsia="en-US"/>
              </w:rPr>
            </w:pPr>
            <w:r w:rsidRPr="00F47BF4">
              <w:rPr>
                <w:b/>
                <w:bCs/>
              </w:rPr>
              <w:t xml:space="preserve">Horsetail weed control  £ 115.00+ VAT on </w:t>
            </w:r>
            <w:r w:rsidRPr="00F47BF4">
              <w:rPr>
                <w:b/>
                <w:bCs/>
                <w:color w:val="212121"/>
              </w:rPr>
              <w:t xml:space="preserve">boundary for 2 times per year </w:t>
            </w:r>
          </w:p>
          <w:p w:rsidRPr="00F47BF4" w:rsidR="00F47BF4" w:rsidP="003F2754" w:rsidRDefault="00F47BF4" w14:paraId="01404F8F" w14:textId="77777777">
            <w:pPr>
              <w:pStyle w:val="BodyTextIndent1"/>
              <w:ind w:left="0" w:right="170"/>
              <w:jc w:val="both"/>
              <w:rPr>
                <w:rFonts w:ascii="Calibri" w:hAnsi="Calibri" w:cs="Calibri"/>
              </w:rPr>
            </w:pPr>
          </w:p>
        </w:tc>
      </w:tr>
      <w:tr w:rsidRPr="00F47BF4" w:rsidR="00F47BF4" w:rsidTr="003F2754" w14:paraId="5F0F91CA" w14:textId="77777777">
        <w:tc>
          <w:tcPr>
            <w:tcW w:w="1065" w:type="dxa"/>
          </w:tcPr>
          <w:p w:rsidRPr="00F47BF4" w:rsidR="00F47BF4" w:rsidP="003F2754" w:rsidRDefault="00F47BF4" w14:paraId="706AB20D" w14:textId="77777777">
            <w:pPr>
              <w:pStyle w:val="BodyText21"/>
              <w:jc w:val="both"/>
              <w:rPr>
                <w:rFonts w:ascii="Calibri" w:hAnsi="Calibri" w:cs="Calibri"/>
                <w:b/>
                <w:bCs/>
                <w:color w:val="auto"/>
                <w:sz w:val="22"/>
              </w:rPr>
            </w:pPr>
            <w:r w:rsidRPr="00F47BF4">
              <w:rPr>
                <w:rFonts w:ascii="Calibri" w:hAnsi="Calibri" w:cs="Calibri"/>
                <w:b/>
                <w:bCs/>
                <w:color w:val="auto"/>
                <w:sz w:val="22"/>
              </w:rPr>
              <w:t>32/21AS</w:t>
            </w:r>
          </w:p>
        </w:tc>
        <w:tc>
          <w:tcPr>
            <w:tcW w:w="9391" w:type="dxa"/>
          </w:tcPr>
          <w:p w:rsidRPr="00F47BF4" w:rsidR="00F47BF4" w:rsidP="003F2754" w:rsidRDefault="00F47BF4" w14:paraId="483D83A3" w14:textId="77777777">
            <w:pPr>
              <w:pStyle w:val="BodyText21"/>
              <w:jc w:val="both"/>
              <w:rPr>
                <w:rFonts w:ascii="Calibri" w:hAnsi="Calibri" w:cs="Calibri"/>
                <w:b/>
                <w:bCs/>
                <w:color w:val="auto"/>
                <w:sz w:val="22"/>
              </w:rPr>
            </w:pPr>
            <w:r w:rsidRPr="00F47BF4">
              <w:rPr>
                <w:rFonts w:ascii="Calibri" w:hAnsi="Calibri" w:cs="Calibri"/>
                <w:b/>
                <w:bCs/>
                <w:color w:val="auto"/>
                <w:sz w:val="22"/>
              </w:rPr>
              <w:t xml:space="preserve">Site Maintenance Plans </w:t>
            </w:r>
            <w:r w:rsidRPr="00F47BF4">
              <w:rPr>
                <w:rFonts w:ascii="Calibri" w:hAnsi="Calibri" w:cs="Calibri"/>
                <w:color w:val="auto"/>
                <w:sz w:val="22"/>
              </w:rPr>
              <w:t>– The Committee noted the template and agreed to defer to the next meeting</w:t>
            </w:r>
            <w:r w:rsidRPr="00F47BF4">
              <w:rPr>
                <w:rFonts w:ascii="Calibri" w:hAnsi="Calibri" w:cs="Calibri"/>
                <w:b/>
                <w:bCs/>
                <w:color w:val="auto"/>
                <w:sz w:val="22"/>
              </w:rPr>
              <w:t xml:space="preserve"> </w:t>
            </w:r>
          </w:p>
          <w:p w:rsidRPr="00F47BF4" w:rsidR="00F47BF4" w:rsidP="003F2754" w:rsidRDefault="00F47BF4" w14:paraId="7AEFDD73" w14:textId="77777777">
            <w:pPr>
              <w:pStyle w:val="BodyText21"/>
              <w:jc w:val="both"/>
              <w:rPr>
                <w:rFonts w:ascii="Calibri" w:hAnsi="Calibri" w:cs="Calibri"/>
                <w:b/>
                <w:bCs/>
                <w:color w:val="auto"/>
                <w:sz w:val="22"/>
              </w:rPr>
            </w:pPr>
          </w:p>
        </w:tc>
      </w:tr>
      <w:tr w:rsidRPr="00F47BF4" w:rsidR="00F47BF4" w:rsidTr="003F2754" w14:paraId="136F18DD" w14:textId="77777777">
        <w:tc>
          <w:tcPr>
            <w:tcW w:w="1065" w:type="dxa"/>
          </w:tcPr>
          <w:p w:rsidRPr="00F47BF4" w:rsidR="00F47BF4" w:rsidP="003F2754" w:rsidRDefault="00F47BF4" w14:paraId="7358ECE3" w14:textId="77777777">
            <w:pPr>
              <w:pStyle w:val="BodyText21"/>
              <w:jc w:val="both"/>
              <w:rPr>
                <w:rFonts w:ascii="Calibri" w:hAnsi="Calibri" w:cs="Calibri"/>
                <w:b/>
                <w:bCs/>
                <w:color w:val="auto"/>
                <w:sz w:val="22"/>
              </w:rPr>
            </w:pPr>
            <w:r w:rsidRPr="00F47BF4">
              <w:rPr>
                <w:rFonts w:ascii="Calibri" w:hAnsi="Calibri" w:cs="Calibri"/>
                <w:b/>
                <w:bCs/>
                <w:color w:val="auto"/>
                <w:sz w:val="22"/>
              </w:rPr>
              <w:t>33/21AS</w:t>
            </w:r>
          </w:p>
        </w:tc>
        <w:tc>
          <w:tcPr>
            <w:tcW w:w="9391" w:type="dxa"/>
          </w:tcPr>
          <w:p w:rsidRPr="00F47BF4" w:rsidR="00F47BF4" w:rsidP="003F2754" w:rsidRDefault="00F47BF4" w14:paraId="3584BFFE" w14:textId="77777777">
            <w:pPr>
              <w:pStyle w:val="BodyText21"/>
              <w:jc w:val="both"/>
              <w:rPr>
                <w:rFonts w:ascii="Calibri" w:hAnsi="Calibri" w:cs="Calibri"/>
                <w:color w:val="auto"/>
                <w:sz w:val="22"/>
              </w:rPr>
            </w:pPr>
            <w:r w:rsidRPr="00F47BF4">
              <w:rPr>
                <w:rFonts w:ascii="Calibri" w:hAnsi="Calibri" w:cs="Calibri"/>
                <w:b/>
                <w:bCs/>
                <w:color w:val="auto"/>
                <w:sz w:val="22"/>
              </w:rPr>
              <w:t xml:space="preserve">Vegetation Management Tender - </w:t>
            </w:r>
            <w:r w:rsidRPr="00F47BF4">
              <w:rPr>
                <w:rFonts w:ascii="Calibri" w:hAnsi="Calibri" w:cs="Calibri"/>
                <w:color w:val="auto"/>
                <w:sz w:val="22"/>
              </w:rPr>
              <w:t>– The Committee noted the template and agreed to defer to the next meeting</w:t>
            </w:r>
          </w:p>
          <w:p w:rsidRPr="00F47BF4" w:rsidR="00F47BF4" w:rsidP="003F2754" w:rsidRDefault="00F47BF4" w14:paraId="40C6531B" w14:textId="77777777">
            <w:pPr>
              <w:pStyle w:val="BodyText21"/>
              <w:jc w:val="both"/>
              <w:rPr>
                <w:rFonts w:ascii="Calibri" w:hAnsi="Calibri" w:cs="Calibri"/>
                <w:b/>
                <w:bCs/>
                <w:color w:val="auto"/>
                <w:sz w:val="22"/>
              </w:rPr>
            </w:pPr>
          </w:p>
        </w:tc>
      </w:tr>
      <w:tr w:rsidRPr="00F47BF4" w:rsidR="00F47BF4" w:rsidTr="003F2754" w14:paraId="40680C4E" w14:textId="77777777">
        <w:tc>
          <w:tcPr>
            <w:tcW w:w="1065" w:type="dxa"/>
          </w:tcPr>
          <w:p w:rsidRPr="00F47BF4" w:rsidR="00F47BF4" w:rsidP="003F2754" w:rsidRDefault="00F47BF4" w14:paraId="281998E6" w14:textId="77777777">
            <w:pPr>
              <w:pStyle w:val="BodyText21"/>
              <w:jc w:val="both"/>
              <w:rPr>
                <w:rFonts w:ascii="Calibri" w:hAnsi="Calibri" w:cs="Calibri"/>
                <w:b/>
                <w:bCs/>
                <w:color w:val="auto"/>
                <w:sz w:val="22"/>
              </w:rPr>
            </w:pPr>
            <w:r w:rsidRPr="00F47BF4">
              <w:rPr>
                <w:rFonts w:ascii="Calibri" w:hAnsi="Calibri" w:cs="Calibri"/>
                <w:b/>
                <w:bCs/>
                <w:color w:val="auto"/>
                <w:sz w:val="22"/>
              </w:rPr>
              <w:t>34/21AS</w:t>
            </w:r>
          </w:p>
        </w:tc>
        <w:tc>
          <w:tcPr>
            <w:tcW w:w="9391" w:type="dxa"/>
          </w:tcPr>
          <w:p w:rsidRPr="00F47BF4" w:rsidR="00F47BF4" w:rsidP="003F2754" w:rsidRDefault="00F47BF4" w14:paraId="790B7562" w14:textId="77777777">
            <w:pPr>
              <w:pStyle w:val="BodyText21"/>
              <w:jc w:val="both"/>
              <w:rPr>
                <w:rFonts w:ascii="Calibri" w:hAnsi="Calibri" w:cs="Calibri"/>
                <w:b/>
                <w:bCs/>
                <w:color w:val="auto"/>
                <w:sz w:val="22"/>
              </w:rPr>
            </w:pPr>
            <w:r w:rsidRPr="00F47BF4">
              <w:rPr>
                <w:rFonts w:ascii="Calibri" w:hAnsi="Calibri" w:cs="Calibri"/>
                <w:b/>
                <w:bCs/>
                <w:color w:val="auto"/>
                <w:sz w:val="22"/>
              </w:rPr>
              <w:t xml:space="preserve">Tree Inspection Tender </w:t>
            </w:r>
          </w:p>
          <w:p w:rsidRPr="00F47BF4" w:rsidR="00F47BF4" w:rsidP="003F2754" w:rsidRDefault="00F47BF4" w14:paraId="47A33BE5" w14:textId="77777777">
            <w:pPr>
              <w:pStyle w:val="BodyText21"/>
              <w:jc w:val="both"/>
              <w:rPr>
                <w:rFonts w:ascii="Calibri" w:hAnsi="Calibri" w:cs="Calibri"/>
                <w:b/>
                <w:bCs/>
                <w:color w:val="auto"/>
                <w:sz w:val="22"/>
              </w:rPr>
            </w:pPr>
            <w:r w:rsidRPr="00F47BF4">
              <w:rPr>
                <w:rFonts w:ascii="Calibri" w:hAnsi="Calibri" w:cs="Calibri"/>
                <w:b/>
                <w:bCs/>
                <w:caps/>
                <w:color w:val="auto"/>
                <w:sz w:val="22"/>
              </w:rPr>
              <w:t>Resolved:</w:t>
            </w:r>
            <w:r w:rsidRPr="00F47BF4">
              <w:rPr>
                <w:rFonts w:ascii="Calibri" w:hAnsi="Calibri" w:cs="Calibri"/>
                <w:b/>
                <w:bCs/>
                <w:color w:val="auto"/>
                <w:sz w:val="22"/>
              </w:rPr>
              <w:t xml:space="preserve"> That the Town Clerk goes out to tender for a company to conduct the tree inspections for a 5-year period.</w:t>
            </w:r>
          </w:p>
          <w:p w:rsidRPr="00F47BF4" w:rsidR="00F47BF4" w:rsidP="003F2754" w:rsidRDefault="00F47BF4" w14:paraId="5C3D8D71" w14:textId="77777777">
            <w:pPr>
              <w:pStyle w:val="BodyText21"/>
              <w:jc w:val="both"/>
              <w:rPr>
                <w:rFonts w:ascii="Calibri" w:hAnsi="Calibri" w:cs="Calibri"/>
                <w:color w:val="auto"/>
                <w:sz w:val="22"/>
              </w:rPr>
            </w:pPr>
          </w:p>
        </w:tc>
      </w:tr>
      <w:tr w:rsidRPr="00F47BF4" w:rsidR="00F47BF4" w:rsidTr="003F2754" w14:paraId="6690EA11" w14:textId="77777777">
        <w:tc>
          <w:tcPr>
            <w:tcW w:w="1065" w:type="dxa"/>
          </w:tcPr>
          <w:p w:rsidRPr="00F47BF4" w:rsidR="00F47BF4" w:rsidP="003F2754" w:rsidRDefault="00F47BF4" w14:paraId="72ACE785" w14:textId="77777777">
            <w:pPr>
              <w:pStyle w:val="BodyText21"/>
              <w:jc w:val="both"/>
              <w:rPr>
                <w:rFonts w:ascii="Calibri" w:hAnsi="Calibri" w:cs="Calibri"/>
                <w:b/>
                <w:bCs/>
                <w:color w:val="auto"/>
                <w:sz w:val="22"/>
              </w:rPr>
            </w:pPr>
            <w:r w:rsidRPr="00F47BF4">
              <w:rPr>
                <w:rFonts w:ascii="Calibri" w:hAnsi="Calibri" w:cs="Calibri"/>
                <w:b/>
                <w:bCs/>
                <w:color w:val="auto"/>
                <w:sz w:val="22"/>
              </w:rPr>
              <w:t>35/21AS</w:t>
            </w:r>
          </w:p>
        </w:tc>
        <w:tc>
          <w:tcPr>
            <w:tcW w:w="9391" w:type="dxa"/>
          </w:tcPr>
          <w:p w:rsidRPr="00F47BF4" w:rsidR="00F47BF4" w:rsidP="003F2754" w:rsidRDefault="00F47BF4" w14:paraId="6E3ADBB0" w14:textId="77777777">
            <w:pPr>
              <w:pStyle w:val="BodyText21"/>
              <w:jc w:val="both"/>
              <w:rPr>
                <w:rFonts w:ascii="Calibri" w:hAnsi="Calibri" w:cs="Calibri"/>
                <w:b/>
                <w:bCs/>
                <w:color w:val="auto"/>
                <w:sz w:val="22"/>
              </w:rPr>
            </w:pPr>
            <w:r w:rsidRPr="00F47BF4">
              <w:rPr>
                <w:rFonts w:ascii="Calibri" w:hAnsi="Calibri" w:cs="Calibri"/>
                <w:b/>
                <w:bCs/>
                <w:color w:val="auto"/>
                <w:sz w:val="22"/>
              </w:rPr>
              <w:t>Town House Fire Alarm</w:t>
            </w:r>
          </w:p>
          <w:p w:rsidRPr="00F47BF4" w:rsidR="00F47BF4" w:rsidP="002560D1" w:rsidRDefault="00F47BF4" w14:paraId="630AF13C" w14:textId="77777777">
            <w:pPr>
              <w:pStyle w:val="BodyTextIndent1"/>
              <w:numPr>
                <w:ilvl w:val="0"/>
                <w:numId w:val="52"/>
              </w:numPr>
              <w:ind w:left="284" w:right="170"/>
              <w:jc w:val="both"/>
              <w:rPr>
                <w:rFonts w:ascii="Calibri" w:hAnsi="Calibri" w:cs="Calibri"/>
                <w:b/>
                <w:bCs/>
                <w:color w:val="auto"/>
              </w:rPr>
            </w:pPr>
            <w:r w:rsidRPr="00F47BF4">
              <w:rPr>
                <w:rFonts w:ascii="Calibri" w:hAnsi="Calibri" w:eastAsia="Calibri" w:cs="Calibri"/>
                <w:color w:val="000000" w:themeColor="text1"/>
              </w:rPr>
              <w:t xml:space="preserve">The Clerk explained that Fire Risk Assessments had recommended that a Fire Alarm system be put into Town House. The Amenities Committee considered the three quotes but were concerned that the cost of £4166 was excessive for a small building and that the money was not in the budget for 2021/2022. </w:t>
            </w:r>
          </w:p>
          <w:p w:rsidRPr="00F47BF4" w:rsidR="00F47BF4" w:rsidP="003F2754" w:rsidRDefault="00F47BF4" w14:paraId="35D58634" w14:textId="77777777">
            <w:pPr>
              <w:pStyle w:val="BodyTextIndent1"/>
              <w:ind w:left="-76" w:right="170"/>
              <w:jc w:val="both"/>
              <w:rPr>
                <w:rFonts w:ascii="Calibri" w:hAnsi="Calibri" w:cs="Calibri"/>
                <w:b/>
                <w:bCs/>
                <w:color w:val="auto"/>
              </w:rPr>
            </w:pPr>
            <w:r w:rsidRPr="00F47BF4">
              <w:rPr>
                <w:rFonts w:ascii="Calibri" w:hAnsi="Calibri" w:cs="Calibri"/>
                <w:b/>
                <w:bCs/>
                <w:caps/>
                <w:color w:val="auto"/>
              </w:rPr>
              <w:t>Resolved:</w:t>
            </w:r>
            <w:r w:rsidRPr="00F47BF4">
              <w:rPr>
                <w:rFonts w:ascii="Calibri" w:hAnsi="Calibri" w:cs="Calibri"/>
                <w:b/>
                <w:bCs/>
                <w:color w:val="auto"/>
              </w:rPr>
              <w:t xml:space="preserve"> That the Town Clerk seeks further advice on the requirements of the fire alarm system and asks the company whether there is an alternative cheaper option. </w:t>
            </w:r>
          </w:p>
          <w:p w:rsidRPr="00F47BF4" w:rsidR="00F47BF4" w:rsidP="003F2754" w:rsidRDefault="00F47BF4" w14:paraId="5B8A58F3" w14:textId="77777777">
            <w:pPr>
              <w:pStyle w:val="BodyTextIndent1"/>
              <w:ind w:left="-76" w:right="170"/>
              <w:jc w:val="both"/>
              <w:rPr>
                <w:rFonts w:ascii="Calibri" w:hAnsi="Calibri" w:cs="Calibri"/>
                <w:b/>
                <w:bCs/>
                <w:color w:val="auto"/>
              </w:rPr>
            </w:pPr>
          </w:p>
          <w:p w:rsidRPr="00F47BF4" w:rsidR="00F47BF4" w:rsidP="003F2754" w:rsidRDefault="00F47BF4" w14:paraId="658336DF" w14:textId="77777777">
            <w:pPr>
              <w:pStyle w:val="BodyTextIndent1"/>
              <w:ind w:left="-76" w:right="170"/>
              <w:jc w:val="both"/>
              <w:rPr>
                <w:rFonts w:ascii="Calibri" w:hAnsi="Calibri" w:cs="Calibri"/>
                <w:b/>
                <w:bCs/>
                <w:color w:val="auto"/>
              </w:rPr>
            </w:pPr>
          </w:p>
          <w:p w:rsidRPr="00F47BF4" w:rsidR="00F47BF4" w:rsidP="003F2754" w:rsidRDefault="00F47BF4" w14:paraId="75DCE59F" w14:textId="77777777">
            <w:pPr>
              <w:pStyle w:val="BodyTextIndent1"/>
              <w:ind w:left="-76" w:right="170"/>
              <w:jc w:val="both"/>
              <w:rPr>
                <w:rFonts w:ascii="Calibri" w:hAnsi="Calibri" w:cs="Calibri"/>
                <w:b/>
                <w:bCs/>
                <w:color w:val="auto"/>
              </w:rPr>
            </w:pPr>
          </w:p>
          <w:p w:rsidR="00F47BF4" w:rsidP="003F2754" w:rsidRDefault="00F47BF4" w14:paraId="41C2B187" w14:textId="77777777">
            <w:pPr>
              <w:pStyle w:val="BodyTextIndent1"/>
              <w:ind w:left="-76" w:right="170"/>
              <w:jc w:val="both"/>
              <w:rPr>
                <w:rFonts w:ascii="Calibri" w:hAnsi="Calibri" w:cs="Calibri"/>
                <w:b/>
                <w:bCs/>
                <w:color w:val="auto"/>
              </w:rPr>
            </w:pPr>
          </w:p>
          <w:p w:rsidR="00FF0240" w:rsidP="003F2754" w:rsidRDefault="00FF0240" w14:paraId="4E447ACC" w14:textId="77777777">
            <w:pPr>
              <w:pStyle w:val="BodyTextIndent1"/>
              <w:ind w:left="-76" w:right="170"/>
              <w:jc w:val="both"/>
              <w:rPr>
                <w:rFonts w:ascii="Calibri" w:hAnsi="Calibri" w:cs="Calibri"/>
                <w:b/>
                <w:bCs/>
                <w:color w:val="auto"/>
              </w:rPr>
            </w:pPr>
          </w:p>
          <w:p w:rsidRPr="00F47BF4" w:rsidR="00FF0240" w:rsidP="003F2754" w:rsidRDefault="00FF0240" w14:paraId="3661F215" w14:textId="65216C4C">
            <w:pPr>
              <w:pStyle w:val="BodyTextIndent1"/>
              <w:ind w:left="-76" w:right="170"/>
              <w:jc w:val="both"/>
              <w:rPr>
                <w:rFonts w:ascii="Calibri" w:hAnsi="Calibri" w:cs="Calibri"/>
                <w:b/>
                <w:bCs/>
                <w:color w:val="auto"/>
              </w:rPr>
            </w:pPr>
          </w:p>
        </w:tc>
      </w:tr>
      <w:tr w:rsidRPr="00F47BF4" w:rsidR="00F47BF4" w:rsidTr="003F2754" w14:paraId="27BA505A" w14:textId="77777777">
        <w:tc>
          <w:tcPr>
            <w:tcW w:w="1065" w:type="dxa"/>
          </w:tcPr>
          <w:p w:rsidRPr="00F47BF4" w:rsidR="00F47BF4" w:rsidP="003F2754" w:rsidRDefault="00F47BF4" w14:paraId="6070713B" w14:textId="77777777">
            <w:pPr>
              <w:pStyle w:val="BodyText21"/>
              <w:jc w:val="both"/>
              <w:rPr>
                <w:rFonts w:ascii="Calibri" w:hAnsi="Calibri" w:cs="Calibri"/>
                <w:b/>
                <w:bCs/>
                <w:color w:val="auto"/>
                <w:sz w:val="22"/>
              </w:rPr>
            </w:pPr>
            <w:r w:rsidRPr="00F47BF4">
              <w:rPr>
                <w:rFonts w:ascii="Calibri" w:hAnsi="Calibri" w:cs="Calibri"/>
                <w:b/>
                <w:bCs/>
                <w:color w:val="auto"/>
                <w:sz w:val="22"/>
              </w:rPr>
              <w:t>36/21AS</w:t>
            </w:r>
          </w:p>
        </w:tc>
        <w:tc>
          <w:tcPr>
            <w:tcW w:w="9391" w:type="dxa"/>
          </w:tcPr>
          <w:p w:rsidRPr="00F47BF4" w:rsidR="00F47BF4" w:rsidP="003F2754" w:rsidRDefault="00F47BF4" w14:paraId="54B4C338" w14:textId="77777777">
            <w:pPr>
              <w:pStyle w:val="BodyText21"/>
              <w:jc w:val="both"/>
              <w:rPr>
                <w:rFonts w:ascii="Calibri" w:hAnsi="Calibri" w:cs="Calibri"/>
                <w:b/>
                <w:bCs/>
                <w:color w:val="auto"/>
                <w:sz w:val="22"/>
              </w:rPr>
            </w:pPr>
            <w:r w:rsidRPr="00F47BF4">
              <w:rPr>
                <w:rFonts w:ascii="Calibri" w:hAnsi="Calibri" w:cs="Calibri"/>
                <w:b/>
                <w:bCs/>
                <w:color w:val="auto"/>
                <w:sz w:val="22"/>
              </w:rPr>
              <w:t>Youth Booth Lights</w:t>
            </w:r>
          </w:p>
          <w:p w:rsidRPr="00F47BF4" w:rsidR="00F47BF4" w:rsidP="003F2754" w:rsidRDefault="00F47BF4" w14:paraId="35B20C91" w14:textId="77777777">
            <w:pPr>
              <w:pStyle w:val="BodyText21"/>
              <w:jc w:val="both"/>
              <w:rPr>
                <w:rFonts w:ascii="Calibri" w:hAnsi="Calibri" w:cs="Calibri"/>
                <w:color w:val="auto"/>
                <w:sz w:val="22"/>
              </w:rPr>
            </w:pPr>
            <w:r w:rsidRPr="00F47BF4">
              <w:rPr>
                <w:rFonts w:ascii="Calibri" w:hAnsi="Calibri" w:cs="Calibri"/>
                <w:b/>
                <w:bCs/>
                <w:caps/>
                <w:color w:val="auto"/>
                <w:sz w:val="22"/>
              </w:rPr>
              <w:t>Resolved:</w:t>
            </w:r>
            <w:r w:rsidRPr="00F47BF4">
              <w:rPr>
                <w:rFonts w:ascii="Calibri" w:hAnsi="Calibri" w:cs="Calibri"/>
                <w:color w:val="auto"/>
                <w:sz w:val="22"/>
              </w:rPr>
              <w:t xml:space="preserve"> That the Coastal Fire be awarded the contract for replacement of the Youth Booth emergency lights at a cost of £333.60. </w:t>
            </w:r>
          </w:p>
          <w:p w:rsidRPr="00F47BF4" w:rsidR="00F47BF4" w:rsidP="003F2754" w:rsidRDefault="00F47BF4" w14:paraId="0A98EC9F" w14:textId="77777777">
            <w:pPr>
              <w:pStyle w:val="BodyText21"/>
              <w:jc w:val="both"/>
              <w:rPr>
                <w:rFonts w:ascii="Calibri" w:hAnsi="Calibri" w:cs="Calibri"/>
                <w:b/>
                <w:bCs/>
                <w:color w:val="auto"/>
                <w:sz w:val="22"/>
              </w:rPr>
            </w:pPr>
          </w:p>
        </w:tc>
      </w:tr>
      <w:tr w:rsidRPr="00F47BF4" w:rsidR="00F47BF4" w:rsidTr="003F2754" w14:paraId="4A2EB9F4" w14:textId="77777777">
        <w:tc>
          <w:tcPr>
            <w:tcW w:w="1065" w:type="dxa"/>
          </w:tcPr>
          <w:p w:rsidRPr="00F47BF4" w:rsidR="00F47BF4" w:rsidP="003F2754" w:rsidRDefault="00F47BF4" w14:paraId="31A95633" w14:textId="77777777">
            <w:pPr>
              <w:pStyle w:val="BodyText21"/>
              <w:jc w:val="both"/>
              <w:rPr>
                <w:rFonts w:ascii="Calibri" w:hAnsi="Calibri" w:cs="Calibri"/>
                <w:b/>
                <w:bCs/>
                <w:color w:val="auto"/>
                <w:sz w:val="22"/>
              </w:rPr>
            </w:pPr>
            <w:r w:rsidRPr="00F47BF4">
              <w:rPr>
                <w:rFonts w:ascii="Calibri" w:hAnsi="Calibri" w:cs="Calibri"/>
                <w:b/>
                <w:bCs/>
                <w:color w:val="auto"/>
                <w:sz w:val="22"/>
              </w:rPr>
              <w:t>37/21AS</w:t>
            </w:r>
          </w:p>
        </w:tc>
        <w:tc>
          <w:tcPr>
            <w:tcW w:w="9391" w:type="dxa"/>
          </w:tcPr>
          <w:p w:rsidRPr="00F47BF4" w:rsidR="00F47BF4" w:rsidP="003F2754" w:rsidRDefault="00F47BF4" w14:paraId="485CC3A2" w14:textId="77777777">
            <w:pPr>
              <w:pStyle w:val="BodyText21"/>
              <w:jc w:val="both"/>
              <w:rPr>
                <w:rFonts w:ascii="Calibri" w:hAnsi="Calibri" w:cs="Calibri"/>
                <w:b/>
                <w:bCs/>
                <w:color w:val="auto"/>
                <w:sz w:val="22"/>
              </w:rPr>
            </w:pPr>
            <w:r w:rsidRPr="00F47BF4">
              <w:rPr>
                <w:rFonts w:ascii="Calibri" w:hAnsi="Calibri" w:cs="Calibri"/>
                <w:b/>
                <w:bCs/>
                <w:color w:val="auto"/>
                <w:sz w:val="22"/>
              </w:rPr>
              <w:t>Town Gateways</w:t>
            </w:r>
          </w:p>
          <w:p w:rsidRPr="00F47BF4" w:rsidR="00F47BF4" w:rsidP="003F2754" w:rsidRDefault="00F47BF4" w14:paraId="29CA0747" w14:textId="77777777">
            <w:pPr>
              <w:pStyle w:val="BodyTextIndent1"/>
              <w:ind w:left="0" w:right="170"/>
              <w:jc w:val="both"/>
              <w:rPr>
                <w:rFonts w:ascii="Calibri" w:hAnsi="Calibri" w:eastAsia="Times New Roman" w:cs="Calibri"/>
                <w:color w:val="auto"/>
              </w:rPr>
            </w:pPr>
            <w:r w:rsidRPr="00F47BF4">
              <w:rPr>
                <w:rFonts w:ascii="Calibri" w:hAnsi="Calibri" w:eastAsia="Times New Roman" w:cs="Calibri"/>
                <w:color w:val="auto"/>
              </w:rPr>
              <w:t xml:space="preserve">The Clerk explained that most of the gateway project would have to be completed by the Highways Department. The Highways engineer advised that the Town Council would need to submit a specification for the works. Highways would then provide the costs for designing and surveying for the scheme. The engineer advised that for the design of the scheme the council should allow an indictive budget of £5000. </w:t>
            </w:r>
          </w:p>
          <w:p w:rsidRPr="00F47BF4" w:rsidR="00F47BF4" w:rsidP="003F2754" w:rsidRDefault="00F47BF4" w14:paraId="4685F813" w14:textId="77777777">
            <w:pPr>
              <w:pStyle w:val="BodyTextIndent1"/>
              <w:ind w:left="0" w:right="170"/>
              <w:jc w:val="both"/>
              <w:rPr>
                <w:rFonts w:ascii="Calibri" w:hAnsi="Calibri" w:eastAsia="Times New Roman" w:cs="Calibri"/>
                <w:color w:val="auto"/>
              </w:rPr>
            </w:pPr>
          </w:p>
          <w:p w:rsidRPr="00F47BF4" w:rsidR="00F47BF4" w:rsidP="003F2754" w:rsidRDefault="00F47BF4" w14:paraId="1C8ABD1B" w14:textId="77777777">
            <w:pPr>
              <w:pStyle w:val="BodyText21"/>
              <w:jc w:val="both"/>
              <w:rPr>
                <w:rFonts w:ascii="Calibri" w:hAnsi="Calibri" w:cs="Calibri"/>
                <w:color w:val="auto"/>
                <w:sz w:val="22"/>
              </w:rPr>
            </w:pPr>
            <w:r w:rsidRPr="00F47BF4">
              <w:rPr>
                <w:rFonts w:ascii="Calibri" w:hAnsi="Calibri" w:cs="Calibri"/>
                <w:b/>
                <w:bCs/>
                <w:caps/>
                <w:color w:val="auto"/>
                <w:sz w:val="22"/>
              </w:rPr>
              <w:t>Resolved:</w:t>
            </w:r>
            <w:r w:rsidRPr="00F47BF4">
              <w:rPr>
                <w:rFonts w:ascii="Calibri" w:hAnsi="Calibri" w:cs="Calibri"/>
                <w:color w:val="auto"/>
                <w:sz w:val="22"/>
              </w:rPr>
              <w:t xml:space="preserve"> </w:t>
            </w:r>
            <w:r w:rsidRPr="00F47BF4">
              <w:rPr>
                <w:rFonts w:ascii="Calibri" w:hAnsi="Calibri" w:cs="Calibri"/>
                <w:b/>
                <w:bCs/>
                <w:color w:val="auto"/>
                <w:sz w:val="22"/>
              </w:rPr>
              <w:t xml:space="preserve">That the Resources Committee recommend to the Town Council the specification for the gateway entrances in order that a quote for the design works can be requested from Suffolk County Council </w:t>
            </w:r>
          </w:p>
          <w:p w:rsidRPr="00F47BF4" w:rsidR="00F47BF4" w:rsidP="003F2754" w:rsidRDefault="00F47BF4" w14:paraId="1185843C" w14:textId="77777777">
            <w:pPr>
              <w:pStyle w:val="BodyText21"/>
              <w:jc w:val="both"/>
              <w:rPr>
                <w:rFonts w:ascii="Calibri" w:hAnsi="Calibri" w:cs="Calibri"/>
                <w:color w:val="auto"/>
                <w:sz w:val="22"/>
              </w:rPr>
            </w:pPr>
            <w:r w:rsidRPr="00F47BF4">
              <w:rPr>
                <w:rFonts w:ascii="Calibri" w:hAnsi="Calibri" w:cs="Calibri"/>
                <w:color w:val="auto"/>
                <w:sz w:val="22"/>
              </w:rPr>
              <w:t xml:space="preserve"> </w:t>
            </w:r>
          </w:p>
        </w:tc>
      </w:tr>
      <w:tr w:rsidRPr="00F47BF4" w:rsidR="00F47BF4" w:rsidTr="003F2754" w14:paraId="7613788F" w14:textId="77777777">
        <w:tc>
          <w:tcPr>
            <w:tcW w:w="1065" w:type="dxa"/>
          </w:tcPr>
          <w:p w:rsidRPr="00F47BF4" w:rsidR="00F47BF4" w:rsidP="003F2754" w:rsidRDefault="00F47BF4" w14:paraId="7DA09C67" w14:textId="77777777">
            <w:pPr>
              <w:pStyle w:val="BodyText21"/>
              <w:jc w:val="both"/>
              <w:rPr>
                <w:rFonts w:ascii="Calibri" w:hAnsi="Calibri" w:cs="Calibri"/>
                <w:b/>
                <w:bCs/>
                <w:color w:val="auto"/>
                <w:sz w:val="22"/>
              </w:rPr>
            </w:pPr>
            <w:r w:rsidRPr="00F47BF4">
              <w:rPr>
                <w:rFonts w:ascii="Calibri" w:hAnsi="Calibri" w:cs="Calibri"/>
                <w:b/>
                <w:bCs/>
                <w:color w:val="auto"/>
                <w:sz w:val="22"/>
              </w:rPr>
              <w:t>38/21AS</w:t>
            </w:r>
          </w:p>
        </w:tc>
        <w:tc>
          <w:tcPr>
            <w:tcW w:w="9391" w:type="dxa"/>
          </w:tcPr>
          <w:p w:rsidRPr="00F47BF4" w:rsidR="00F47BF4" w:rsidP="003F2754" w:rsidRDefault="00F47BF4" w14:paraId="159D28A9" w14:textId="77777777">
            <w:pPr>
              <w:pStyle w:val="BodyTextIndent1"/>
              <w:ind w:left="0" w:right="170"/>
              <w:jc w:val="both"/>
              <w:rPr>
                <w:rFonts w:ascii="Calibri" w:hAnsi="Calibri" w:cs="Calibri"/>
                <w:color w:val="auto"/>
              </w:rPr>
            </w:pPr>
            <w:r w:rsidRPr="00F47BF4">
              <w:rPr>
                <w:rFonts w:ascii="Calibri" w:hAnsi="Calibri" w:cs="Calibri"/>
                <w:b/>
                <w:bCs/>
                <w:color w:val="auto"/>
              </w:rPr>
              <w:t xml:space="preserve">High Street Floral Decorations- </w:t>
            </w:r>
          </w:p>
          <w:p w:rsidRPr="00F47BF4" w:rsidR="00F47BF4" w:rsidP="003F2754" w:rsidRDefault="00F47BF4" w14:paraId="492D9E01" w14:textId="77777777">
            <w:pPr>
              <w:pStyle w:val="BodyText21"/>
              <w:jc w:val="both"/>
              <w:rPr>
                <w:rFonts w:ascii="Calibri" w:hAnsi="Calibri" w:cs="Calibri"/>
                <w:b/>
                <w:bCs/>
                <w:color w:val="auto"/>
                <w:sz w:val="22"/>
              </w:rPr>
            </w:pPr>
            <w:r w:rsidRPr="00F47BF4">
              <w:rPr>
                <w:rFonts w:ascii="Calibri" w:hAnsi="Calibri" w:cs="Calibri"/>
                <w:color w:val="auto"/>
                <w:sz w:val="22"/>
              </w:rPr>
              <w:t xml:space="preserve">The Committee asked the Clerk to get quotes for additional planting for the station. </w:t>
            </w:r>
          </w:p>
        </w:tc>
      </w:tr>
      <w:tr w:rsidRPr="00F47BF4" w:rsidR="00F47BF4" w:rsidTr="003F2754" w14:paraId="214E7C2B" w14:textId="77777777">
        <w:tc>
          <w:tcPr>
            <w:tcW w:w="1065" w:type="dxa"/>
          </w:tcPr>
          <w:p w:rsidRPr="00F47BF4" w:rsidR="00F47BF4" w:rsidP="003F2754" w:rsidRDefault="00F47BF4" w14:paraId="6404EAE0" w14:textId="77777777">
            <w:pPr>
              <w:pStyle w:val="BodyText21"/>
              <w:jc w:val="both"/>
              <w:rPr>
                <w:rFonts w:ascii="Calibri" w:hAnsi="Calibri" w:cs="Calibri"/>
                <w:b/>
                <w:bCs/>
                <w:color w:val="auto"/>
                <w:sz w:val="22"/>
              </w:rPr>
            </w:pPr>
            <w:r w:rsidRPr="00F47BF4">
              <w:rPr>
                <w:rFonts w:ascii="Calibri" w:hAnsi="Calibri" w:cs="Calibri"/>
                <w:b/>
                <w:bCs/>
                <w:color w:val="auto"/>
                <w:sz w:val="22"/>
              </w:rPr>
              <w:t>39/21AS</w:t>
            </w:r>
          </w:p>
        </w:tc>
        <w:tc>
          <w:tcPr>
            <w:tcW w:w="9391" w:type="dxa"/>
          </w:tcPr>
          <w:p w:rsidRPr="00F47BF4" w:rsidR="00F47BF4" w:rsidP="003F2754" w:rsidRDefault="00F47BF4" w14:paraId="2BB386FE" w14:textId="77777777">
            <w:pPr>
              <w:pStyle w:val="BodyTextIndent1"/>
              <w:ind w:left="0" w:right="170"/>
              <w:jc w:val="both"/>
              <w:rPr>
                <w:rFonts w:ascii="Calibri" w:hAnsi="Calibri" w:cs="Calibri"/>
                <w:b/>
                <w:bCs/>
              </w:rPr>
            </w:pPr>
            <w:r w:rsidRPr="00F47BF4">
              <w:rPr>
                <w:rFonts w:ascii="Calibri" w:hAnsi="Calibri" w:cs="Calibri"/>
                <w:b/>
                <w:bCs/>
                <w:color w:val="auto"/>
              </w:rPr>
              <w:t xml:space="preserve">Electrical Charging Points – </w:t>
            </w:r>
            <w:r w:rsidRPr="00F47BF4">
              <w:rPr>
                <w:rFonts w:ascii="Calibri" w:hAnsi="Calibri" w:cs="Calibri"/>
                <w:color w:val="auto"/>
              </w:rPr>
              <w:t>This item was deferred as the Clerk had not received the costs from the County Council</w:t>
            </w:r>
          </w:p>
        </w:tc>
      </w:tr>
      <w:tr w:rsidRPr="00F47BF4" w:rsidR="00F47BF4" w:rsidTr="003F2754" w14:paraId="2E8A97C0" w14:textId="77777777">
        <w:tc>
          <w:tcPr>
            <w:tcW w:w="1065" w:type="dxa"/>
          </w:tcPr>
          <w:p w:rsidRPr="00F47BF4" w:rsidR="00F47BF4" w:rsidP="003F2754" w:rsidRDefault="00F47BF4" w14:paraId="5AFE3272" w14:textId="77777777">
            <w:pPr>
              <w:pStyle w:val="BodyText21"/>
              <w:jc w:val="both"/>
              <w:rPr>
                <w:rFonts w:ascii="Calibri" w:hAnsi="Calibri" w:cs="Calibri"/>
                <w:b/>
                <w:bCs/>
                <w:color w:val="auto"/>
                <w:sz w:val="22"/>
              </w:rPr>
            </w:pPr>
            <w:r w:rsidRPr="00F47BF4">
              <w:rPr>
                <w:rFonts w:ascii="Calibri" w:hAnsi="Calibri" w:cs="Calibri"/>
                <w:b/>
                <w:bCs/>
                <w:color w:val="auto"/>
                <w:sz w:val="22"/>
              </w:rPr>
              <w:t>40/21AS</w:t>
            </w:r>
          </w:p>
        </w:tc>
        <w:tc>
          <w:tcPr>
            <w:tcW w:w="9391" w:type="dxa"/>
          </w:tcPr>
          <w:p w:rsidRPr="00F47BF4" w:rsidR="00F47BF4" w:rsidP="003F2754" w:rsidRDefault="00F47BF4" w14:paraId="64E21B6D" w14:textId="77777777">
            <w:pPr>
              <w:pStyle w:val="BodyTextIndent1"/>
              <w:ind w:left="0" w:right="170"/>
              <w:jc w:val="both"/>
              <w:rPr>
                <w:rFonts w:ascii="Calibri" w:hAnsi="Calibri" w:eastAsia="Times New Roman" w:cs="Calibri"/>
                <w:color w:val="auto"/>
              </w:rPr>
            </w:pPr>
            <w:r w:rsidRPr="00F47BF4">
              <w:rPr>
                <w:rFonts w:ascii="Calibri" w:hAnsi="Calibri" w:cs="Calibri"/>
                <w:b/>
                <w:bCs/>
                <w:color w:val="auto"/>
              </w:rPr>
              <w:t xml:space="preserve">Street Furniture Requests: </w:t>
            </w:r>
            <w:r w:rsidRPr="00F47BF4">
              <w:rPr>
                <w:rFonts w:ascii="Calibri" w:hAnsi="Calibri" w:eastAsia="Times New Roman" w:cs="Calibri"/>
                <w:color w:val="auto"/>
              </w:rPr>
              <w:t xml:space="preserve">None received </w:t>
            </w:r>
          </w:p>
          <w:p w:rsidRPr="00F47BF4" w:rsidR="00F47BF4" w:rsidP="003F2754" w:rsidRDefault="00F47BF4" w14:paraId="51430089" w14:textId="77777777">
            <w:pPr>
              <w:pStyle w:val="BodyTextIndent1"/>
              <w:ind w:left="0" w:right="170"/>
              <w:jc w:val="both"/>
              <w:rPr>
                <w:rFonts w:ascii="Calibri" w:hAnsi="Calibri" w:cs="Calibri"/>
              </w:rPr>
            </w:pPr>
            <w:r w:rsidRPr="00F47BF4">
              <w:rPr>
                <w:rFonts w:ascii="Calibri" w:hAnsi="Calibri" w:cs="Calibri"/>
              </w:rPr>
              <w:t xml:space="preserve">The Clerk reported that she was still chasing the installation of the metal chieftain litter bin on Fromus Green and Rendham Rd. The costs of these bins have gone up to £690.57+ VAT to cover line search and scanning before installation. The Committee agreed to the higher cost but asked the Clerk to see if she could negotiate for the original quoted price. </w:t>
            </w:r>
          </w:p>
          <w:p w:rsidRPr="00F47BF4" w:rsidR="00F47BF4" w:rsidP="003F2754" w:rsidRDefault="00F47BF4" w14:paraId="12785CBE" w14:textId="77777777">
            <w:pPr>
              <w:pStyle w:val="BodyTextIndent1"/>
              <w:ind w:left="0" w:right="170"/>
              <w:jc w:val="both"/>
              <w:rPr>
                <w:rFonts w:ascii="Calibri" w:hAnsi="Calibri" w:cs="Calibri"/>
                <w:color w:val="auto"/>
              </w:rPr>
            </w:pPr>
          </w:p>
        </w:tc>
      </w:tr>
      <w:tr w:rsidRPr="00F47BF4" w:rsidR="00F47BF4" w:rsidTr="003F2754" w14:paraId="708DE581" w14:textId="77777777">
        <w:tc>
          <w:tcPr>
            <w:tcW w:w="1065" w:type="dxa"/>
          </w:tcPr>
          <w:p w:rsidRPr="00F47BF4" w:rsidR="00F47BF4" w:rsidP="003F2754" w:rsidRDefault="00F47BF4" w14:paraId="15EC7978" w14:textId="77777777">
            <w:pPr>
              <w:pStyle w:val="BodyText21"/>
              <w:jc w:val="both"/>
              <w:rPr>
                <w:rFonts w:ascii="Calibri" w:hAnsi="Calibri" w:cs="Calibri"/>
                <w:b/>
                <w:bCs/>
                <w:color w:val="auto"/>
                <w:sz w:val="22"/>
              </w:rPr>
            </w:pPr>
            <w:r w:rsidRPr="00F47BF4">
              <w:rPr>
                <w:rFonts w:ascii="Calibri" w:hAnsi="Calibri" w:cs="Calibri"/>
                <w:b/>
                <w:bCs/>
                <w:color w:val="auto"/>
                <w:sz w:val="22"/>
              </w:rPr>
              <w:t>41/21AS</w:t>
            </w:r>
          </w:p>
        </w:tc>
        <w:tc>
          <w:tcPr>
            <w:tcW w:w="9391" w:type="dxa"/>
          </w:tcPr>
          <w:p w:rsidRPr="00F47BF4" w:rsidR="00F47BF4" w:rsidP="003F2754" w:rsidRDefault="00F47BF4" w14:paraId="2BFCA678" w14:textId="77777777">
            <w:pPr>
              <w:pStyle w:val="BodyTextIndent1"/>
              <w:spacing w:line="259" w:lineRule="auto"/>
              <w:ind w:left="0" w:right="170"/>
              <w:jc w:val="both"/>
              <w:rPr>
                <w:rFonts w:ascii="Calibri" w:hAnsi="Calibri" w:eastAsia="Calibri" w:cs="Calibri"/>
                <w:b/>
                <w:bCs/>
                <w:color w:val="auto"/>
              </w:rPr>
            </w:pPr>
            <w:r w:rsidRPr="00F47BF4">
              <w:rPr>
                <w:rFonts w:ascii="Calibri" w:hAnsi="Calibri" w:eastAsia="Calibri" w:cs="Calibri"/>
                <w:b/>
                <w:bCs/>
                <w:color w:val="auto"/>
              </w:rPr>
              <w:t xml:space="preserve">Correspondence - </w:t>
            </w:r>
            <w:r w:rsidRPr="00F47BF4">
              <w:rPr>
                <w:rFonts w:ascii="Calibri" w:hAnsi="Calibri" w:cs="Calibri"/>
                <w:color w:val="auto"/>
              </w:rPr>
              <w:t xml:space="preserve">No correspondence received </w:t>
            </w:r>
          </w:p>
          <w:p w:rsidRPr="00F47BF4" w:rsidR="00F47BF4" w:rsidP="003F2754" w:rsidRDefault="00F47BF4" w14:paraId="168B1413" w14:textId="77777777">
            <w:pPr>
              <w:pStyle w:val="BodyTextIndent1"/>
              <w:ind w:left="0" w:right="170"/>
              <w:jc w:val="both"/>
              <w:rPr>
                <w:rFonts w:ascii="Calibri" w:hAnsi="Calibri" w:cs="Calibri"/>
                <w:b/>
                <w:bCs/>
                <w:color w:val="auto"/>
              </w:rPr>
            </w:pPr>
          </w:p>
        </w:tc>
      </w:tr>
    </w:tbl>
    <w:p w:rsidRPr="00F47BF4" w:rsidR="00F47BF4" w:rsidP="00F47BF4" w:rsidRDefault="00F47BF4" w14:paraId="0EAA8672" w14:textId="77777777">
      <w:pPr>
        <w:pStyle w:val="BodyText21"/>
        <w:jc w:val="both"/>
        <w:rPr>
          <w:rFonts w:ascii="Calibri" w:hAnsi="Calibri" w:cs="Calibri"/>
          <w:b/>
          <w:bCs/>
          <w:color w:val="auto"/>
          <w:sz w:val="22"/>
          <w:szCs w:val="22"/>
        </w:rPr>
      </w:pPr>
      <w:r w:rsidRPr="00F47BF4">
        <w:rPr>
          <w:rFonts w:ascii="Calibri" w:hAnsi="Calibri" w:cs="Calibri"/>
          <w:b/>
          <w:bCs/>
          <w:color w:val="auto"/>
          <w:sz w:val="22"/>
          <w:szCs w:val="22"/>
        </w:rPr>
        <w:t>The meeting closed at 7.52 p.m.</w:t>
      </w:r>
    </w:p>
    <w:p w:rsidRPr="00F47BF4" w:rsidR="00F47BF4" w:rsidP="00F47BF4" w:rsidRDefault="00F47BF4" w14:paraId="3EF46B34" w14:textId="77777777">
      <w:pPr>
        <w:spacing w:after="160" w:line="259" w:lineRule="auto"/>
        <w:rPr>
          <w:rFonts w:ascii="Calibri" w:hAnsi="Calibri" w:cs="Calibri"/>
          <w:b/>
          <w:bCs/>
          <w:sz w:val="22"/>
          <w:szCs w:val="22"/>
        </w:rPr>
      </w:pPr>
      <w:r w:rsidRPr="00F47BF4">
        <w:rPr>
          <w:rFonts w:ascii="Calibri" w:hAnsi="Calibri" w:cs="Calibri"/>
          <w:b/>
          <w:bCs/>
          <w:sz w:val="22"/>
          <w:szCs w:val="22"/>
        </w:rPr>
        <w:t>Roz Barnett</w:t>
      </w:r>
    </w:p>
    <w:p w:rsidRPr="00F47BF4" w:rsidR="00F47BF4" w:rsidP="00F47BF4" w:rsidRDefault="00F47BF4" w14:paraId="41C16EAD" w14:textId="77777777">
      <w:pPr>
        <w:spacing w:after="160" w:line="259" w:lineRule="auto"/>
        <w:rPr>
          <w:rFonts w:ascii="Calibri" w:hAnsi="Calibri" w:cs="Calibri"/>
          <w:b/>
          <w:sz w:val="22"/>
          <w:szCs w:val="22"/>
        </w:rPr>
      </w:pPr>
      <w:r w:rsidRPr="00F47BF4">
        <w:rPr>
          <w:rFonts w:ascii="Calibri" w:hAnsi="Calibri" w:cs="Calibri"/>
          <w:b/>
          <w:sz w:val="22"/>
          <w:szCs w:val="22"/>
        </w:rPr>
        <w:t xml:space="preserve">Clerk to Saxmundham Town Council, Old Police Station, Approach Road, Saxmundham, IP17 1BW </w:t>
      </w:r>
    </w:p>
    <w:p w:rsidRPr="00F47BF4" w:rsidR="00F47BF4" w:rsidP="00F47BF4" w:rsidRDefault="00F47BF4" w14:paraId="34BFB2F2" w14:textId="77777777">
      <w:pPr>
        <w:spacing w:after="160" w:line="259" w:lineRule="auto"/>
        <w:rPr>
          <w:rFonts w:ascii="Calibri" w:hAnsi="Calibri" w:cs="Calibri"/>
          <w:b/>
          <w:sz w:val="22"/>
          <w:szCs w:val="22"/>
          <w:lang w:eastAsia="en-GB"/>
        </w:rPr>
      </w:pPr>
      <w:r w:rsidRPr="00F47BF4">
        <w:rPr>
          <w:rFonts w:ascii="Calibri" w:hAnsi="Calibri" w:cs="Calibri"/>
          <w:b/>
          <w:sz w:val="22"/>
          <w:szCs w:val="22"/>
        </w:rPr>
        <w:t>Tel: 01728 604595</w:t>
      </w:r>
    </w:p>
    <w:p w:rsidR="00F47BF4" w:rsidRDefault="00F47BF4" w14:paraId="09E2E1AA" w14:textId="3EF0073F">
      <w:pPr>
        <w:rPr>
          <w:rFonts w:ascii="Calibri" w:hAnsi="Calibri" w:eastAsia="Carlito" w:cs="Calibri"/>
          <w:sz w:val="22"/>
          <w:szCs w:val="22"/>
          <w:bdr w:val="none" w:color="auto" w:sz="0" w:space="0"/>
        </w:rPr>
      </w:pPr>
      <w:r>
        <w:rPr>
          <w:rFonts w:ascii="Calibri" w:hAnsi="Calibri" w:cs="Calibri"/>
        </w:rPr>
        <w:br w:type="page"/>
      </w:r>
    </w:p>
    <w:p w:rsidR="006E1E2E" w:rsidP="00FF0240" w:rsidRDefault="006E1E2E" w14:paraId="60B87143" w14:textId="77777777">
      <w:pPr>
        <w:pStyle w:val="TableParagraph"/>
        <w:numPr>
          <w:ilvl w:val="0"/>
          <w:numId w:val="2"/>
        </w:numPr>
        <w:tabs>
          <w:tab w:val="left" w:pos="434"/>
        </w:tabs>
        <w:spacing w:before="6" w:line="291" w:lineRule="exact"/>
        <w:rPr>
          <w:rFonts w:ascii="Calibri" w:hAnsi="Calibri" w:cs="Calibri"/>
          <w:lang w:val="en-GB"/>
        </w:rPr>
      </w:pPr>
    </w:p>
    <w:p w:rsidR="00FF0240" w:rsidP="006E1E2E" w:rsidRDefault="00F77090" w14:paraId="4BD43D6B" w14:textId="346D5090">
      <w:pPr>
        <w:pStyle w:val="TableParagraph"/>
        <w:tabs>
          <w:tab w:val="left" w:pos="434"/>
        </w:tabs>
        <w:spacing w:before="6" w:line="291" w:lineRule="exact"/>
        <w:ind w:left="72"/>
        <w:rPr>
          <w:rFonts w:ascii="Calibri" w:hAnsi="Calibri" w:cs="Calibri"/>
          <w:lang w:val="en-GB"/>
        </w:rPr>
      </w:pPr>
      <w:r w:rsidRPr="00F47BF4">
        <w:rPr>
          <w:rFonts w:ascii="Calibri" w:hAnsi="Calibri" w:cs="Calibri"/>
          <w:lang w:val="en-GB"/>
        </w:rPr>
        <w:t>To receive</w:t>
      </w:r>
      <w:r w:rsidRPr="00F47BF4">
        <w:rPr>
          <w:rFonts w:ascii="Calibri" w:hAnsi="Calibri" w:cs="Calibri"/>
          <w:spacing w:val="-5"/>
          <w:lang w:val="en-GB"/>
        </w:rPr>
        <w:t xml:space="preserve"> </w:t>
      </w:r>
      <w:r w:rsidRPr="00F47BF4">
        <w:rPr>
          <w:rFonts w:ascii="Calibri" w:hAnsi="Calibri" w:cs="Calibri"/>
          <w:spacing w:val="3"/>
          <w:lang w:val="en-GB"/>
        </w:rPr>
        <w:t>and</w:t>
      </w:r>
      <w:r w:rsidRPr="00F47BF4">
        <w:rPr>
          <w:rFonts w:ascii="Calibri" w:hAnsi="Calibri" w:cs="Calibri"/>
          <w:spacing w:val="-12"/>
          <w:lang w:val="en-GB"/>
        </w:rPr>
        <w:t xml:space="preserve"> </w:t>
      </w:r>
      <w:r w:rsidRPr="00F47BF4">
        <w:rPr>
          <w:rFonts w:ascii="Calibri" w:hAnsi="Calibri" w:cs="Calibri"/>
          <w:spacing w:val="3"/>
          <w:lang w:val="en-GB"/>
        </w:rPr>
        <w:t>note</w:t>
      </w:r>
      <w:r w:rsidRPr="00F47BF4">
        <w:rPr>
          <w:rFonts w:ascii="Calibri" w:hAnsi="Calibri" w:cs="Calibri"/>
          <w:spacing w:val="-3"/>
          <w:lang w:val="en-GB"/>
        </w:rPr>
        <w:t xml:space="preserve"> </w:t>
      </w:r>
      <w:r w:rsidRPr="00F47BF4">
        <w:rPr>
          <w:rFonts w:ascii="Calibri" w:hAnsi="Calibri" w:cs="Calibri"/>
          <w:spacing w:val="2"/>
          <w:lang w:val="en-GB"/>
        </w:rPr>
        <w:t>the draft minutes</w:t>
      </w:r>
      <w:r w:rsidRPr="00F47BF4">
        <w:rPr>
          <w:rFonts w:ascii="Calibri" w:hAnsi="Calibri" w:cs="Calibri"/>
          <w:spacing w:val="-7"/>
          <w:lang w:val="en-GB"/>
        </w:rPr>
        <w:t xml:space="preserve"> </w:t>
      </w:r>
      <w:r w:rsidRPr="00F47BF4">
        <w:rPr>
          <w:rFonts w:ascii="Calibri" w:hAnsi="Calibri" w:cs="Calibri"/>
          <w:spacing w:val="2"/>
          <w:lang w:val="en-GB"/>
        </w:rPr>
        <w:t>of</w:t>
      </w:r>
      <w:r w:rsidRPr="00F47BF4">
        <w:rPr>
          <w:rFonts w:ascii="Calibri" w:hAnsi="Calibri" w:cs="Calibri"/>
          <w:spacing w:val="-6"/>
          <w:lang w:val="en-GB"/>
        </w:rPr>
        <w:t xml:space="preserve"> </w:t>
      </w:r>
      <w:r w:rsidRPr="00F47BF4">
        <w:rPr>
          <w:rFonts w:ascii="Calibri" w:hAnsi="Calibri" w:cs="Calibri"/>
          <w:spacing w:val="2"/>
          <w:lang w:val="en-GB"/>
        </w:rPr>
        <w:t>the</w:t>
      </w:r>
      <w:r w:rsidRPr="00F47BF4">
        <w:rPr>
          <w:rFonts w:ascii="Calibri" w:hAnsi="Calibri" w:cs="Calibri"/>
          <w:spacing w:val="-4"/>
          <w:lang w:val="en-GB"/>
        </w:rPr>
        <w:t xml:space="preserve"> </w:t>
      </w:r>
      <w:r w:rsidRPr="00F47BF4">
        <w:rPr>
          <w:rFonts w:ascii="Calibri" w:hAnsi="Calibri" w:cs="Calibri"/>
          <w:lang w:val="en-GB"/>
        </w:rPr>
        <w:t>Market Hall Committee</w:t>
      </w:r>
      <w:r w:rsidRPr="00F47BF4">
        <w:rPr>
          <w:rFonts w:ascii="Calibri" w:hAnsi="Calibri" w:cs="Calibri"/>
          <w:spacing w:val="-11"/>
          <w:lang w:val="en-GB"/>
        </w:rPr>
        <w:t xml:space="preserve"> </w:t>
      </w:r>
      <w:r w:rsidRPr="00F47BF4">
        <w:rPr>
          <w:rFonts w:ascii="Calibri" w:hAnsi="Calibri" w:cs="Calibri"/>
          <w:spacing w:val="2"/>
          <w:lang w:val="en-GB"/>
        </w:rPr>
        <w:t>held</w:t>
      </w:r>
      <w:r w:rsidRPr="00F47BF4">
        <w:rPr>
          <w:rFonts w:ascii="Calibri" w:hAnsi="Calibri" w:cs="Calibri"/>
          <w:spacing w:val="-11"/>
          <w:lang w:val="en-GB"/>
        </w:rPr>
        <w:t xml:space="preserve"> </w:t>
      </w:r>
      <w:r w:rsidRPr="00F47BF4">
        <w:rPr>
          <w:rFonts w:ascii="Calibri" w:hAnsi="Calibri" w:cs="Calibri"/>
          <w:spacing w:val="2"/>
          <w:lang w:val="en-GB"/>
        </w:rPr>
        <w:t>on</w:t>
      </w:r>
      <w:r w:rsidRPr="00F47BF4">
        <w:rPr>
          <w:rFonts w:ascii="Calibri" w:hAnsi="Calibri" w:cs="Calibri"/>
          <w:spacing w:val="-9"/>
          <w:lang w:val="en-GB"/>
        </w:rPr>
        <w:t xml:space="preserve"> </w:t>
      </w:r>
      <w:r w:rsidRPr="00F47BF4">
        <w:rPr>
          <w:rFonts w:ascii="Calibri" w:hAnsi="Calibri" w:cs="Calibri"/>
          <w:spacing w:val="2"/>
          <w:lang w:val="en-GB"/>
        </w:rPr>
        <w:t>the</w:t>
      </w:r>
      <w:r w:rsidRPr="00F47BF4">
        <w:rPr>
          <w:rFonts w:ascii="Calibri" w:hAnsi="Calibri" w:cs="Calibri"/>
          <w:spacing w:val="-3"/>
          <w:lang w:val="en-GB"/>
        </w:rPr>
        <w:t xml:space="preserve"> 27 September 2021</w:t>
      </w:r>
      <w:r w:rsidRPr="00F47BF4">
        <w:rPr>
          <w:rFonts w:ascii="Calibri" w:hAnsi="Calibri" w:cs="Calibri"/>
          <w:lang w:val="en-GB"/>
        </w:rPr>
        <w:t xml:space="preserve"> (Appendix 4).</w:t>
      </w:r>
    </w:p>
    <w:p w:rsidRPr="006039E1" w:rsidR="006E1E2E" w:rsidP="006E1E2E" w:rsidRDefault="006E1E2E" w14:paraId="57617FE0" w14:textId="2F9C5B91">
      <w:pPr>
        <w:rPr>
          <w:rFonts w:asciiTheme="minorHAnsi" w:hAnsiTheme="minorHAnsi" w:eastAsiaTheme="minorEastAsia" w:cstheme="minorHAnsi"/>
          <w:sz w:val="22"/>
          <w:szCs w:val="22"/>
        </w:rPr>
      </w:pPr>
      <w:bookmarkStart w:name="_Hlk82092868" w:id="0"/>
    </w:p>
    <w:p w:rsidRPr="006E1E2E" w:rsidR="006E1E2E" w:rsidP="006E1E2E" w:rsidRDefault="006E1E2E" w14:paraId="527391BC" w14:textId="77777777">
      <w:pPr>
        <w:jc w:val="center"/>
        <w:rPr>
          <w:rFonts w:ascii="Calibri" w:hAnsi="Calibri" w:cs="Calibri" w:eastAsiaTheme="minorEastAsia"/>
          <w:b/>
          <w:bCs/>
          <w:sz w:val="22"/>
          <w:szCs w:val="22"/>
        </w:rPr>
      </w:pPr>
      <w:r w:rsidRPr="006E1E2E">
        <w:rPr>
          <w:rFonts w:ascii="Calibri" w:hAnsi="Calibri" w:cs="Calibri" w:eastAsiaTheme="minorEastAsia"/>
          <w:b/>
          <w:bCs/>
          <w:sz w:val="22"/>
          <w:szCs w:val="22"/>
        </w:rPr>
        <w:t xml:space="preserve">Minutes of the Meeting of the Market Hall Management Committee </w:t>
      </w:r>
    </w:p>
    <w:p w:rsidRPr="006E1E2E" w:rsidR="006E1E2E" w:rsidP="006E1E2E" w:rsidRDefault="006E1E2E" w14:paraId="36AABF93" w14:textId="77777777">
      <w:pPr>
        <w:jc w:val="center"/>
        <w:rPr>
          <w:rFonts w:ascii="Calibri" w:hAnsi="Calibri" w:cs="Calibri" w:eastAsiaTheme="minorEastAsia"/>
          <w:b/>
          <w:bCs/>
          <w:sz w:val="22"/>
          <w:szCs w:val="22"/>
        </w:rPr>
      </w:pPr>
      <w:r w:rsidRPr="006E1E2E">
        <w:rPr>
          <w:rFonts w:ascii="Calibri" w:hAnsi="Calibri" w:cs="Calibri" w:eastAsiaTheme="minorEastAsia"/>
          <w:b/>
          <w:bCs/>
          <w:sz w:val="22"/>
          <w:szCs w:val="22"/>
        </w:rPr>
        <w:t>7.00 PM 27 September 2021</w:t>
      </w:r>
    </w:p>
    <w:p w:rsidRPr="006E1E2E" w:rsidR="006E1E2E" w:rsidP="006E1E2E" w:rsidRDefault="006E1E2E" w14:paraId="4F8441EB" w14:textId="77777777">
      <w:pPr>
        <w:pStyle w:val="BodyText21"/>
        <w:rPr>
          <w:rFonts w:ascii="Calibri" w:hAnsi="Calibri" w:cs="Calibri" w:eastAsiaTheme="minorEastAsia"/>
          <w:b/>
          <w:bCs/>
          <w:sz w:val="22"/>
          <w:szCs w:val="22"/>
        </w:rPr>
      </w:pPr>
      <w:r w:rsidRPr="006E1E2E">
        <w:rPr>
          <w:rFonts w:ascii="Calibri" w:hAnsi="Calibri" w:cs="Calibri" w:eastAsiaTheme="minorEastAsia"/>
          <w:b/>
          <w:bCs/>
          <w:sz w:val="22"/>
          <w:szCs w:val="22"/>
        </w:rPr>
        <w:t>Members of the Committee:</w:t>
      </w:r>
      <w:r w:rsidRPr="006E1E2E">
        <w:rPr>
          <w:rFonts w:ascii="Calibri" w:hAnsi="Calibri" w:cs="Calibri"/>
          <w:sz w:val="22"/>
          <w:szCs w:val="22"/>
        </w:rPr>
        <w:tab/>
      </w:r>
      <w:r w:rsidRPr="006E1E2E">
        <w:rPr>
          <w:rFonts w:ascii="Calibri" w:hAnsi="Calibri" w:cs="Calibri" w:eastAsiaTheme="minorEastAsia"/>
          <w:b/>
          <w:bCs/>
          <w:sz w:val="22"/>
          <w:szCs w:val="22"/>
        </w:rPr>
        <w:t xml:space="preserve"> </w:t>
      </w:r>
      <w:r w:rsidRPr="006E1E2E">
        <w:rPr>
          <w:rFonts w:ascii="Calibri" w:hAnsi="Calibri" w:cs="Calibri"/>
          <w:sz w:val="22"/>
          <w:szCs w:val="22"/>
        </w:rPr>
        <w:tab/>
      </w:r>
    </w:p>
    <w:p w:rsidRPr="006E1E2E" w:rsidR="006E1E2E" w:rsidP="006E1E2E" w:rsidRDefault="006E1E2E" w14:paraId="1FE1B435" w14:textId="77777777">
      <w:pPr>
        <w:pStyle w:val="BodyText21"/>
        <w:rPr>
          <w:rFonts w:ascii="Calibri" w:hAnsi="Calibri" w:cs="Calibri" w:eastAsiaTheme="minorEastAsia"/>
          <w:sz w:val="22"/>
          <w:szCs w:val="22"/>
        </w:rPr>
      </w:pPr>
      <w:r w:rsidRPr="006E1E2E">
        <w:rPr>
          <w:rFonts w:ascii="Calibri" w:hAnsi="Calibri" w:cs="Calibri" w:eastAsiaTheme="minorEastAsia"/>
          <w:sz w:val="22"/>
          <w:szCs w:val="22"/>
        </w:rPr>
        <w:t xml:space="preserve">Councillor Di Eastman </w:t>
      </w:r>
    </w:p>
    <w:p w:rsidRPr="006E1E2E" w:rsidR="006E1E2E" w:rsidP="006E1E2E" w:rsidRDefault="006E1E2E" w14:paraId="30CB14F2" w14:textId="77777777">
      <w:pPr>
        <w:pStyle w:val="BodyText21"/>
        <w:rPr>
          <w:rFonts w:ascii="Calibri" w:hAnsi="Calibri" w:cs="Calibri"/>
          <w:b/>
          <w:bCs/>
          <w:sz w:val="22"/>
          <w:szCs w:val="22"/>
        </w:rPr>
      </w:pPr>
      <w:r w:rsidRPr="006E1E2E">
        <w:rPr>
          <w:rFonts w:ascii="Calibri" w:hAnsi="Calibri" w:cs="Calibri" w:eastAsiaTheme="minorEastAsia"/>
          <w:sz w:val="22"/>
          <w:szCs w:val="22"/>
        </w:rPr>
        <w:t>Councillor Charlotte Hawkins</w:t>
      </w:r>
      <w:r w:rsidRPr="006E1E2E">
        <w:rPr>
          <w:rFonts w:ascii="Calibri" w:hAnsi="Calibri" w:cs="Calibri"/>
          <w:b/>
          <w:bCs/>
          <w:sz w:val="22"/>
          <w:szCs w:val="22"/>
        </w:rPr>
        <w:tab/>
      </w:r>
      <w:r w:rsidRPr="006E1E2E">
        <w:rPr>
          <w:rFonts w:ascii="Calibri" w:hAnsi="Calibri" w:cs="Calibri"/>
          <w:sz w:val="22"/>
          <w:szCs w:val="22"/>
        </w:rPr>
        <w:tab/>
      </w:r>
    </w:p>
    <w:p w:rsidRPr="006E1E2E" w:rsidR="006E1E2E" w:rsidP="006E1E2E" w:rsidRDefault="006E1E2E" w14:paraId="79EF4A86" w14:textId="77777777">
      <w:pPr>
        <w:pStyle w:val="BodyText21"/>
        <w:rPr>
          <w:rFonts w:ascii="Calibri" w:hAnsi="Calibri" w:cs="Calibri" w:eastAsiaTheme="minorEastAsia"/>
          <w:sz w:val="22"/>
          <w:szCs w:val="22"/>
        </w:rPr>
      </w:pPr>
      <w:r w:rsidRPr="006E1E2E">
        <w:rPr>
          <w:rFonts w:ascii="Calibri" w:hAnsi="Calibri" w:cs="Calibri" w:eastAsiaTheme="minorEastAsia"/>
          <w:sz w:val="22"/>
          <w:szCs w:val="22"/>
        </w:rPr>
        <w:t>Councillor Tim Lock</w:t>
      </w:r>
    </w:p>
    <w:p w:rsidRPr="006E1E2E" w:rsidR="006E1E2E" w:rsidP="006E1E2E" w:rsidRDefault="006E1E2E" w14:paraId="6C0AE2E0" w14:textId="77777777">
      <w:pPr>
        <w:pStyle w:val="BodyText21"/>
        <w:rPr>
          <w:rFonts w:ascii="Calibri" w:hAnsi="Calibri" w:cs="Calibri" w:eastAsiaTheme="minorEastAsia"/>
          <w:sz w:val="22"/>
          <w:szCs w:val="22"/>
        </w:rPr>
      </w:pPr>
      <w:r w:rsidRPr="006E1E2E">
        <w:rPr>
          <w:rFonts w:ascii="Calibri" w:hAnsi="Calibri" w:cs="Calibri" w:eastAsiaTheme="minorEastAsia"/>
          <w:sz w:val="22"/>
          <w:szCs w:val="22"/>
        </w:rPr>
        <w:t>Councillor. Jeremy Smith (Chair)</w:t>
      </w:r>
    </w:p>
    <w:p w:rsidRPr="006E1E2E" w:rsidR="006E1E2E" w:rsidP="006E1E2E" w:rsidRDefault="006E1E2E" w14:paraId="78AE904D" w14:textId="77777777">
      <w:pPr>
        <w:pStyle w:val="BodyText21"/>
        <w:rPr>
          <w:rFonts w:ascii="Calibri" w:hAnsi="Calibri" w:cs="Calibri" w:eastAsiaTheme="minorEastAsia"/>
          <w:b/>
          <w:bCs/>
          <w:sz w:val="22"/>
          <w:szCs w:val="22"/>
        </w:rPr>
      </w:pPr>
      <w:r w:rsidRPr="006E1E2E">
        <w:rPr>
          <w:rFonts w:ascii="Calibri" w:hAnsi="Calibri" w:cs="Calibri" w:eastAsiaTheme="minorEastAsia"/>
          <w:b/>
          <w:bCs/>
          <w:sz w:val="22"/>
          <w:szCs w:val="22"/>
        </w:rPr>
        <w:t xml:space="preserve">Apologies </w:t>
      </w:r>
    </w:p>
    <w:p w:rsidRPr="006E1E2E" w:rsidR="006E1E2E" w:rsidP="006E1E2E" w:rsidRDefault="006E1E2E" w14:paraId="5BE2CD96" w14:textId="77777777">
      <w:pPr>
        <w:pStyle w:val="BodyText21"/>
        <w:rPr>
          <w:rFonts w:ascii="Calibri" w:hAnsi="Calibri" w:cs="Calibri" w:eastAsiaTheme="minorEastAsia"/>
          <w:sz w:val="22"/>
          <w:szCs w:val="22"/>
        </w:rPr>
      </w:pPr>
      <w:r w:rsidRPr="006E1E2E">
        <w:rPr>
          <w:rFonts w:ascii="Calibri" w:hAnsi="Calibri" w:cs="Calibri" w:eastAsiaTheme="minorEastAsia"/>
          <w:sz w:val="22"/>
          <w:szCs w:val="22"/>
        </w:rPr>
        <w:t xml:space="preserve">Councillor John Findlay </w:t>
      </w:r>
    </w:p>
    <w:p w:rsidRPr="006E1E2E" w:rsidR="006E1E2E" w:rsidP="006E1E2E" w:rsidRDefault="006E1E2E" w14:paraId="26F5D7D3" w14:textId="77777777">
      <w:pPr>
        <w:pStyle w:val="BodyText21"/>
        <w:rPr>
          <w:rFonts w:ascii="Calibri" w:hAnsi="Calibri" w:cs="Calibri" w:eastAsiaTheme="minorEastAsia"/>
          <w:sz w:val="22"/>
          <w:szCs w:val="22"/>
        </w:rPr>
      </w:pPr>
      <w:r w:rsidRPr="006E1E2E">
        <w:rPr>
          <w:rFonts w:ascii="Calibri" w:hAnsi="Calibri" w:cs="Calibri" w:eastAsiaTheme="minorEastAsia"/>
          <w:sz w:val="22"/>
          <w:szCs w:val="22"/>
        </w:rPr>
        <w:t>Carole Cecil</w:t>
      </w:r>
    </w:p>
    <w:p w:rsidRPr="006E1E2E" w:rsidR="006E1E2E" w:rsidP="006E1E2E" w:rsidRDefault="006E1E2E" w14:paraId="40657572" w14:textId="77777777">
      <w:pPr>
        <w:pStyle w:val="BodyText21"/>
        <w:rPr>
          <w:rFonts w:ascii="Calibri" w:hAnsi="Calibri" w:cs="Calibri" w:eastAsiaTheme="minorEastAsia"/>
          <w:b/>
          <w:bCs/>
          <w:sz w:val="22"/>
          <w:szCs w:val="22"/>
        </w:rPr>
      </w:pPr>
      <w:r w:rsidRPr="006E1E2E">
        <w:rPr>
          <w:rFonts w:ascii="Calibri" w:hAnsi="Calibri" w:cs="Calibri" w:eastAsiaTheme="minorEastAsia"/>
          <w:b/>
          <w:bCs/>
          <w:sz w:val="22"/>
          <w:szCs w:val="22"/>
        </w:rPr>
        <w:t xml:space="preserve">Also Present: </w:t>
      </w:r>
    </w:p>
    <w:p w:rsidRPr="006E1E2E" w:rsidR="006E1E2E" w:rsidP="006E1E2E" w:rsidRDefault="006E1E2E" w14:paraId="0F576E4F" w14:textId="77777777">
      <w:pPr>
        <w:pStyle w:val="BodyText21"/>
        <w:rPr>
          <w:rFonts w:ascii="Calibri" w:hAnsi="Calibri" w:cs="Calibri" w:eastAsiaTheme="minorEastAsia"/>
          <w:sz w:val="22"/>
          <w:szCs w:val="22"/>
        </w:rPr>
      </w:pPr>
      <w:r w:rsidRPr="006E1E2E">
        <w:rPr>
          <w:rFonts w:ascii="Calibri" w:hAnsi="Calibri" w:cs="Calibri" w:eastAsiaTheme="minorEastAsia"/>
          <w:sz w:val="22"/>
          <w:szCs w:val="22"/>
        </w:rPr>
        <w:t>Roz Barnett (Clerk)</w:t>
      </w:r>
    </w:p>
    <w:p w:rsidRPr="006E1E2E" w:rsidR="006E1E2E" w:rsidP="006E1E2E" w:rsidRDefault="006E1E2E" w14:paraId="282F82A6" w14:textId="77777777">
      <w:pPr>
        <w:pStyle w:val="BodyText21"/>
        <w:rPr>
          <w:rFonts w:ascii="Calibri" w:hAnsi="Calibri" w:cs="Calibri" w:eastAsiaTheme="minorEastAsia"/>
          <w:sz w:val="22"/>
          <w:szCs w:val="22"/>
        </w:rPr>
      </w:pPr>
    </w:p>
    <w:tbl>
      <w:tblPr>
        <w:tblStyle w:val="TableGrid"/>
        <w:tblW w:w="104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9197"/>
      </w:tblGrid>
      <w:tr w:rsidRPr="006E1E2E" w:rsidR="006E1E2E" w:rsidTr="003F2754" w14:paraId="3A89D19D" w14:textId="77777777">
        <w:tc>
          <w:tcPr>
            <w:tcW w:w="1276" w:type="dxa"/>
          </w:tcPr>
          <w:p w:rsidRPr="006E1E2E" w:rsidR="006E1E2E" w:rsidP="003F2754" w:rsidRDefault="006E1E2E" w14:paraId="41B3EBC1"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9/21MHC</w:t>
            </w:r>
          </w:p>
        </w:tc>
        <w:tc>
          <w:tcPr>
            <w:tcW w:w="9197" w:type="dxa"/>
          </w:tcPr>
          <w:p w:rsidRPr="006E1E2E" w:rsidR="006E1E2E" w:rsidP="003F2754" w:rsidRDefault="006E1E2E" w14:paraId="2E680F99"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Apologies for absence</w:t>
            </w:r>
          </w:p>
          <w:p w:rsidRPr="006E1E2E" w:rsidR="006E1E2E" w:rsidP="003F2754" w:rsidRDefault="006E1E2E" w14:paraId="692B3B2B" w14:textId="77777777">
            <w:pPr>
              <w:pStyle w:val="BodyText21"/>
              <w:rPr>
                <w:rFonts w:ascii="Calibri" w:hAnsi="Calibri" w:cs="Calibri" w:eastAsiaTheme="minorEastAsia"/>
                <w:sz w:val="22"/>
              </w:rPr>
            </w:pPr>
            <w:r w:rsidRPr="006E1E2E">
              <w:rPr>
                <w:rFonts w:ascii="Calibri" w:hAnsi="Calibri" w:cs="Calibri" w:eastAsiaTheme="minorEastAsia"/>
                <w:sz w:val="22"/>
              </w:rPr>
              <w:t>John Findlay, Carole Cecil, Rosie Hoare (Left at 6.20pm)</w:t>
            </w:r>
          </w:p>
        </w:tc>
      </w:tr>
      <w:tr w:rsidRPr="006E1E2E" w:rsidR="006E1E2E" w:rsidTr="003F2754" w14:paraId="6EAEF80D" w14:textId="77777777">
        <w:tc>
          <w:tcPr>
            <w:tcW w:w="1276" w:type="dxa"/>
          </w:tcPr>
          <w:p w:rsidRPr="006E1E2E" w:rsidR="006E1E2E" w:rsidP="003F2754" w:rsidRDefault="006E1E2E" w14:paraId="543B4A94" w14:textId="77777777">
            <w:pPr>
              <w:pStyle w:val="BodyText21"/>
              <w:rPr>
                <w:rFonts w:ascii="Calibri" w:hAnsi="Calibri" w:cs="Calibri" w:eastAsiaTheme="minorEastAsia"/>
                <w:b/>
                <w:bCs/>
                <w:sz w:val="22"/>
              </w:rPr>
            </w:pPr>
            <w:r w:rsidRPr="006E1E2E">
              <w:rPr>
                <w:rFonts w:ascii="Calibri" w:hAnsi="Calibri" w:cs="Calibri" w:eastAsiaTheme="minorEastAsia"/>
                <w:b/>
                <w:bCs/>
                <w:sz w:val="22"/>
              </w:rPr>
              <w:t>10/21MHC</w:t>
            </w:r>
          </w:p>
        </w:tc>
        <w:tc>
          <w:tcPr>
            <w:tcW w:w="9197" w:type="dxa"/>
          </w:tcPr>
          <w:p w:rsidRPr="006E1E2E" w:rsidR="006E1E2E" w:rsidP="003F2754" w:rsidRDefault="006E1E2E" w14:paraId="01A8E1BE" w14:textId="77777777">
            <w:pPr>
              <w:pStyle w:val="BodyText21"/>
              <w:jc w:val="both"/>
              <w:rPr>
                <w:rFonts w:ascii="Calibri" w:hAnsi="Calibri" w:cs="Calibri" w:eastAsiaTheme="minorEastAsia"/>
                <w:sz w:val="22"/>
              </w:rPr>
            </w:pPr>
            <w:r w:rsidRPr="006E1E2E">
              <w:rPr>
                <w:rFonts w:ascii="Calibri" w:hAnsi="Calibri" w:cs="Calibri" w:eastAsiaTheme="minorEastAsia"/>
                <w:b/>
                <w:bCs/>
                <w:sz w:val="22"/>
              </w:rPr>
              <w:t xml:space="preserve">Pecuniary/Non-Pecuniary Interests </w:t>
            </w:r>
          </w:p>
          <w:p w:rsidRPr="006E1E2E" w:rsidR="006E1E2E" w:rsidP="003F2754" w:rsidRDefault="006E1E2E" w14:paraId="46E8DE8F" w14:textId="77777777">
            <w:pPr>
              <w:pStyle w:val="BodyText21"/>
              <w:jc w:val="both"/>
              <w:rPr>
                <w:rFonts w:ascii="Calibri" w:hAnsi="Calibri" w:cs="Calibri" w:eastAsiaTheme="minorEastAsia"/>
                <w:sz w:val="22"/>
              </w:rPr>
            </w:pPr>
            <w:r w:rsidRPr="006E1E2E">
              <w:rPr>
                <w:rFonts w:ascii="Calibri" w:hAnsi="Calibri" w:cs="Calibri" w:eastAsiaTheme="minorEastAsia"/>
                <w:sz w:val="22"/>
              </w:rPr>
              <w:t>There were no Declarations of Interests.</w:t>
            </w:r>
          </w:p>
        </w:tc>
      </w:tr>
      <w:tr w:rsidRPr="006E1E2E" w:rsidR="006E1E2E" w:rsidTr="003F2754" w14:paraId="71BFE72F" w14:textId="77777777">
        <w:tc>
          <w:tcPr>
            <w:tcW w:w="1276" w:type="dxa"/>
          </w:tcPr>
          <w:p w:rsidRPr="006E1E2E" w:rsidR="006E1E2E" w:rsidP="003F2754" w:rsidRDefault="006E1E2E" w14:paraId="496F09CD"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11/21MHC</w:t>
            </w:r>
          </w:p>
        </w:tc>
        <w:tc>
          <w:tcPr>
            <w:tcW w:w="9197" w:type="dxa"/>
          </w:tcPr>
          <w:p w:rsidRPr="006E1E2E" w:rsidR="006E1E2E" w:rsidP="003F2754" w:rsidRDefault="006E1E2E" w14:paraId="43D7D9B6" w14:textId="77777777">
            <w:pPr>
              <w:pStyle w:val="BodyText21"/>
              <w:jc w:val="both"/>
              <w:rPr>
                <w:rFonts w:ascii="Calibri" w:hAnsi="Calibri" w:cs="Calibri" w:eastAsiaTheme="minorEastAsia"/>
                <w:b/>
                <w:bCs/>
                <w:color w:val="auto"/>
                <w:sz w:val="22"/>
              </w:rPr>
            </w:pPr>
            <w:r w:rsidRPr="006E1E2E">
              <w:rPr>
                <w:rFonts w:ascii="Calibri" w:hAnsi="Calibri" w:cs="Calibri" w:eastAsiaTheme="minorEastAsia"/>
                <w:b/>
                <w:bCs/>
                <w:color w:val="auto"/>
                <w:sz w:val="22"/>
              </w:rPr>
              <w:t>Minutes of the last meeting</w:t>
            </w:r>
          </w:p>
          <w:p w:rsidRPr="006E1E2E" w:rsidR="006E1E2E" w:rsidP="003F2754" w:rsidRDefault="006E1E2E" w14:paraId="4AC7E598"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It was RESOLVED to accept the minutes of the previous meeting held on the 20 July 2021.</w:t>
            </w:r>
          </w:p>
        </w:tc>
      </w:tr>
      <w:tr w:rsidRPr="006E1E2E" w:rsidR="006E1E2E" w:rsidTr="003F2754" w14:paraId="2A001401" w14:textId="77777777">
        <w:tc>
          <w:tcPr>
            <w:tcW w:w="1276" w:type="dxa"/>
          </w:tcPr>
          <w:p w:rsidRPr="006E1E2E" w:rsidR="006E1E2E" w:rsidP="003F2754" w:rsidRDefault="006E1E2E" w14:paraId="6A14F6A6"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12/21MHC</w:t>
            </w:r>
          </w:p>
        </w:tc>
        <w:tc>
          <w:tcPr>
            <w:tcW w:w="9197" w:type="dxa"/>
          </w:tcPr>
          <w:p w:rsidRPr="006E1E2E" w:rsidR="006E1E2E" w:rsidP="003F2754" w:rsidRDefault="006E1E2E" w14:paraId="414732D2" w14:textId="77777777">
            <w:pPr>
              <w:pStyle w:val="BodyText21"/>
              <w:jc w:val="both"/>
              <w:rPr>
                <w:rFonts w:ascii="Calibri" w:hAnsi="Calibri" w:cs="Calibri"/>
                <w:sz w:val="22"/>
              </w:rPr>
            </w:pPr>
            <w:r w:rsidRPr="006E1E2E">
              <w:rPr>
                <w:rFonts w:ascii="Calibri" w:hAnsi="Calibri" w:cs="Calibri" w:eastAsiaTheme="minorEastAsia"/>
                <w:b/>
                <w:bCs/>
                <w:sz w:val="22"/>
              </w:rPr>
              <w:t xml:space="preserve">Finance Reports </w:t>
            </w:r>
          </w:p>
          <w:p w:rsidRPr="006E1E2E" w:rsidR="006E1E2E" w:rsidP="003F2754" w:rsidRDefault="006E1E2E" w14:paraId="63756712" w14:textId="77777777">
            <w:pPr>
              <w:pStyle w:val="BodyText21"/>
              <w:rPr>
                <w:rFonts w:ascii="Calibri" w:hAnsi="Calibri" w:cs="Calibri" w:eastAsiaTheme="minorEastAsia"/>
                <w:sz w:val="22"/>
              </w:rPr>
            </w:pPr>
            <w:r w:rsidRPr="006E1E2E">
              <w:rPr>
                <w:rFonts w:ascii="Calibri" w:hAnsi="Calibri" w:cs="Calibri" w:eastAsiaTheme="minorEastAsia"/>
                <w:sz w:val="22"/>
              </w:rPr>
              <w:t xml:space="preserve">The Committee received the budget report for April- September 2021.  It was noted that the income is exceeding expectations which will be useful for offsetting some of the additional kitchen costs. </w:t>
            </w:r>
          </w:p>
        </w:tc>
      </w:tr>
      <w:tr w:rsidRPr="006E1E2E" w:rsidR="006E1E2E" w:rsidTr="003F2754" w14:paraId="7273B9BF" w14:textId="77777777">
        <w:tc>
          <w:tcPr>
            <w:tcW w:w="1276" w:type="dxa"/>
          </w:tcPr>
          <w:p w:rsidRPr="006E1E2E" w:rsidR="006E1E2E" w:rsidP="003F2754" w:rsidRDefault="006E1E2E" w14:paraId="600C2482"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13/21MHC</w:t>
            </w:r>
          </w:p>
        </w:tc>
        <w:tc>
          <w:tcPr>
            <w:tcW w:w="9197" w:type="dxa"/>
          </w:tcPr>
          <w:p w:rsidRPr="006E1E2E" w:rsidR="006E1E2E" w:rsidP="003F2754" w:rsidRDefault="006E1E2E" w14:paraId="4CE16744" w14:textId="77777777">
            <w:pPr>
              <w:pStyle w:val="BodyTextIndent1"/>
              <w:ind w:left="0" w:right="170"/>
              <w:jc w:val="both"/>
              <w:rPr>
                <w:rFonts w:ascii="Calibri" w:hAnsi="Calibri" w:cs="Calibri"/>
                <w:b/>
                <w:bCs/>
                <w:color w:val="000000" w:themeColor="text1"/>
              </w:rPr>
            </w:pPr>
            <w:r w:rsidRPr="006E1E2E">
              <w:rPr>
                <w:rFonts w:ascii="Calibri" w:hAnsi="Calibri" w:cs="Calibri"/>
                <w:b/>
                <w:bCs/>
              </w:rPr>
              <w:t>Clerks Update</w:t>
            </w:r>
          </w:p>
          <w:p w:rsidRPr="006E1E2E" w:rsidR="006E1E2E" w:rsidP="002560D1" w:rsidRDefault="006E1E2E" w14:paraId="7E4385F3" w14:textId="77777777">
            <w:pPr>
              <w:pStyle w:val="BodyTextIndent1"/>
              <w:numPr>
                <w:ilvl w:val="0"/>
                <w:numId w:val="61"/>
              </w:numPr>
              <w:ind w:left="398" w:right="170"/>
              <w:jc w:val="both"/>
              <w:rPr>
                <w:rFonts w:ascii="Calibri" w:hAnsi="Calibri" w:cs="Calibri" w:eastAsiaTheme="minorEastAsia"/>
              </w:rPr>
            </w:pPr>
            <w:r w:rsidRPr="006E1E2E">
              <w:rPr>
                <w:rFonts w:ascii="Calibri" w:hAnsi="Calibri" w:cs="Calibri"/>
              </w:rPr>
              <w:t xml:space="preserve">The Clerk explained that the problem with the projector was probably because the electrics were put in the same conduit.  (The resolution for this will be considered under the electric item) </w:t>
            </w:r>
          </w:p>
          <w:p w:rsidRPr="006E1E2E" w:rsidR="006E1E2E" w:rsidP="002560D1" w:rsidRDefault="006E1E2E" w14:paraId="7F76AAD8" w14:textId="77777777">
            <w:pPr>
              <w:pStyle w:val="BodyTextIndent1"/>
              <w:numPr>
                <w:ilvl w:val="0"/>
                <w:numId w:val="61"/>
              </w:numPr>
              <w:ind w:left="398" w:right="170"/>
              <w:jc w:val="both"/>
              <w:rPr>
                <w:rFonts w:ascii="Calibri" w:hAnsi="Calibri" w:cs="Calibri"/>
                <w:color w:val="000000" w:themeColor="text1"/>
              </w:rPr>
            </w:pPr>
            <w:r w:rsidRPr="006E1E2E">
              <w:rPr>
                <w:rFonts w:ascii="Calibri" w:hAnsi="Calibri" w:cs="Calibri"/>
              </w:rPr>
              <w:t xml:space="preserve">The Committee noted the receipt of the £10,500 grant from Saxmundham Town Council. The Clerk stated that she was placing the order for the kitchen equipment as there is a 8-week lead in time for delivery. She explained that she had awarded the contract to DBS kitchens after receiving some verbal recommendations from other Councils. The proposal is the kitchen will be fitted in January and the building would remain open during the works. </w:t>
            </w:r>
          </w:p>
          <w:p w:rsidRPr="006E1E2E" w:rsidR="006E1E2E" w:rsidP="002560D1" w:rsidRDefault="006E1E2E" w14:paraId="06850C25" w14:textId="77777777">
            <w:pPr>
              <w:pStyle w:val="BodyTextIndent1"/>
              <w:numPr>
                <w:ilvl w:val="0"/>
                <w:numId w:val="61"/>
              </w:numPr>
              <w:ind w:left="398" w:right="170"/>
              <w:jc w:val="both"/>
              <w:rPr>
                <w:rFonts w:ascii="Calibri" w:hAnsi="Calibri" w:cs="Calibri"/>
                <w:color w:val="000000" w:themeColor="text1"/>
              </w:rPr>
            </w:pPr>
            <w:r w:rsidRPr="006E1E2E">
              <w:rPr>
                <w:rFonts w:ascii="Calibri" w:hAnsi="Calibri" w:cs="Calibri"/>
                <w:color w:val="000000" w:themeColor="text1"/>
              </w:rPr>
              <w:t xml:space="preserve">The Clerk asked that grant be discussed later on the agenda. </w:t>
            </w:r>
          </w:p>
          <w:p w:rsidRPr="006E1E2E" w:rsidR="006E1E2E" w:rsidP="002560D1" w:rsidRDefault="006E1E2E" w14:paraId="392F9BAB" w14:textId="77777777">
            <w:pPr>
              <w:pStyle w:val="BodyText21"/>
              <w:numPr>
                <w:ilvl w:val="0"/>
                <w:numId w:val="61"/>
              </w:numPr>
              <w:ind w:left="398"/>
              <w:rPr>
                <w:rFonts w:ascii="Calibri" w:hAnsi="Calibri" w:cs="Calibri" w:eastAsiaTheme="minorEastAsia"/>
                <w:sz w:val="22"/>
              </w:rPr>
            </w:pPr>
            <w:r w:rsidRPr="006E1E2E">
              <w:rPr>
                <w:rFonts w:ascii="Calibri" w:hAnsi="Calibri" w:cs="Calibri"/>
                <w:sz w:val="22"/>
              </w:rPr>
              <w:t xml:space="preserve">There was a discussion about the current cleaning arrangements. The Clerk said she was very happy with the current contractor but wanted the Committee to be aware that she was making arrangements to cover holidays.  </w:t>
            </w:r>
          </w:p>
        </w:tc>
      </w:tr>
      <w:tr w:rsidRPr="006E1E2E" w:rsidR="006E1E2E" w:rsidTr="003F2754" w14:paraId="76D1EB51" w14:textId="77777777">
        <w:tc>
          <w:tcPr>
            <w:tcW w:w="1276" w:type="dxa"/>
          </w:tcPr>
          <w:p w:rsidRPr="006E1E2E" w:rsidR="006E1E2E" w:rsidP="003F2754" w:rsidRDefault="006E1E2E" w14:paraId="5CA9D14A"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14/21MHC</w:t>
            </w:r>
          </w:p>
        </w:tc>
        <w:tc>
          <w:tcPr>
            <w:tcW w:w="9197" w:type="dxa"/>
          </w:tcPr>
          <w:p w:rsidRPr="006E1E2E" w:rsidR="006E1E2E" w:rsidP="003F2754" w:rsidRDefault="006E1E2E" w14:paraId="79CEFC4A" w14:textId="77777777">
            <w:pPr>
              <w:pStyle w:val="BodyTextIndent1"/>
              <w:ind w:left="0" w:right="170"/>
              <w:jc w:val="both"/>
              <w:rPr>
                <w:rFonts w:ascii="Calibri" w:hAnsi="Calibri" w:cs="Calibri"/>
                <w:b/>
                <w:bCs/>
              </w:rPr>
            </w:pPr>
            <w:r w:rsidRPr="006E1E2E">
              <w:rPr>
                <w:rFonts w:ascii="Calibri" w:hAnsi="Calibri" w:cs="Calibri"/>
                <w:b/>
                <w:bCs/>
              </w:rPr>
              <w:t>Emergency Electric Upgrade</w:t>
            </w:r>
          </w:p>
          <w:p w:rsidRPr="006E1E2E" w:rsidR="006E1E2E" w:rsidP="003F2754" w:rsidRDefault="006E1E2E" w14:paraId="14B19F1E" w14:textId="77777777">
            <w:pPr>
              <w:pStyle w:val="BodyTextIndent1"/>
              <w:ind w:left="0" w:right="170"/>
              <w:jc w:val="both"/>
              <w:rPr>
                <w:rFonts w:ascii="Calibri" w:hAnsi="Calibri" w:cs="Calibri"/>
              </w:rPr>
            </w:pPr>
            <w:r w:rsidRPr="006E1E2E">
              <w:rPr>
                <w:rFonts w:ascii="Calibri" w:hAnsi="Calibri" w:cs="Calibri"/>
              </w:rPr>
              <w:t xml:space="preserve">The Clerk reported that the electrics had been overloaded at the Market Hall before the recent music event. Rosie called out an emergency electrician and switched the electric off to the radio station to enable the event to go ahead. The Clerk had discussed the issues with the Chair of the Market Hall Committee and used her delegated powers to call out an electrician to split the supply so that the whole system should not short out.  It is expected that the bill for these emergency works will be under £500. </w:t>
            </w:r>
          </w:p>
          <w:p w:rsidRPr="006E1E2E" w:rsidR="006E1E2E" w:rsidP="003F2754" w:rsidRDefault="006E1E2E" w14:paraId="7D31FBAA" w14:textId="77777777">
            <w:pPr>
              <w:pStyle w:val="BodyTextIndent1"/>
              <w:ind w:left="0" w:right="170"/>
              <w:jc w:val="both"/>
              <w:rPr>
                <w:rFonts w:ascii="Calibri" w:hAnsi="Calibri" w:cs="Calibri"/>
                <w:color w:val="000000" w:themeColor="text1"/>
              </w:rPr>
            </w:pPr>
            <w:r w:rsidRPr="006E1E2E">
              <w:rPr>
                <w:rFonts w:ascii="Calibri" w:hAnsi="Calibri" w:cs="Calibri"/>
              </w:rPr>
              <w:t>The Clerk explained that four companies had been approached to quote for moving the switches and fixing the projector and only one company had provided a price.  The Committee discussed the difficulties with the electrics and agreed the following:</w:t>
            </w:r>
          </w:p>
          <w:p w:rsidRPr="006E1E2E" w:rsidR="006E1E2E" w:rsidP="003F2754" w:rsidRDefault="006E1E2E" w14:paraId="0190AAB0" w14:textId="77777777">
            <w:pPr>
              <w:pStyle w:val="NoSpacing"/>
              <w:rPr>
                <w:rFonts w:ascii="Calibri" w:hAnsi="Calibri" w:cs="Calibri"/>
              </w:rPr>
            </w:pPr>
            <w:r w:rsidRPr="006E1E2E">
              <w:rPr>
                <w:rFonts w:ascii="Calibri" w:hAnsi="Calibri" w:cs="Calibri"/>
              </w:rPr>
              <w:t>Front of stage lighting Cost £396.00 + vat To supply, wire and fit two low level key operated isolators for the front of stage lighting, wiring to be in surface plastic mini trunking.</w:t>
            </w:r>
            <w:r w:rsidRPr="006E1E2E">
              <w:rPr>
                <w:rFonts w:ascii="Calibri" w:hAnsi="Calibri" w:cs="Calibri"/>
              </w:rPr>
              <w:tab/>
            </w:r>
            <w:r w:rsidRPr="006E1E2E">
              <w:rPr>
                <w:rFonts w:ascii="Calibri" w:hAnsi="Calibri" w:cs="Calibri"/>
              </w:rPr>
              <w:tab/>
            </w:r>
            <w:r w:rsidRPr="006E1E2E">
              <w:rPr>
                <w:rFonts w:ascii="Calibri" w:hAnsi="Calibri" w:cs="Calibri"/>
              </w:rPr>
              <w:tab/>
            </w:r>
            <w:r w:rsidRPr="006E1E2E">
              <w:rPr>
                <w:rFonts w:ascii="Calibri" w:hAnsi="Calibri" w:cs="Calibri"/>
              </w:rPr>
              <w:tab/>
            </w:r>
          </w:p>
          <w:p w:rsidRPr="006E1E2E" w:rsidR="006E1E2E" w:rsidP="003F2754" w:rsidRDefault="006E1E2E" w14:paraId="25F0D437" w14:textId="77777777">
            <w:pPr>
              <w:pStyle w:val="NoSpacing"/>
              <w:rPr>
                <w:rFonts w:ascii="Calibri" w:hAnsi="Calibri" w:cs="Calibri"/>
              </w:rPr>
            </w:pPr>
            <w:r w:rsidRPr="006E1E2E">
              <w:rPr>
                <w:rFonts w:ascii="Calibri" w:hAnsi="Calibri" w:cs="Calibri"/>
              </w:rPr>
              <w:t>Stage lighting front/rear Cost £114.00 + vat To supply, wire and fit an additional isolator adjacent to the existing isolator above the distribution board and alter wiring so that both front and rear can be isolated separately</w:t>
            </w:r>
            <w:r w:rsidRPr="006E1E2E">
              <w:rPr>
                <w:rFonts w:ascii="Calibri" w:hAnsi="Calibri" w:cs="Calibri"/>
              </w:rPr>
              <w:tab/>
            </w:r>
            <w:r w:rsidRPr="006E1E2E">
              <w:rPr>
                <w:rFonts w:ascii="Calibri" w:hAnsi="Calibri" w:cs="Calibri"/>
              </w:rPr>
              <w:tab/>
            </w:r>
            <w:r w:rsidRPr="006E1E2E">
              <w:rPr>
                <w:rFonts w:ascii="Calibri" w:hAnsi="Calibri" w:cs="Calibri"/>
              </w:rPr>
              <w:tab/>
            </w:r>
          </w:p>
          <w:p w:rsidRPr="006E1E2E" w:rsidR="006E1E2E" w:rsidP="003F2754" w:rsidRDefault="006E1E2E" w14:paraId="230A1741" w14:textId="77777777">
            <w:pPr>
              <w:pStyle w:val="NoSpacing"/>
              <w:rPr>
                <w:rFonts w:ascii="Calibri" w:hAnsi="Calibri" w:cs="Calibri"/>
              </w:rPr>
            </w:pPr>
            <w:r w:rsidRPr="006E1E2E">
              <w:rPr>
                <w:rFonts w:ascii="Calibri" w:hAnsi="Calibri" w:cs="Calibri"/>
              </w:rPr>
              <w:t>Projector signal cable Cost £168.00 + vat To install a separate surface plastic mini trunking for the projector signal cable to see if it cuts out the interference.</w:t>
            </w:r>
            <w:r w:rsidRPr="006E1E2E">
              <w:rPr>
                <w:rFonts w:ascii="Calibri" w:hAnsi="Calibri" w:cs="Calibri"/>
              </w:rPr>
              <w:tab/>
            </w:r>
            <w:r w:rsidRPr="006E1E2E">
              <w:rPr>
                <w:rFonts w:ascii="Calibri" w:hAnsi="Calibri" w:cs="Calibri"/>
              </w:rPr>
              <w:tab/>
            </w:r>
            <w:r w:rsidRPr="006E1E2E">
              <w:rPr>
                <w:rFonts w:ascii="Calibri" w:hAnsi="Calibri" w:cs="Calibri"/>
              </w:rPr>
              <w:tab/>
            </w:r>
            <w:r w:rsidRPr="006E1E2E">
              <w:rPr>
                <w:rFonts w:ascii="Calibri" w:hAnsi="Calibri" w:cs="Calibri"/>
              </w:rPr>
              <w:tab/>
            </w:r>
            <w:r w:rsidRPr="006E1E2E">
              <w:rPr>
                <w:rFonts w:ascii="Calibri" w:hAnsi="Calibri" w:cs="Calibri"/>
              </w:rPr>
              <w:tab/>
            </w:r>
            <w:r w:rsidRPr="006E1E2E">
              <w:rPr>
                <w:rFonts w:ascii="Calibri" w:hAnsi="Calibri" w:cs="Calibri"/>
              </w:rPr>
              <w:tab/>
            </w:r>
            <w:r w:rsidRPr="006E1E2E">
              <w:rPr>
                <w:rFonts w:ascii="Calibri" w:hAnsi="Calibri" w:cs="Calibri"/>
              </w:rPr>
              <w:tab/>
            </w:r>
          </w:p>
          <w:p w:rsidRPr="006E1E2E" w:rsidR="006E1E2E" w:rsidP="003F2754" w:rsidRDefault="006E1E2E" w14:paraId="552ACC5A" w14:textId="77777777">
            <w:pPr>
              <w:pStyle w:val="NoSpacing"/>
              <w:rPr>
                <w:rFonts w:ascii="Calibri" w:hAnsi="Calibri" w:cs="Calibri"/>
              </w:rPr>
            </w:pPr>
            <w:r w:rsidRPr="006E1E2E">
              <w:rPr>
                <w:rFonts w:ascii="Calibri" w:hAnsi="Calibri" w:cs="Calibri"/>
              </w:rPr>
              <w:t>Floodlight Cost £124.00 + vat To replace the existing faulty floodlight with new LED floodlight.</w:t>
            </w:r>
          </w:p>
          <w:p w:rsidRPr="006E1E2E" w:rsidR="006E1E2E" w:rsidP="003F2754" w:rsidRDefault="006E1E2E" w14:paraId="65EE6F93" w14:textId="77777777">
            <w:pPr>
              <w:pStyle w:val="NoSpacing"/>
              <w:rPr>
                <w:rFonts w:ascii="Calibri" w:hAnsi="Calibri" w:cs="Calibri"/>
              </w:rPr>
            </w:pPr>
            <w:r w:rsidRPr="006E1E2E">
              <w:rPr>
                <w:rFonts w:ascii="Calibri" w:hAnsi="Calibri" w:cs="Calibri"/>
              </w:rPr>
              <w:t xml:space="preserve">Foyer/outside sockets fault. Cost £198.00 + vat. To further investigate and rectify the existing fault causing tripping of the foyer outside sockets circuit. </w:t>
            </w:r>
          </w:p>
          <w:p w:rsidRPr="006E1E2E" w:rsidR="006E1E2E" w:rsidP="003F2754" w:rsidRDefault="006E1E2E" w14:paraId="073B3884" w14:textId="77777777">
            <w:pPr>
              <w:pStyle w:val="NoSpacing"/>
              <w:rPr>
                <w:rFonts w:ascii="Calibri" w:hAnsi="Calibri" w:cs="Calibri"/>
              </w:rPr>
            </w:pPr>
            <w:r w:rsidRPr="006E1E2E">
              <w:rPr>
                <w:rFonts w:ascii="Calibri" w:hAnsi="Calibri" w:cs="Calibri"/>
              </w:rPr>
              <w:t>The Clerk was asked to get the company to check the loading and capacity of the circuit board</w:t>
            </w:r>
          </w:p>
          <w:p w:rsidRPr="006E1E2E" w:rsidR="006E1E2E" w:rsidP="003F2754" w:rsidRDefault="006E1E2E" w14:paraId="05F3D8D4" w14:textId="77777777">
            <w:pPr>
              <w:pStyle w:val="NoSpacing"/>
              <w:rPr>
                <w:rFonts w:ascii="Calibri" w:hAnsi="Calibri" w:cs="Calibri" w:eastAsiaTheme="minorHAnsi"/>
              </w:rPr>
            </w:pPr>
            <w:r w:rsidRPr="006E1E2E">
              <w:rPr>
                <w:rFonts w:ascii="Calibri" w:hAnsi="Calibri" w:cs="Calibri"/>
                <w:b/>
                <w:bCs/>
                <w:caps/>
              </w:rPr>
              <w:t>Resolved</w:t>
            </w:r>
            <w:r w:rsidRPr="006E1E2E">
              <w:rPr>
                <w:rFonts w:ascii="Calibri" w:hAnsi="Calibri" w:cs="Calibri"/>
                <w:b/>
                <w:bCs/>
              </w:rPr>
              <w:t xml:space="preserve">: That Peter King Electrical be commissioned to complete the electricity works detailed above at a total cost of £1000. </w:t>
            </w:r>
          </w:p>
        </w:tc>
      </w:tr>
      <w:tr w:rsidRPr="006E1E2E" w:rsidR="006E1E2E" w:rsidTr="003F2754" w14:paraId="6BFAD333" w14:textId="77777777">
        <w:tc>
          <w:tcPr>
            <w:tcW w:w="1276" w:type="dxa"/>
          </w:tcPr>
          <w:p w:rsidRPr="006E1E2E" w:rsidR="006E1E2E" w:rsidP="003F2754" w:rsidRDefault="006E1E2E" w14:paraId="6E3D8C5E"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15/21MHC</w:t>
            </w:r>
          </w:p>
        </w:tc>
        <w:tc>
          <w:tcPr>
            <w:tcW w:w="9197" w:type="dxa"/>
          </w:tcPr>
          <w:p w:rsidRPr="006E1E2E" w:rsidR="006E1E2E" w:rsidP="003F2754" w:rsidRDefault="006E1E2E" w14:paraId="4A3EDB6C"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Market Hall Improvements Phase 3 – Frontage and Toilets</w:t>
            </w:r>
          </w:p>
          <w:p w:rsidRPr="006E1E2E" w:rsidR="006E1E2E" w:rsidP="002560D1" w:rsidRDefault="006E1E2E" w14:paraId="6874A003" w14:textId="77777777">
            <w:pPr>
              <w:pStyle w:val="BodyText21"/>
              <w:numPr>
                <w:ilvl w:val="0"/>
                <w:numId w:val="62"/>
              </w:numPr>
              <w:ind w:left="321"/>
              <w:jc w:val="both"/>
              <w:rPr>
                <w:rFonts w:ascii="Calibri" w:hAnsi="Calibri" w:cs="Calibri" w:eastAsiaTheme="minorEastAsia"/>
                <w:sz w:val="22"/>
              </w:rPr>
            </w:pPr>
            <w:r w:rsidRPr="006E1E2E">
              <w:rPr>
                <w:rFonts w:ascii="Calibri" w:hAnsi="Calibri" w:cs="Calibri" w:eastAsiaTheme="minorEastAsia"/>
                <w:sz w:val="22"/>
              </w:rPr>
              <w:t>The Clerk reported that the drainage survey has confirmed that there is sufficient capacity to move the toilets to the back of the building.</w:t>
            </w:r>
          </w:p>
          <w:p w:rsidRPr="006E1E2E" w:rsidR="006E1E2E" w:rsidP="002560D1" w:rsidRDefault="006E1E2E" w14:paraId="5D2B94DD" w14:textId="77777777">
            <w:pPr>
              <w:pStyle w:val="BodyText21"/>
              <w:numPr>
                <w:ilvl w:val="0"/>
                <w:numId w:val="62"/>
              </w:numPr>
              <w:ind w:left="321"/>
              <w:jc w:val="both"/>
              <w:rPr>
                <w:rFonts w:ascii="Calibri" w:hAnsi="Calibri" w:cs="Calibri" w:eastAsiaTheme="minorEastAsia"/>
                <w:sz w:val="22"/>
              </w:rPr>
            </w:pPr>
            <w:r w:rsidRPr="006E1E2E">
              <w:rPr>
                <w:rFonts w:ascii="Calibri" w:hAnsi="Calibri" w:cs="Calibri" w:eastAsiaTheme="minorEastAsia"/>
                <w:b/>
                <w:bCs/>
                <w:caps/>
                <w:sz w:val="22"/>
              </w:rPr>
              <w:t>Resolved</w:t>
            </w:r>
            <w:r w:rsidRPr="006E1E2E">
              <w:rPr>
                <w:rFonts w:ascii="Calibri" w:hAnsi="Calibri" w:cs="Calibri" w:eastAsiaTheme="minorEastAsia"/>
                <w:sz w:val="22"/>
              </w:rPr>
              <w:t xml:space="preserve">: </w:t>
            </w:r>
            <w:r w:rsidRPr="006E1E2E">
              <w:rPr>
                <w:rFonts w:ascii="Calibri" w:hAnsi="Calibri" w:cs="Calibri" w:eastAsiaTheme="minorEastAsia"/>
                <w:b/>
                <w:bCs/>
                <w:sz w:val="22"/>
              </w:rPr>
              <w:t xml:space="preserve">It was agreed to authorise the Clerk to commission the architect to do the detailed drawings and specification for the works, ready for applying for permissions for the frontage of the building and moving the toilets to rear (within the agreed budget).  </w:t>
            </w:r>
            <w:r w:rsidRPr="006E1E2E">
              <w:rPr>
                <w:rFonts w:ascii="Calibri" w:hAnsi="Calibri" w:cs="Calibri" w:eastAsiaTheme="minorEastAsia"/>
                <w:sz w:val="22"/>
              </w:rPr>
              <w:t xml:space="preserve">It was noted that the Committee wanted a disabled toilet in the foyer. </w:t>
            </w:r>
          </w:p>
        </w:tc>
      </w:tr>
      <w:tr w:rsidRPr="006E1E2E" w:rsidR="006E1E2E" w:rsidTr="003F2754" w14:paraId="36E8B5B0" w14:textId="77777777">
        <w:tc>
          <w:tcPr>
            <w:tcW w:w="1276" w:type="dxa"/>
          </w:tcPr>
          <w:p w:rsidRPr="006E1E2E" w:rsidR="006E1E2E" w:rsidP="003F2754" w:rsidRDefault="006E1E2E" w14:paraId="10854178"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16/21MHC</w:t>
            </w:r>
          </w:p>
        </w:tc>
        <w:tc>
          <w:tcPr>
            <w:tcW w:w="9197" w:type="dxa"/>
          </w:tcPr>
          <w:p w:rsidRPr="006E1E2E" w:rsidR="006E1E2E" w:rsidP="003F2754" w:rsidRDefault="006E1E2E" w14:paraId="632D4879"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Bookings 2021- 2022</w:t>
            </w:r>
          </w:p>
          <w:p w:rsidRPr="006E1E2E" w:rsidR="006E1E2E" w:rsidP="003F2754" w:rsidRDefault="006E1E2E" w14:paraId="5B42266B" w14:textId="77777777">
            <w:pPr>
              <w:jc w:val="both"/>
              <w:rPr>
                <w:rFonts w:cs="Calibri"/>
                <w:sz w:val="22"/>
                <w:szCs w:val="22"/>
              </w:rPr>
            </w:pPr>
            <w:r w:rsidRPr="006E1E2E">
              <w:rPr>
                <w:rFonts w:cs="Calibri"/>
                <w:sz w:val="22"/>
                <w:szCs w:val="22"/>
              </w:rPr>
              <w:t>The Clerk reported that the bookings are going up as many people are using the online booking system.</w:t>
            </w:r>
          </w:p>
          <w:p w:rsidRPr="006E1E2E" w:rsidR="006E1E2E" w:rsidP="003F2754" w:rsidRDefault="006E1E2E" w14:paraId="13C8B642" w14:textId="77777777">
            <w:pPr>
              <w:jc w:val="both"/>
              <w:rPr>
                <w:rFonts w:cs="Calibri"/>
                <w:sz w:val="22"/>
                <w:szCs w:val="22"/>
              </w:rPr>
            </w:pPr>
            <w:r w:rsidRPr="006E1E2E">
              <w:rPr>
                <w:rFonts w:cs="Calibri"/>
                <w:sz w:val="22"/>
                <w:szCs w:val="22"/>
              </w:rPr>
              <w:t>The current regular bookings are:</w:t>
            </w:r>
          </w:p>
          <w:p w:rsidRPr="006E1E2E" w:rsidR="006E1E2E" w:rsidP="002560D1" w:rsidRDefault="006E1E2E" w14:paraId="1604BE39" w14:textId="77777777">
            <w:pPr>
              <w:pStyle w:val="ListParagraph"/>
              <w:numPr>
                <w:ilvl w:val="0"/>
                <w:numId w:val="59"/>
              </w:numPr>
              <w:pBdr>
                <w:top w:val="nil"/>
                <w:left w:val="nil"/>
                <w:bottom w:val="nil"/>
                <w:right w:val="nil"/>
                <w:between w:val="nil"/>
                <w:bar w:val="nil"/>
              </w:pBdr>
              <w:jc w:val="both"/>
              <w:rPr>
                <w:rFonts w:ascii="Calibri" w:hAnsi="Calibri" w:cs="Calibri"/>
                <w:sz w:val="22"/>
                <w:szCs w:val="22"/>
              </w:rPr>
            </w:pPr>
            <w:r w:rsidRPr="006E1E2E">
              <w:rPr>
                <w:rFonts w:ascii="Calibri" w:hAnsi="Calibri" w:cs="Calibri"/>
                <w:sz w:val="22"/>
                <w:szCs w:val="22"/>
              </w:rPr>
              <w:t xml:space="preserve">Town Council meetings, </w:t>
            </w:r>
          </w:p>
          <w:p w:rsidRPr="006E1E2E" w:rsidR="006E1E2E" w:rsidP="002560D1" w:rsidRDefault="006E1E2E" w14:paraId="4F0245AE" w14:textId="77777777">
            <w:pPr>
              <w:pStyle w:val="ListParagraph"/>
              <w:numPr>
                <w:ilvl w:val="0"/>
                <w:numId w:val="59"/>
              </w:numPr>
              <w:pBdr>
                <w:top w:val="nil"/>
                <w:left w:val="nil"/>
                <w:bottom w:val="nil"/>
                <w:right w:val="nil"/>
                <w:between w:val="nil"/>
                <w:bar w:val="nil"/>
              </w:pBdr>
              <w:jc w:val="both"/>
              <w:rPr>
                <w:rFonts w:ascii="Calibri" w:hAnsi="Calibri" w:cs="Calibri"/>
                <w:sz w:val="22"/>
                <w:szCs w:val="22"/>
              </w:rPr>
            </w:pPr>
            <w:r w:rsidRPr="006E1E2E">
              <w:rPr>
                <w:rFonts w:ascii="Calibri" w:hAnsi="Calibri" w:cs="Calibri"/>
                <w:sz w:val="22"/>
                <w:szCs w:val="22"/>
              </w:rPr>
              <w:t>IP17 Good Neighbour Scheme, Gather and Grow and Line Dancing.</w:t>
            </w:r>
          </w:p>
          <w:p w:rsidRPr="006E1E2E" w:rsidR="006E1E2E" w:rsidP="002560D1" w:rsidRDefault="006E1E2E" w14:paraId="25380E29" w14:textId="77777777">
            <w:pPr>
              <w:pStyle w:val="ListParagraph"/>
              <w:numPr>
                <w:ilvl w:val="0"/>
                <w:numId w:val="59"/>
              </w:numPr>
              <w:pBdr>
                <w:top w:val="nil"/>
                <w:left w:val="nil"/>
                <w:bottom w:val="nil"/>
                <w:right w:val="nil"/>
                <w:between w:val="nil"/>
                <w:bar w:val="nil"/>
              </w:pBdr>
              <w:jc w:val="both"/>
              <w:rPr>
                <w:rFonts w:ascii="Calibri" w:hAnsi="Calibri" w:cs="Calibri"/>
                <w:sz w:val="22"/>
                <w:szCs w:val="22"/>
              </w:rPr>
            </w:pPr>
            <w:r w:rsidRPr="006E1E2E">
              <w:rPr>
                <w:rFonts w:ascii="Calibri" w:hAnsi="Calibri" w:cs="Calibri"/>
                <w:sz w:val="22"/>
                <w:szCs w:val="22"/>
              </w:rPr>
              <w:t>Active Adults</w:t>
            </w:r>
          </w:p>
          <w:p w:rsidRPr="006E1E2E" w:rsidR="006E1E2E" w:rsidP="002560D1" w:rsidRDefault="006E1E2E" w14:paraId="72840E96" w14:textId="77777777">
            <w:pPr>
              <w:pStyle w:val="ListParagraph"/>
              <w:numPr>
                <w:ilvl w:val="0"/>
                <w:numId w:val="59"/>
              </w:numPr>
              <w:pBdr>
                <w:top w:val="nil"/>
                <w:left w:val="nil"/>
                <w:bottom w:val="nil"/>
                <w:right w:val="nil"/>
                <w:between w:val="nil"/>
                <w:bar w:val="nil"/>
              </w:pBdr>
              <w:jc w:val="both"/>
              <w:rPr>
                <w:rFonts w:ascii="Calibri" w:hAnsi="Calibri" w:cs="Calibri"/>
                <w:sz w:val="22"/>
                <w:szCs w:val="22"/>
              </w:rPr>
            </w:pPr>
            <w:r w:rsidRPr="006E1E2E">
              <w:rPr>
                <w:rFonts w:ascii="Calibri" w:hAnsi="Calibri" w:cs="Calibri"/>
                <w:sz w:val="22"/>
                <w:szCs w:val="22"/>
              </w:rPr>
              <w:t>ABC Radio (Licence)</w:t>
            </w:r>
          </w:p>
          <w:p w:rsidRPr="006E1E2E" w:rsidR="006E1E2E" w:rsidP="002560D1" w:rsidRDefault="006E1E2E" w14:paraId="4F308C93" w14:textId="77777777">
            <w:pPr>
              <w:pStyle w:val="ListParagraph"/>
              <w:numPr>
                <w:ilvl w:val="0"/>
                <w:numId w:val="59"/>
              </w:numPr>
              <w:pBdr>
                <w:top w:val="nil"/>
                <w:left w:val="nil"/>
                <w:bottom w:val="nil"/>
                <w:right w:val="nil"/>
                <w:between w:val="nil"/>
                <w:bar w:val="nil"/>
              </w:pBdr>
              <w:jc w:val="both"/>
              <w:rPr>
                <w:rFonts w:ascii="Calibri" w:hAnsi="Calibri" w:cs="Calibri"/>
                <w:sz w:val="22"/>
                <w:szCs w:val="22"/>
              </w:rPr>
            </w:pPr>
            <w:r w:rsidRPr="006E1E2E">
              <w:rPr>
                <w:rFonts w:ascii="Calibri" w:hAnsi="Calibri" w:cs="Calibri"/>
                <w:sz w:val="22"/>
                <w:szCs w:val="22"/>
              </w:rPr>
              <w:t>Driving test centre (monthly)</w:t>
            </w:r>
          </w:p>
          <w:p w:rsidRPr="006E1E2E" w:rsidR="006E1E2E" w:rsidP="002560D1" w:rsidRDefault="006E1E2E" w14:paraId="148DB574" w14:textId="77777777">
            <w:pPr>
              <w:pStyle w:val="ListParagraph"/>
              <w:numPr>
                <w:ilvl w:val="0"/>
                <w:numId w:val="59"/>
              </w:numPr>
              <w:pBdr>
                <w:top w:val="nil"/>
                <w:left w:val="nil"/>
                <w:bottom w:val="nil"/>
                <w:right w:val="nil"/>
                <w:between w:val="nil"/>
                <w:bar w:val="nil"/>
              </w:pBdr>
              <w:jc w:val="both"/>
              <w:rPr>
                <w:rFonts w:ascii="Calibri" w:hAnsi="Calibri" w:cs="Calibri"/>
                <w:sz w:val="22"/>
                <w:szCs w:val="22"/>
              </w:rPr>
            </w:pPr>
            <w:r w:rsidRPr="006E1E2E">
              <w:rPr>
                <w:rFonts w:ascii="Calibri" w:hAnsi="Calibri" w:cs="Calibri"/>
                <w:sz w:val="22"/>
                <w:szCs w:val="22"/>
              </w:rPr>
              <w:t xml:space="preserve">Carpet Bowls, </w:t>
            </w:r>
          </w:p>
          <w:p w:rsidRPr="006E1E2E" w:rsidR="006E1E2E" w:rsidP="002560D1" w:rsidRDefault="006E1E2E" w14:paraId="1B76D2A6" w14:textId="77777777">
            <w:pPr>
              <w:pStyle w:val="ListParagraph"/>
              <w:numPr>
                <w:ilvl w:val="0"/>
                <w:numId w:val="59"/>
              </w:numPr>
              <w:pBdr>
                <w:top w:val="nil"/>
                <w:left w:val="nil"/>
                <w:bottom w:val="nil"/>
                <w:right w:val="nil"/>
                <w:between w:val="nil"/>
                <w:bar w:val="nil"/>
              </w:pBdr>
              <w:jc w:val="both"/>
              <w:rPr>
                <w:rFonts w:ascii="Calibri" w:hAnsi="Calibri" w:cs="Calibri"/>
                <w:sz w:val="22"/>
                <w:szCs w:val="22"/>
              </w:rPr>
            </w:pPr>
            <w:r w:rsidRPr="006E1E2E">
              <w:rPr>
                <w:rFonts w:ascii="Calibri" w:hAnsi="Calibri" w:cs="Calibri"/>
                <w:sz w:val="22"/>
                <w:szCs w:val="22"/>
              </w:rPr>
              <w:t xml:space="preserve">keep fit </w:t>
            </w:r>
          </w:p>
          <w:p w:rsidRPr="006E1E2E" w:rsidR="006E1E2E" w:rsidP="002560D1" w:rsidRDefault="006E1E2E" w14:paraId="387BE3ED" w14:textId="77777777">
            <w:pPr>
              <w:pStyle w:val="ListParagraph"/>
              <w:numPr>
                <w:ilvl w:val="0"/>
                <w:numId w:val="59"/>
              </w:numPr>
              <w:pBdr>
                <w:top w:val="nil"/>
                <w:left w:val="nil"/>
                <w:bottom w:val="nil"/>
                <w:right w:val="nil"/>
                <w:between w:val="nil"/>
                <w:bar w:val="nil"/>
              </w:pBdr>
              <w:jc w:val="both"/>
              <w:rPr>
                <w:rFonts w:ascii="Calibri" w:hAnsi="Calibri" w:cs="Calibri"/>
                <w:sz w:val="22"/>
                <w:szCs w:val="22"/>
              </w:rPr>
            </w:pPr>
            <w:r w:rsidRPr="006E1E2E">
              <w:rPr>
                <w:rFonts w:ascii="Calibri" w:hAnsi="Calibri" w:cs="Calibri"/>
                <w:sz w:val="22"/>
                <w:szCs w:val="22"/>
              </w:rPr>
              <w:t xml:space="preserve">U3A </w:t>
            </w:r>
          </w:p>
          <w:p w:rsidRPr="006E1E2E" w:rsidR="006E1E2E" w:rsidP="003F2754" w:rsidRDefault="006E1E2E" w14:paraId="03E3C8BA" w14:textId="77777777">
            <w:pPr>
              <w:pStyle w:val="BodyTextIndent1"/>
              <w:ind w:left="0" w:right="170"/>
              <w:jc w:val="both"/>
              <w:rPr>
                <w:rFonts w:ascii="Calibri" w:hAnsi="Calibri" w:cs="Calibri"/>
              </w:rPr>
            </w:pPr>
            <w:r w:rsidRPr="006E1E2E">
              <w:rPr>
                <w:rFonts w:ascii="Calibri" w:hAnsi="Calibri" w:cs="Calibri"/>
              </w:rPr>
              <w:t>New Bookings received</w:t>
            </w:r>
          </w:p>
          <w:p w:rsidRPr="006E1E2E" w:rsidR="006E1E2E" w:rsidP="002560D1" w:rsidRDefault="006E1E2E" w14:paraId="549841F0" w14:textId="77777777">
            <w:pPr>
              <w:pStyle w:val="BodyTextIndent1"/>
              <w:numPr>
                <w:ilvl w:val="0"/>
                <w:numId w:val="63"/>
              </w:numPr>
              <w:ind w:right="170"/>
              <w:jc w:val="both"/>
              <w:rPr>
                <w:rFonts w:ascii="Calibri" w:hAnsi="Calibri" w:cs="Calibri"/>
              </w:rPr>
            </w:pPr>
            <w:r w:rsidRPr="006E1E2E">
              <w:rPr>
                <w:rFonts w:ascii="Calibri" w:hAnsi="Calibri" w:cs="Calibri"/>
              </w:rPr>
              <w:t>EDF Energy Consultation</w:t>
            </w:r>
          </w:p>
          <w:p w:rsidRPr="006E1E2E" w:rsidR="006E1E2E" w:rsidP="002560D1" w:rsidRDefault="006E1E2E" w14:paraId="70268121" w14:textId="77777777">
            <w:pPr>
              <w:pStyle w:val="BodyTextIndent1"/>
              <w:numPr>
                <w:ilvl w:val="0"/>
                <w:numId w:val="63"/>
              </w:numPr>
              <w:ind w:right="170"/>
              <w:jc w:val="both"/>
              <w:rPr>
                <w:rFonts w:ascii="Calibri" w:hAnsi="Calibri" w:cs="Calibri"/>
              </w:rPr>
            </w:pPr>
            <w:r w:rsidRPr="006E1E2E">
              <w:rPr>
                <w:rFonts w:ascii="Calibri" w:hAnsi="Calibri" w:cs="Calibri"/>
              </w:rPr>
              <w:t>2 Private children’s parties</w:t>
            </w:r>
          </w:p>
          <w:p w:rsidRPr="006E1E2E" w:rsidR="006E1E2E" w:rsidP="002560D1" w:rsidRDefault="006E1E2E" w14:paraId="1034D33D" w14:textId="77777777">
            <w:pPr>
              <w:pStyle w:val="BodyTextIndent1"/>
              <w:numPr>
                <w:ilvl w:val="0"/>
                <w:numId w:val="63"/>
              </w:numPr>
              <w:ind w:right="170"/>
              <w:jc w:val="both"/>
              <w:rPr>
                <w:rFonts w:ascii="Calibri" w:hAnsi="Calibri" w:cs="Calibri"/>
              </w:rPr>
            </w:pPr>
            <w:r w:rsidRPr="006E1E2E">
              <w:rPr>
                <w:rFonts w:ascii="Calibri" w:hAnsi="Calibri" w:cs="Calibri"/>
              </w:rPr>
              <w:t xml:space="preserve">Music Workshops </w:t>
            </w:r>
          </w:p>
          <w:p w:rsidRPr="006E1E2E" w:rsidR="006E1E2E" w:rsidP="002560D1" w:rsidRDefault="006E1E2E" w14:paraId="55989590" w14:textId="77777777">
            <w:pPr>
              <w:pStyle w:val="BodyTextIndent1"/>
              <w:numPr>
                <w:ilvl w:val="0"/>
                <w:numId w:val="63"/>
              </w:numPr>
              <w:ind w:right="170"/>
              <w:jc w:val="both"/>
              <w:rPr>
                <w:rFonts w:ascii="Calibri" w:hAnsi="Calibri" w:cs="Calibri"/>
              </w:rPr>
            </w:pPr>
            <w:r w:rsidRPr="006E1E2E">
              <w:rPr>
                <w:rFonts w:ascii="Calibri" w:hAnsi="Calibri" w:cs="Calibri"/>
              </w:rPr>
              <w:t xml:space="preserve">Thursday Evening Belly Dancing </w:t>
            </w:r>
          </w:p>
          <w:p w:rsidRPr="006E1E2E" w:rsidR="006E1E2E" w:rsidP="002560D1" w:rsidRDefault="006E1E2E" w14:paraId="59AE9D50" w14:textId="77777777">
            <w:pPr>
              <w:pStyle w:val="BodyTextIndent1"/>
              <w:numPr>
                <w:ilvl w:val="0"/>
                <w:numId w:val="63"/>
              </w:numPr>
              <w:ind w:right="170"/>
              <w:jc w:val="both"/>
              <w:rPr>
                <w:rFonts w:ascii="Calibri" w:hAnsi="Calibri" w:cs="Calibri"/>
              </w:rPr>
            </w:pPr>
            <w:r w:rsidRPr="006E1E2E">
              <w:rPr>
                <w:rFonts w:ascii="Calibri" w:hAnsi="Calibri" w:cs="Calibri"/>
              </w:rPr>
              <w:t>Funky Fridays</w:t>
            </w:r>
          </w:p>
          <w:p w:rsidRPr="006E1E2E" w:rsidR="006E1E2E" w:rsidP="002560D1" w:rsidRDefault="006E1E2E" w14:paraId="1AD5E466" w14:textId="77777777">
            <w:pPr>
              <w:pStyle w:val="BodyTextIndent1"/>
              <w:numPr>
                <w:ilvl w:val="0"/>
                <w:numId w:val="63"/>
              </w:numPr>
              <w:ind w:right="170"/>
              <w:jc w:val="both"/>
              <w:rPr>
                <w:rFonts w:ascii="Calibri" w:hAnsi="Calibri" w:cs="Calibri"/>
              </w:rPr>
            </w:pPr>
            <w:r w:rsidRPr="006E1E2E">
              <w:rPr>
                <w:rFonts w:ascii="Calibri" w:hAnsi="Calibri" w:cs="Calibri"/>
              </w:rPr>
              <w:t>Geological Society.</w:t>
            </w:r>
          </w:p>
          <w:p w:rsidRPr="006E1E2E" w:rsidR="006E1E2E" w:rsidP="002560D1" w:rsidRDefault="006E1E2E" w14:paraId="1AA7EAD5" w14:textId="77777777">
            <w:pPr>
              <w:pStyle w:val="BodyTextIndent1"/>
              <w:numPr>
                <w:ilvl w:val="0"/>
                <w:numId w:val="63"/>
              </w:numPr>
              <w:ind w:right="170"/>
              <w:jc w:val="both"/>
              <w:rPr>
                <w:rFonts w:ascii="Calibri" w:hAnsi="Calibri" w:cs="Calibri"/>
              </w:rPr>
            </w:pPr>
            <w:r w:rsidRPr="006E1E2E">
              <w:rPr>
                <w:rFonts w:ascii="Calibri" w:hAnsi="Calibri" w:cs="Calibri"/>
              </w:rPr>
              <w:t>PhotOx Photography Society</w:t>
            </w:r>
          </w:p>
        </w:tc>
      </w:tr>
      <w:tr w:rsidRPr="006E1E2E" w:rsidR="006E1E2E" w:rsidTr="003F2754" w14:paraId="282EBCFF" w14:textId="77777777">
        <w:tc>
          <w:tcPr>
            <w:tcW w:w="1276" w:type="dxa"/>
          </w:tcPr>
          <w:p w:rsidRPr="006E1E2E" w:rsidR="006E1E2E" w:rsidP="003F2754" w:rsidRDefault="006E1E2E" w14:paraId="188EDF48"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16/21MHC</w:t>
            </w:r>
          </w:p>
        </w:tc>
        <w:tc>
          <w:tcPr>
            <w:tcW w:w="9197" w:type="dxa"/>
          </w:tcPr>
          <w:p w:rsidRPr="006E1E2E" w:rsidR="006E1E2E" w:rsidP="003F2754" w:rsidRDefault="006E1E2E" w14:paraId="3C18856E" w14:textId="77777777">
            <w:pPr>
              <w:pStyle w:val="BodyText21"/>
              <w:jc w:val="both"/>
              <w:rPr>
                <w:rFonts w:ascii="Calibri" w:hAnsi="Calibri" w:cs="Calibri" w:eastAsiaTheme="minorEastAsia"/>
                <w:b/>
                <w:bCs/>
                <w:sz w:val="22"/>
              </w:rPr>
            </w:pPr>
            <w:r w:rsidRPr="006E1E2E">
              <w:rPr>
                <w:rFonts w:ascii="Calibri" w:hAnsi="Calibri" w:cs="Calibri" w:eastAsiaTheme="minorEastAsia"/>
                <w:b/>
                <w:bCs/>
                <w:sz w:val="22"/>
              </w:rPr>
              <w:t>Developing the Market Hall as a venue (This item was discussed first)</w:t>
            </w:r>
          </w:p>
          <w:p w:rsidRPr="006E1E2E" w:rsidR="006E1E2E" w:rsidP="002560D1" w:rsidRDefault="006E1E2E" w14:paraId="13C39040" w14:textId="77777777">
            <w:pPr>
              <w:pStyle w:val="BodyText21"/>
              <w:numPr>
                <w:ilvl w:val="0"/>
                <w:numId w:val="58"/>
              </w:numPr>
              <w:ind w:left="256"/>
              <w:jc w:val="both"/>
              <w:rPr>
                <w:rFonts w:ascii="Calibri" w:hAnsi="Calibri" w:cs="Calibri" w:eastAsiaTheme="minorEastAsia"/>
                <w:sz w:val="22"/>
              </w:rPr>
            </w:pPr>
            <w:r w:rsidRPr="006E1E2E">
              <w:rPr>
                <w:rFonts w:ascii="Calibri" w:hAnsi="Calibri" w:cs="Calibri" w:eastAsiaTheme="minorEastAsia"/>
                <w:sz w:val="22"/>
              </w:rPr>
              <w:t>The Committee reviewed the guidance on the usage of the Market Hall and agreed tp  raise the advisory limit to 90 people after the sell-out success of the first music evening.  Those in attendance at the event felt that there was space to increase the capacity to 90.  Rosie explained that she had booked a swing band for the 4</w:t>
            </w:r>
            <w:r w:rsidRPr="006E1E2E">
              <w:rPr>
                <w:rFonts w:ascii="Calibri" w:hAnsi="Calibri" w:cs="Calibri" w:eastAsiaTheme="minorEastAsia"/>
                <w:sz w:val="22"/>
                <w:vertAlign w:val="superscript"/>
              </w:rPr>
              <w:t>th</w:t>
            </w:r>
            <w:r w:rsidRPr="006E1E2E">
              <w:rPr>
                <w:rFonts w:ascii="Calibri" w:hAnsi="Calibri" w:cs="Calibri" w:eastAsiaTheme="minorEastAsia"/>
                <w:sz w:val="22"/>
              </w:rPr>
              <w:t xml:space="preserve"> of December.  She offered the Town Council advertising space on the flyer that she was arranging to be printed. The Clerk agreed to send over the flyer that has been prepared. </w:t>
            </w:r>
          </w:p>
          <w:p w:rsidRPr="006E1E2E" w:rsidR="006E1E2E" w:rsidP="003F2754" w:rsidRDefault="006E1E2E" w14:paraId="50819F12" w14:textId="77777777">
            <w:pPr>
              <w:pStyle w:val="BodyText21"/>
              <w:ind w:left="316"/>
              <w:jc w:val="both"/>
              <w:rPr>
                <w:rFonts w:ascii="Calibri" w:hAnsi="Calibri" w:cs="Calibri" w:eastAsiaTheme="minorEastAsia"/>
                <w:sz w:val="22"/>
              </w:rPr>
            </w:pPr>
            <w:r w:rsidRPr="006E1E2E">
              <w:rPr>
                <w:rFonts w:ascii="Calibri" w:hAnsi="Calibri" w:cs="Calibri" w:eastAsiaTheme="minorEastAsia"/>
                <w:b/>
                <w:bCs/>
                <w:caps/>
                <w:sz w:val="22"/>
              </w:rPr>
              <w:t>Resolved:</w:t>
            </w:r>
            <w:r w:rsidRPr="006E1E2E">
              <w:rPr>
                <w:rFonts w:ascii="Calibri" w:hAnsi="Calibri" w:cs="Calibri" w:eastAsiaTheme="minorEastAsia"/>
                <w:b/>
                <w:bCs/>
                <w:sz w:val="22"/>
              </w:rPr>
              <w:t xml:space="preserve"> That the limit be raised to 90 people at the music events</w:t>
            </w:r>
          </w:p>
          <w:p w:rsidRPr="006E1E2E" w:rsidR="006E1E2E" w:rsidP="002560D1" w:rsidRDefault="006E1E2E" w14:paraId="17C05BBE" w14:textId="77777777">
            <w:pPr>
              <w:pStyle w:val="BodyTextIndent1"/>
              <w:numPr>
                <w:ilvl w:val="0"/>
                <w:numId w:val="60"/>
              </w:numPr>
              <w:ind w:left="256" w:right="170"/>
              <w:jc w:val="both"/>
              <w:rPr>
                <w:rFonts w:ascii="Calibri" w:hAnsi="Calibri" w:cs="Calibri"/>
                <w:color w:val="000000" w:themeColor="text1"/>
              </w:rPr>
            </w:pPr>
            <w:r w:rsidRPr="006E1E2E">
              <w:rPr>
                <w:rFonts w:ascii="Calibri" w:hAnsi="Calibri" w:cs="Calibri"/>
                <w:color w:val="000000" w:themeColor="text1"/>
              </w:rPr>
              <w:t xml:space="preserve">The Committee discussed a very draft programme presented by the Clerk as the basis for an award for All Lottery Bid. The committee agreed that 10-12 events for the first year would be desirable. </w:t>
            </w:r>
          </w:p>
          <w:p w:rsidRPr="006E1E2E" w:rsidR="006E1E2E" w:rsidP="003F2754" w:rsidRDefault="006E1E2E" w14:paraId="498C5892" w14:textId="77777777">
            <w:pPr>
              <w:pStyle w:val="BodyTextIndent1"/>
              <w:ind w:left="316" w:right="170"/>
              <w:jc w:val="both"/>
              <w:rPr>
                <w:rFonts w:ascii="Calibri" w:hAnsi="Calibri" w:cs="Calibri"/>
                <w:color w:val="000000" w:themeColor="text1"/>
              </w:rPr>
            </w:pPr>
            <w:r w:rsidRPr="006E1E2E">
              <w:rPr>
                <w:rFonts w:ascii="Calibri" w:hAnsi="Calibri" w:cs="Calibri"/>
                <w:b/>
                <w:bCs/>
                <w:color w:val="000000" w:themeColor="text1"/>
              </w:rPr>
              <w:t xml:space="preserve">RESOLVED:  That the Clerk prepare an Award for All Application for activities at the Market Hall with a rough breakdown of £5000 for capital and £5000 for activities. </w:t>
            </w:r>
          </w:p>
        </w:tc>
      </w:tr>
    </w:tbl>
    <w:p w:rsidRPr="006E1E2E" w:rsidR="006E1E2E" w:rsidP="006E1E2E" w:rsidRDefault="006E1E2E" w14:paraId="241541F4" w14:textId="77777777">
      <w:pPr>
        <w:pStyle w:val="BodyText21"/>
        <w:jc w:val="both"/>
        <w:rPr>
          <w:rFonts w:ascii="Calibri" w:hAnsi="Calibri" w:cs="Calibri" w:eastAsiaTheme="minorEastAsia"/>
          <w:b/>
          <w:bCs/>
          <w:sz w:val="22"/>
          <w:szCs w:val="22"/>
        </w:rPr>
      </w:pPr>
    </w:p>
    <w:p w:rsidRPr="006E1E2E" w:rsidR="006E1E2E" w:rsidP="006E1E2E" w:rsidRDefault="006E1E2E" w14:paraId="5E8FF3C6" w14:textId="77777777">
      <w:pPr>
        <w:pStyle w:val="BodyText21"/>
        <w:jc w:val="both"/>
        <w:rPr>
          <w:rFonts w:ascii="Calibri" w:hAnsi="Calibri" w:cs="Calibri" w:eastAsiaTheme="minorEastAsia"/>
          <w:sz w:val="22"/>
          <w:szCs w:val="22"/>
        </w:rPr>
      </w:pPr>
      <w:r w:rsidRPr="006E1E2E">
        <w:rPr>
          <w:rFonts w:ascii="Calibri" w:hAnsi="Calibri" w:cs="Calibri" w:eastAsiaTheme="minorEastAsia"/>
          <w:b/>
          <w:bCs/>
          <w:sz w:val="22"/>
          <w:szCs w:val="22"/>
        </w:rPr>
        <w:t xml:space="preserve">The meeting closed at 7.55pm. </w:t>
      </w:r>
    </w:p>
    <w:p w:rsidRPr="006E1E2E" w:rsidR="006E1E2E" w:rsidP="006E1E2E" w:rsidRDefault="006E1E2E" w14:paraId="5387CD5E" w14:textId="77777777">
      <w:pPr>
        <w:pStyle w:val="BodyText21"/>
        <w:ind w:left="360"/>
        <w:jc w:val="both"/>
        <w:rPr>
          <w:rFonts w:ascii="Calibri" w:hAnsi="Calibri" w:cs="Calibri" w:eastAsiaTheme="minorEastAsia"/>
          <w:sz w:val="22"/>
          <w:szCs w:val="22"/>
        </w:rPr>
      </w:pPr>
    </w:p>
    <w:p w:rsidRPr="006E1E2E" w:rsidR="006E1E2E" w:rsidP="006E1E2E" w:rsidRDefault="006E1E2E" w14:paraId="1BDE7235" w14:textId="77777777">
      <w:pPr>
        <w:pStyle w:val="BodyText21"/>
        <w:jc w:val="both"/>
        <w:rPr>
          <w:rFonts w:ascii="Calibri" w:hAnsi="Calibri" w:cs="Calibri" w:eastAsiaTheme="minorEastAsia"/>
          <w:b/>
          <w:bCs/>
          <w:sz w:val="22"/>
          <w:szCs w:val="22"/>
        </w:rPr>
      </w:pPr>
      <w:r w:rsidRPr="006E1E2E">
        <w:rPr>
          <w:rFonts w:ascii="Calibri" w:hAnsi="Calibri" w:cs="Calibri" w:eastAsiaTheme="minorEastAsia"/>
          <w:b/>
          <w:bCs/>
          <w:sz w:val="22"/>
          <w:szCs w:val="22"/>
        </w:rPr>
        <w:t>Roz Barnett</w:t>
      </w:r>
    </w:p>
    <w:p w:rsidRPr="006E1E2E" w:rsidR="006E1E2E" w:rsidP="006E1E2E" w:rsidRDefault="006E1E2E" w14:paraId="3FD013AD" w14:textId="77777777">
      <w:pPr>
        <w:pStyle w:val="BodyText21"/>
        <w:tabs>
          <w:tab w:val="center" w:pos="5233"/>
        </w:tabs>
        <w:jc w:val="both"/>
        <w:rPr>
          <w:rFonts w:ascii="Calibri" w:hAnsi="Calibri" w:cs="Calibri" w:eastAsiaTheme="minorEastAsia"/>
          <w:b/>
          <w:bCs/>
          <w:sz w:val="22"/>
          <w:szCs w:val="22"/>
        </w:rPr>
      </w:pPr>
      <w:r w:rsidRPr="006E1E2E">
        <w:rPr>
          <w:rFonts w:ascii="Calibri" w:hAnsi="Calibri" w:cs="Calibri" w:eastAsiaTheme="minorEastAsia"/>
          <w:b/>
          <w:bCs/>
          <w:sz w:val="22"/>
          <w:szCs w:val="22"/>
        </w:rPr>
        <w:t xml:space="preserve">Clerk to Saxmundham Town Council, </w:t>
      </w:r>
    </w:p>
    <w:bookmarkEnd w:id="0"/>
    <w:p w:rsidR="00F77090" w:rsidP="00C863C4" w:rsidRDefault="00F77090" w14:paraId="4AD1C5BA" w14:textId="3D4474DF">
      <w:pPr>
        <w:pStyle w:val="TableParagraph"/>
        <w:numPr>
          <w:ilvl w:val="0"/>
          <w:numId w:val="2"/>
        </w:numPr>
        <w:tabs>
          <w:tab w:val="left" w:pos="993"/>
        </w:tabs>
        <w:spacing w:before="6" w:line="291" w:lineRule="exact"/>
        <w:ind w:left="113"/>
        <w:rPr>
          <w:rFonts w:ascii="Calibri" w:hAnsi="Calibri" w:cs="Calibri"/>
          <w:lang w:val="en-GB"/>
        </w:rPr>
      </w:pPr>
      <w:r w:rsidRPr="00F47BF4">
        <w:rPr>
          <w:rFonts w:ascii="Calibri" w:hAnsi="Calibri" w:cs="Calibri"/>
          <w:lang w:val="en-GB"/>
        </w:rPr>
        <w:t>To</w:t>
      </w:r>
      <w:r w:rsidRPr="00F47BF4">
        <w:rPr>
          <w:rFonts w:ascii="Calibri" w:hAnsi="Calibri" w:cs="Calibri"/>
          <w:spacing w:val="1"/>
          <w:lang w:val="en-GB"/>
        </w:rPr>
        <w:t xml:space="preserve"> </w:t>
      </w:r>
      <w:r w:rsidRPr="00F47BF4">
        <w:rPr>
          <w:rFonts w:ascii="Calibri" w:hAnsi="Calibri" w:cs="Calibri"/>
          <w:lang w:val="en-GB"/>
        </w:rPr>
        <w:t>receive</w:t>
      </w:r>
      <w:r w:rsidRPr="00F47BF4">
        <w:rPr>
          <w:rFonts w:ascii="Calibri" w:hAnsi="Calibri" w:cs="Calibri"/>
          <w:spacing w:val="-4"/>
          <w:lang w:val="en-GB"/>
        </w:rPr>
        <w:t xml:space="preserve"> </w:t>
      </w:r>
      <w:r w:rsidRPr="00F47BF4">
        <w:rPr>
          <w:rFonts w:ascii="Calibri" w:hAnsi="Calibri" w:cs="Calibri"/>
          <w:spacing w:val="3"/>
          <w:lang w:val="en-GB"/>
        </w:rPr>
        <w:t>and</w:t>
      </w:r>
      <w:r w:rsidRPr="00F47BF4">
        <w:rPr>
          <w:rFonts w:ascii="Calibri" w:hAnsi="Calibri" w:cs="Calibri"/>
          <w:spacing w:val="-12"/>
          <w:lang w:val="en-GB"/>
        </w:rPr>
        <w:t xml:space="preserve"> </w:t>
      </w:r>
      <w:r w:rsidRPr="00F47BF4">
        <w:rPr>
          <w:rFonts w:ascii="Calibri" w:hAnsi="Calibri" w:cs="Calibri"/>
          <w:spacing w:val="3"/>
          <w:lang w:val="en-GB"/>
        </w:rPr>
        <w:t>note</w:t>
      </w:r>
      <w:r w:rsidRPr="00F47BF4">
        <w:rPr>
          <w:rFonts w:ascii="Calibri" w:hAnsi="Calibri" w:cs="Calibri"/>
          <w:spacing w:val="-4"/>
          <w:lang w:val="en-GB"/>
        </w:rPr>
        <w:t xml:space="preserve"> the draft </w:t>
      </w:r>
      <w:r w:rsidRPr="00F47BF4">
        <w:rPr>
          <w:rFonts w:ascii="Calibri" w:hAnsi="Calibri" w:cs="Calibri"/>
          <w:spacing w:val="3"/>
          <w:lang w:val="en-GB"/>
        </w:rPr>
        <w:t>minutes</w:t>
      </w:r>
      <w:r w:rsidRPr="00F47BF4">
        <w:rPr>
          <w:rFonts w:ascii="Calibri" w:hAnsi="Calibri" w:cs="Calibri"/>
          <w:spacing w:val="-15"/>
          <w:lang w:val="en-GB"/>
        </w:rPr>
        <w:t xml:space="preserve"> </w:t>
      </w:r>
      <w:r w:rsidRPr="00F47BF4">
        <w:rPr>
          <w:rFonts w:ascii="Calibri" w:hAnsi="Calibri" w:cs="Calibri"/>
          <w:spacing w:val="2"/>
          <w:lang w:val="en-GB"/>
        </w:rPr>
        <w:t>of</w:t>
      </w:r>
      <w:r w:rsidRPr="00F47BF4">
        <w:rPr>
          <w:rFonts w:ascii="Calibri" w:hAnsi="Calibri" w:cs="Calibri"/>
          <w:spacing w:val="-7"/>
          <w:lang w:val="en-GB"/>
        </w:rPr>
        <w:t xml:space="preserve"> </w:t>
      </w:r>
      <w:r w:rsidRPr="00F47BF4">
        <w:rPr>
          <w:rFonts w:ascii="Calibri" w:hAnsi="Calibri" w:cs="Calibri"/>
          <w:spacing w:val="2"/>
          <w:lang w:val="en-GB"/>
        </w:rPr>
        <w:t>the</w:t>
      </w:r>
      <w:r w:rsidRPr="00F47BF4">
        <w:rPr>
          <w:rFonts w:ascii="Calibri" w:hAnsi="Calibri" w:cs="Calibri"/>
          <w:spacing w:val="-1"/>
          <w:lang w:val="en-GB"/>
        </w:rPr>
        <w:t xml:space="preserve"> </w:t>
      </w:r>
      <w:r w:rsidRPr="00F47BF4">
        <w:rPr>
          <w:rFonts w:ascii="Calibri" w:hAnsi="Calibri" w:cs="Calibri"/>
          <w:lang w:val="en-GB"/>
        </w:rPr>
        <w:t xml:space="preserve">Planning Control </w:t>
      </w:r>
      <w:r w:rsidRPr="00F47BF4">
        <w:rPr>
          <w:rFonts w:ascii="Calibri" w:hAnsi="Calibri" w:cs="Calibri"/>
          <w:spacing w:val="2"/>
          <w:lang w:val="en-GB"/>
        </w:rPr>
        <w:t>Committee</w:t>
      </w:r>
      <w:r w:rsidRPr="00F47BF4">
        <w:rPr>
          <w:rFonts w:ascii="Calibri" w:hAnsi="Calibri" w:cs="Calibri"/>
          <w:spacing w:val="-17"/>
          <w:lang w:val="en-GB"/>
        </w:rPr>
        <w:t xml:space="preserve"> </w:t>
      </w:r>
      <w:r w:rsidRPr="00F47BF4">
        <w:rPr>
          <w:rFonts w:ascii="Calibri" w:hAnsi="Calibri" w:cs="Calibri"/>
          <w:spacing w:val="2"/>
          <w:lang w:val="en-GB"/>
        </w:rPr>
        <w:t>held</w:t>
      </w:r>
      <w:r w:rsidRPr="00F47BF4">
        <w:rPr>
          <w:rFonts w:ascii="Calibri" w:hAnsi="Calibri" w:cs="Calibri"/>
          <w:spacing w:val="-12"/>
          <w:lang w:val="en-GB"/>
        </w:rPr>
        <w:t xml:space="preserve"> </w:t>
      </w:r>
      <w:r w:rsidRPr="00F47BF4">
        <w:rPr>
          <w:rFonts w:ascii="Calibri" w:hAnsi="Calibri" w:cs="Calibri"/>
          <w:spacing w:val="2"/>
          <w:lang w:val="en-GB"/>
        </w:rPr>
        <w:t>on</w:t>
      </w:r>
      <w:r w:rsidRPr="00F47BF4">
        <w:rPr>
          <w:rFonts w:ascii="Calibri" w:hAnsi="Calibri" w:cs="Calibri"/>
          <w:spacing w:val="-12"/>
          <w:lang w:val="en-GB"/>
        </w:rPr>
        <w:t xml:space="preserve"> </w:t>
      </w:r>
      <w:r w:rsidRPr="00F47BF4">
        <w:rPr>
          <w:rFonts w:ascii="Calibri" w:hAnsi="Calibri" w:cs="Calibri"/>
          <w:spacing w:val="2"/>
          <w:lang w:val="en-GB"/>
        </w:rPr>
        <w:t>the</w:t>
      </w:r>
      <w:r w:rsidRPr="00F47BF4">
        <w:rPr>
          <w:rFonts w:ascii="Calibri" w:hAnsi="Calibri" w:cs="Calibri"/>
          <w:spacing w:val="4"/>
          <w:lang w:val="en-GB"/>
        </w:rPr>
        <w:t xml:space="preserve"> </w:t>
      </w:r>
      <w:r w:rsidRPr="00F47BF4">
        <w:rPr>
          <w:rFonts w:ascii="Calibri" w:hAnsi="Calibri" w:cs="Calibri"/>
          <w:lang w:val="en-GB"/>
        </w:rPr>
        <w:t>15, 29 September 2021 (Appendix 5).</w:t>
      </w:r>
    </w:p>
    <w:p w:rsidRPr="00FF0240" w:rsidR="00FF0240" w:rsidP="00FF0240" w:rsidRDefault="00FF0240" w14:paraId="08FE8A4D" w14:textId="77777777">
      <w:pPr>
        <w:jc w:val="center"/>
        <w:rPr>
          <w:rFonts w:ascii="Calibri" w:hAnsi="Calibri" w:cs="Calibri"/>
          <w:b/>
          <w:sz w:val="26"/>
          <w:szCs w:val="26"/>
        </w:rPr>
      </w:pPr>
      <w:r w:rsidRPr="00FF0240">
        <w:rPr>
          <w:rFonts w:ascii="Calibri" w:hAnsi="Calibri" w:cs="Calibri"/>
          <w:b/>
          <w:sz w:val="26"/>
          <w:szCs w:val="26"/>
        </w:rPr>
        <w:t>Minutes of the Meeting of the Planning &amp; Development Control Committee</w:t>
      </w:r>
    </w:p>
    <w:p w:rsidRPr="00FF0240" w:rsidR="00FF0240" w:rsidP="00FF0240" w:rsidRDefault="00FF0240" w14:paraId="280C72A2" w14:textId="77777777">
      <w:pPr>
        <w:jc w:val="center"/>
        <w:rPr>
          <w:rFonts w:ascii="Calibri" w:hAnsi="Calibri" w:cs="Calibri"/>
          <w:b/>
          <w:sz w:val="26"/>
          <w:szCs w:val="26"/>
        </w:rPr>
      </w:pPr>
      <w:r w:rsidRPr="00FF0240">
        <w:rPr>
          <w:rFonts w:ascii="Calibri" w:hAnsi="Calibri" w:cs="Calibri"/>
          <w:b/>
          <w:sz w:val="26"/>
          <w:szCs w:val="26"/>
        </w:rPr>
        <w:t>6.00 PM 15</w:t>
      </w:r>
      <w:r w:rsidRPr="00FF0240">
        <w:rPr>
          <w:rFonts w:ascii="Calibri" w:hAnsi="Calibri" w:cs="Calibri"/>
          <w:b/>
          <w:sz w:val="26"/>
          <w:szCs w:val="26"/>
          <w:vertAlign w:val="superscript"/>
        </w:rPr>
        <w:t>th</w:t>
      </w:r>
      <w:r w:rsidRPr="00FF0240">
        <w:rPr>
          <w:rFonts w:ascii="Calibri" w:hAnsi="Calibri" w:cs="Calibri"/>
          <w:b/>
          <w:sz w:val="26"/>
          <w:szCs w:val="26"/>
        </w:rPr>
        <w:t xml:space="preserve"> September 2021 in the Market Hall</w:t>
      </w:r>
    </w:p>
    <w:p w:rsidRPr="00FF0240" w:rsidR="00FF0240" w:rsidP="00FF0240" w:rsidRDefault="00FF0240" w14:paraId="00966F59" w14:textId="77777777">
      <w:pPr>
        <w:pStyle w:val="BodyText21"/>
        <w:rPr>
          <w:rFonts w:ascii="Calibri" w:hAnsi="Calibri" w:cs="Calibri"/>
          <w:sz w:val="28"/>
        </w:rPr>
      </w:pPr>
    </w:p>
    <w:p w:rsidRPr="00FF0240" w:rsidR="00FF0240" w:rsidP="00FF0240" w:rsidRDefault="00FF0240" w14:paraId="263A492E" w14:textId="77777777">
      <w:pPr>
        <w:pStyle w:val="BodyText21"/>
        <w:rPr>
          <w:rFonts w:ascii="Calibri" w:hAnsi="Calibri" w:cs="Calibri"/>
          <w:b/>
          <w:sz w:val="22"/>
          <w:szCs w:val="22"/>
        </w:rPr>
      </w:pPr>
      <w:r w:rsidRPr="00FF0240">
        <w:rPr>
          <w:rFonts w:ascii="Calibri" w:hAnsi="Calibri" w:cs="Calibri"/>
          <w:b/>
          <w:sz w:val="22"/>
          <w:szCs w:val="22"/>
        </w:rPr>
        <w:t>Councillors:</w:t>
      </w:r>
      <w:r w:rsidRPr="00FF0240">
        <w:rPr>
          <w:rFonts w:ascii="Calibri" w:hAnsi="Calibri" w:cs="Calibri"/>
          <w:b/>
          <w:sz w:val="22"/>
          <w:szCs w:val="22"/>
        </w:rPr>
        <w:tab/>
      </w:r>
      <w:r w:rsidRPr="00FF0240">
        <w:rPr>
          <w:rFonts w:ascii="Calibri" w:hAnsi="Calibri" w:cs="Calibri"/>
          <w:b/>
          <w:sz w:val="22"/>
          <w:szCs w:val="22"/>
        </w:rPr>
        <w:t xml:space="preserve"> </w:t>
      </w:r>
      <w:r w:rsidRPr="00FF0240">
        <w:rPr>
          <w:rFonts w:ascii="Calibri" w:hAnsi="Calibri" w:cs="Calibri"/>
          <w:b/>
          <w:sz w:val="22"/>
          <w:szCs w:val="22"/>
        </w:rPr>
        <w:tab/>
      </w:r>
    </w:p>
    <w:tbl>
      <w:tblPr>
        <w:tblStyle w:val="TableGrid"/>
        <w:tblW w:w="0" w:type="auto"/>
        <w:tblInd w:w="13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72"/>
        <w:gridCol w:w="222"/>
        <w:gridCol w:w="2376"/>
      </w:tblGrid>
      <w:tr w:rsidRPr="00FF0240" w:rsidR="00FF0240" w:rsidTr="003F2754" w14:paraId="114D7033" w14:textId="77777777">
        <w:tc>
          <w:tcPr>
            <w:tcW w:w="0" w:type="auto"/>
          </w:tcPr>
          <w:p w:rsidRPr="00FF0240" w:rsidR="00FF0240" w:rsidP="003F2754" w:rsidRDefault="00FF0240" w14:paraId="251624C2" w14:textId="77777777">
            <w:pPr>
              <w:pStyle w:val="BodyText21"/>
              <w:rPr>
                <w:rFonts w:ascii="Calibri" w:hAnsi="Calibri" w:cs="Calibri"/>
                <w:b/>
                <w:sz w:val="22"/>
              </w:rPr>
            </w:pPr>
            <w:r w:rsidRPr="00FF0240">
              <w:rPr>
                <w:rFonts w:ascii="Calibri" w:hAnsi="Calibri" w:cs="Calibri"/>
                <w:bCs/>
                <w:sz w:val="22"/>
              </w:rPr>
              <w:t>Cllr. John Fisher (Chair)</w:t>
            </w:r>
          </w:p>
        </w:tc>
        <w:tc>
          <w:tcPr>
            <w:tcW w:w="0" w:type="auto"/>
          </w:tcPr>
          <w:p w:rsidRPr="00FF0240" w:rsidR="00FF0240" w:rsidP="003F2754" w:rsidRDefault="00FF0240" w14:paraId="5D8CEA8C" w14:textId="77777777">
            <w:pPr>
              <w:pStyle w:val="BodyText21"/>
              <w:rPr>
                <w:rFonts w:ascii="Calibri" w:hAnsi="Calibri" w:cs="Calibri"/>
                <w:bCs/>
                <w:sz w:val="22"/>
              </w:rPr>
            </w:pPr>
          </w:p>
        </w:tc>
        <w:tc>
          <w:tcPr>
            <w:tcW w:w="0" w:type="auto"/>
          </w:tcPr>
          <w:p w:rsidRPr="00FF0240" w:rsidR="00FF0240" w:rsidP="003F2754" w:rsidRDefault="00FF0240" w14:paraId="020EEAAC" w14:textId="77777777">
            <w:pPr>
              <w:pStyle w:val="BodyText21"/>
              <w:rPr>
                <w:rFonts w:ascii="Calibri" w:hAnsi="Calibri" w:cs="Calibri"/>
                <w:b/>
                <w:sz w:val="22"/>
              </w:rPr>
            </w:pPr>
            <w:r w:rsidRPr="00FF0240">
              <w:rPr>
                <w:rFonts w:ascii="Calibri" w:hAnsi="Calibri" w:cs="Calibri"/>
                <w:bCs/>
                <w:sz w:val="22"/>
              </w:rPr>
              <w:t>Cllr. Roger Hedley-Lewis</w:t>
            </w:r>
          </w:p>
        </w:tc>
      </w:tr>
      <w:tr w:rsidRPr="00FF0240" w:rsidR="00FF0240" w:rsidTr="003F2754" w14:paraId="0E2185B0" w14:textId="77777777">
        <w:tc>
          <w:tcPr>
            <w:tcW w:w="0" w:type="auto"/>
          </w:tcPr>
          <w:p w:rsidRPr="00FF0240" w:rsidR="00FF0240" w:rsidP="003F2754" w:rsidRDefault="00FF0240" w14:paraId="62D61258" w14:textId="77777777">
            <w:pPr>
              <w:pStyle w:val="BodyText21"/>
              <w:rPr>
                <w:rFonts w:ascii="Calibri" w:hAnsi="Calibri" w:cs="Calibri"/>
                <w:bCs/>
                <w:sz w:val="22"/>
              </w:rPr>
            </w:pPr>
            <w:r w:rsidRPr="00FF0240">
              <w:rPr>
                <w:rFonts w:ascii="Calibri" w:hAnsi="Calibri" w:cs="Calibri"/>
                <w:bCs/>
                <w:sz w:val="22"/>
              </w:rPr>
              <w:t>Cllr Nigel Hiley</w:t>
            </w:r>
          </w:p>
          <w:p w:rsidRPr="00FF0240" w:rsidR="00FF0240" w:rsidP="003F2754" w:rsidRDefault="00FF0240" w14:paraId="498AA531" w14:textId="77777777">
            <w:pPr>
              <w:pStyle w:val="BodyText21"/>
              <w:rPr>
                <w:rFonts w:ascii="Calibri" w:hAnsi="Calibri" w:cs="Calibri"/>
                <w:b/>
                <w:sz w:val="22"/>
              </w:rPr>
            </w:pPr>
          </w:p>
        </w:tc>
        <w:tc>
          <w:tcPr>
            <w:tcW w:w="0" w:type="auto"/>
          </w:tcPr>
          <w:p w:rsidRPr="00FF0240" w:rsidR="00FF0240" w:rsidP="003F2754" w:rsidRDefault="00FF0240" w14:paraId="66F01FDE" w14:textId="77777777">
            <w:pPr>
              <w:pStyle w:val="BodyText21"/>
              <w:rPr>
                <w:rFonts w:ascii="Calibri" w:hAnsi="Calibri" w:cs="Calibri"/>
                <w:bCs/>
                <w:sz w:val="22"/>
              </w:rPr>
            </w:pPr>
          </w:p>
        </w:tc>
        <w:tc>
          <w:tcPr>
            <w:tcW w:w="0" w:type="auto"/>
          </w:tcPr>
          <w:p w:rsidRPr="00FF0240" w:rsidR="00FF0240" w:rsidP="003F2754" w:rsidRDefault="00FF0240" w14:paraId="25036409" w14:textId="77777777">
            <w:pPr>
              <w:pStyle w:val="BodyText21"/>
              <w:rPr>
                <w:rFonts w:ascii="Calibri" w:hAnsi="Calibri" w:cs="Calibri"/>
                <w:bCs/>
                <w:sz w:val="22"/>
              </w:rPr>
            </w:pPr>
            <w:r w:rsidRPr="00FF0240">
              <w:rPr>
                <w:rFonts w:ascii="Calibri" w:hAnsi="Calibri" w:cs="Calibri"/>
                <w:bCs/>
                <w:sz w:val="22"/>
              </w:rPr>
              <w:t>Cllr Charlotte Hawkins</w:t>
            </w:r>
          </w:p>
        </w:tc>
      </w:tr>
    </w:tbl>
    <w:p w:rsidRPr="00FF0240" w:rsidR="00FF0240" w:rsidP="00FF0240" w:rsidRDefault="00FF0240" w14:paraId="3712714D" w14:textId="77777777">
      <w:pPr>
        <w:pStyle w:val="BodyText21"/>
        <w:rPr>
          <w:rFonts w:ascii="Calibri" w:hAnsi="Calibri" w:cs="Calibri"/>
          <w:bCs/>
          <w:sz w:val="22"/>
          <w:szCs w:val="22"/>
        </w:rPr>
      </w:pPr>
      <w:r w:rsidRPr="00FF0240">
        <w:rPr>
          <w:rFonts w:ascii="Calibri" w:hAnsi="Calibri" w:cs="Calibri"/>
          <w:b/>
          <w:sz w:val="22"/>
          <w:szCs w:val="22"/>
        </w:rPr>
        <w:t>Also Present:</w:t>
      </w:r>
      <w:r w:rsidRPr="00FF0240">
        <w:rPr>
          <w:rFonts w:ascii="Calibri" w:hAnsi="Calibri" w:cs="Calibri"/>
          <w:b/>
          <w:sz w:val="22"/>
          <w:szCs w:val="22"/>
        </w:rPr>
        <w:tab/>
      </w:r>
      <w:r w:rsidRPr="00FF0240">
        <w:rPr>
          <w:rFonts w:ascii="Calibri" w:hAnsi="Calibri" w:cs="Calibri"/>
          <w:bCs/>
          <w:sz w:val="22"/>
          <w:szCs w:val="22"/>
        </w:rPr>
        <w:t>Jenny Morcom,(Assistant Town Clerk (ATC).</w:t>
      </w:r>
    </w:p>
    <w:p w:rsidRPr="00FF0240" w:rsidR="00FF0240" w:rsidP="00FF0240" w:rsidRDefault="00FF0240" w14:paraId="599171EF" w14:textId="77777777">
      <w:pPr>
        <w:pStyle w:val="BodyText21"/>
        <w:rPr>
          <w:rFonts w:ascii="Calibri" w:hAnsi="Calibri" w:cs="Calibri"/>
          <w:bCs/>
          <w:sz w:val="22"/>
          <w:szCs w:val="22"/>
        </w:rPr>
      </w:pPr>
      <w:r w:rsidRPr="00FF0240">
        <w:rPr>
          <w:rFonts w:ascii="Calibri" w:hAnsi="Calibri" w:cs="Calibri"/>
          <w:bCs/>
          <w:sz w:val="22"/>
          <w:szCs w:val="22"/>
        </w:rPr>
        <w:tab/>
      </w:r>
      <w:r w:rsidRPr="00FF0240">
        <w:rPr>
          <w:rFonts w:ascii="Calibri" w:hAnsi="Calibri" w:cs="Calibri"/>
          <w:bCs/>
          <w:sz w:val="22"/>
          <w:szCs w:val="22"/>
        </w:rPr>
        <w:tab/>
      </w:r>
      <w:r w:rsidRPr="00FF0240">
        <w:rPr>
          <w:rFonts w:ascii="Calibri" w:hAnsi="Calibri" w:cs="Calibri"/>
          <w:bCs/>
          <w:sz w:val="22"/>
          <w:szCs w:val="22"/>
        </w:rPr>
        <w:tab/>
      </w:r>
      <w:r w:rsidRPr="00FF0240">
        <w:rPr>
          <w:rFonts w:ascii="Calibri" w:hAnsi="Calibri" w:cs="Calibri"/>
          <w:bCs/>
          <w:sz w:val="22"/>
          <w:szCs w:val="22"/>
        </w:rPr>
        <w:tab/>
      </w:r>
      <w:r w:rsidRPr="00FF0240">
        <w:rPr>
          <w:rFonts w:ascii="Calibri" w:hAnsi="Calibri" w:cs="Calibri"/>
          <w:bCs/>
          <w:sz w:val="22"/>
          <w:szCs w:val="22"/>
        </w:rPr>
        <w:tab/>
      </w:r>
      <w:r w:rsidRPr="00FF0240">
        <w:rPr>
          <w:rFonts w:ascii="Calibri" w:hAnsi="Calibri" w:cs="Calibri"/>
          <w:bCs/>
          <w:sz w:val="22"/>
          <w:szCs w:val="22"/>
        </w:rPr>
        <w:tab/>
      </w:r>
      <w:r w:rsidRPr="00FF0240">
        <w:rPr>
          <w:rFonts w:ascii="Calibri" w:hAnsi="Calibri" w:cs="Calibri"/>
          <w:bCs/>
          <w:sz w:val="22"/>
          <w:szCs w:val="22"/>
        </w:rPr>
        <w:tab/>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24"/>
        <w:gridCol w:w="9336"/>
      </w:tblGrid>
      <w:tr w:rsidRPr="00FF0240" w:rsidR="00FF0240" w:rsidTr="003F2754" w14:paraId="5338112A" w14:textId="77777777">
        <w:tc>
          <w:tcPr>
            <w:tcW w:w="1124" w:type="dxa"/>
          </w:tcPr>
          <w:p w:rsidRPr="00FF0240" w:rsidR="00FF0240" w:rsidP="003F2754" w:rsidRDefault="00FF0240" w14:paraId="3BCCCB4C" w14:textId="77777777">
            <w:pPr>
              <w:pStyle w:val="BodyText21"/>
              <w:jc w:val="both"/>
              <w:rPr>
                <w:rFonts w:ascii="Calibri" w:hAnsi="Calibri" w:cs="Calibri"/>
                <w:b/>
                <w:sz w:val="22"/>
              </w:rPr>
            </w:pPr>
            <w:r w:rsidRPr="00FF0240">
              <w:rPr>
                <w:rFonts w:ascii="Calibri" w:hAnsi="Calibri" w:cs="Calibri"/>
                <w:b/>
                <w:sz w:val="22"/>
              </w:rPr>
              <w:t>66/21PD</w:t>
            </w:r>
          </w:p>
        </w:tc>
        <w:tc>
          <w:tcPr>
            <w:tcW w:w="9342" w:type="dxa"/>
          </w:tcPr>
          <w:p w:rsidRPr="00FF0240" w:rsidR="00FF0240" w:rsidP="003F2754" w:rsidRDefault="00FF0240" w14:paraId="3A9FE48C" w14:textId="77777777">
            <w:pPr>
              <w:pStyle w:val="BodyText21"/>
              <w:jc w:val="both"/>
              <w:rPr>
                <w:rFonts w:ascii="Calibri" w:hAnsi="Calibri" w:cs="Calibri"/>
                <w:b/>
                <w:sz w:val="22"/>
                <w:u w:val="single"/>
              </w:rPr>
            </w:pPr>
            <w:r w:rsidRPr="00FF0240">
              <w:rPr>
                <w:rFonts w:ascii="Calibri" w:hAnsi="Calibri" w:cs="Calibri"/>
                <w:b/>
                <w:sz w:val="22"/>
                <w:u w:val="single"/>
              </w:rPr>
              <w:t xml:space="preserve">Apologies for absence </w:t>
            </w:r>
          </w:p>
          <w:p w:rsidRPr="00FF0240" w:rsidR="00FF0240" w:rsidP="003F2754" w:rsidRDefault="00FF0240" w14:paraId="230FA2B5" w14:textId="77777777">
            <w:pPr>
              <w:pStyle w:val="BodyText21"/>
              <w:jc w:val="both"/>
              <w:rPr>
                <w:rFonts w:ascii="Calibri" w:hAnsi="Calibri" w:cs="Calibri"/>
                <w:bCs/>
                <w:sz w:val="22"/>
              </w:rPr>
            </w:pPr>
            <w:r w:rsidRPr="00FF0240">
              <w:rPr>
                <w:rFonts w:ascii="Calibri" w:hAnsi="Calibri" w:cs="Calibri"/>
                <w:bCs/>
                <w:sz w:val="22"/>
              </w:rPr>
              <w:t xml:space="preserve">There were no apologies for absence. </w:t>
            </w:r>
          </w:p>
          <w:p w:rsidRPr="00FF0240" w:rsidR="00FF0240" w:rsidP="003F2754" w:rsidRDefault="00FF0240" w14:paraId="29E1B70C" w14:textId="77777777">
            <w:pPr>
              <w:pStyle w:val="BodyText21"/>
              <w:jc w:val="both"/>
              <w:rPr>
                <w:rFonts w:ascii="Calibri" w:hAnsi="Calibri" w:cs="Calibri"/>
                <w:b/>
                <w:sz w:val="22"/>
              </w:rPr>
            </w:pPr>
          </w:p>
        </w:tc>
      </w:tr>
      <w:tr w:rsidRPr="00FF0240" w:rsidR="00FF0240" w:rsidTr="003F2754" w14:paraId="1EE2373E" w14:textId="77777777">
        <w:tc>
          <w:tcPr>
            <w:tcW w:w="1124" w:type="dxa"/>
          </w:tcPr>
          <w:p w:rsidRPr="00FF0240" w:rsidR="00FF0240" w:rsidP="003F2754" w:rsidRDefault="00FF0240" w14:paraId="28F74EE0" w14:textId="77777777">
            <w:pPr>
              <w:pStyle w:val="BodyText21"/>
              <w:jc w:val="both"/>
              <w:rPr>
                <w:rFonts w:ascii="Calibri" w:hAnsi="Calibri" w:cs="Calibri"/>
                <w:b/>
                <w:sz w:val="22"/>
              </w:rPr>
            </w:pPr>
            <w:r w:rsidRPr="00FF0240">
              <w:rPr>
                <w:rFonts w:ascii="Calibri" w:hAnsi="Calibri" w:cs="Calibri"/>
                <w:b/>
                <w:sz w:val="22"/>
              </w:rPr>
              <w:t>67/21PD</w:t>
            </w:r>
          </w:p>
        </w:tc>
        <w:tc>
          <w:tcPr>
            <w:tcW w:w="9342" w:type="dxa"/>
          </w:tcPr>
          <w:p w:rsidRPr="00FF0240" w:rsidR="00FF0240" w:rsidP="003F2754" w:rsidRDefault="00FF0240" w14:paraId="3299C051" w14:textId="77777777">
            <w:pPr>
              <w:pStyle w:val="BodyText21"/>
              <w:jc w:val="both"/>
              <w:rPr>
                <w:rFonts w:ascii="Calibri" w:hAnsi="Calibri" w:cs="Calibri"/>
                <w:b/>
                <w:sz w:val="22"/>
                <w:u w:val="single"/>
              </w:rPr>
            </w:pPr>
            <w:r w:rsidRPr="00FF0240">
              <w:rPr>
                <w:rFonts w:ascii="Calibri" w:hAnsi="Calibri" w:cs="Calibri"/>
                <w:b/>
                <w:sz w:val="22"/>
                <w:u w:val="single"/>
              </w:rPr>
              <w:t xml:space="preserve">Pecuniary/Non-Pecuniary Interests  </w:t>
            </w:r>
          </w:p>
          <w:p w:rsidRPr="00FF0240" w:rsidR="00FF0240" w:rsidP="003F2754" w:rsidRDefault="00FF0240" w14:paraId="4F73AE34" w14:textId="77777777">
            <w:pPr>
              <w:pStyle w:val="BodyText21"/>
              <w:jc w:val="both"/>
              <w:rPr>
                <w:rFonts w:ascii="Calibri" w:hAnsi="Calibri" w:cs="Calibri"/>
                <w:bCs/>
                <w:sz w:val="22"/>
              </w:rPr>
            </w:pPr>
            <w:r w:rsidRPr="00FF0240">
              <w:rPr>
                <w:rFonts w:ascii="Calibri" w:hAnsi="Calibri" w:cs="Calibri"/>
                <w:bCs/>
                <w:sz w:val="22"/>
              </w:rPr>
              <w:t>None declared.</w:t>
            </w:r>
          </w:p>
          <w:p w:rsidRPr="00FF0240" w:rsidR="00FF0240" w:rsidP="003F2754" w:rsidRDefault="00FF0240" w14:paraId="23EEE55F" w14:textId="77777777">
            <w:pPr>
              <w:pStyle w:val="BodyText21"/>
              <w:jc w:val="both"/>
              <w:rPr>
                <w:rFonts w:ascii="Calibri" w:hAnsi="Calibri" w:cs="Calibri"/>
                <w:b/>
                <w:sz w:val="22"/>
                <w:u w:val="single"/>
              </w:rPr>
            </w:pPr>
          </w:p>
        </w:tc>
      </w:tr>
      <w:tr w:rsidRPr="00FF0240" w:rsidR="00FF0240" w:rsidTr="003F2754" w14:paraId="7539BED3" w14:textId="77777777">
        <w:tc>
          <w:tcPr>
            <w:tcW w:w="1124" w:type="dxa"/>
          </w:tcPr>
          <w:p w:rsidRPr="00FF0240" w:rsidR="00FF0240" w:rsidP="003F2754" w:rsidRDefault="00FF0240" w14:paraId="676E152C" w14:textId="77777777">
            <w:pPr>
              <w:pStyle w:val="BodyText21"/>
              <w:jc w:val="both"/>
              <w:rPr>
                <w:rFonts w:ascii="Calibri" w:hAnsi="Calibri" w:cs="Calibri"/>
                <w:b/>
                <w:sz w:val="22"/>
              </w:rPr>
            </w:pPr>
            <w:r w:rsidRPr="00FF0240">
              <w:rPr>
                <w:rFonts w:ascii="Calibri" w:hAnsi="Calibri" w:cs="Calibri"/>
                <w:b/>
                <w:sz w:val="22"/>
              </w:rPr>
              <w:t>68/21PD</w:t>
            </w:r>
          </w:p>
          <w:p w:rsidRPr="00FF0240" w:rsidR="00FF0240" w:rsidP="003F2754" w:rsidRDefault="00FF0240" w14:paraId="052F160D" w14:textId="77777777">
            <w:pPr>
              <w:pStyle w:val="BodyText21"/>
              <w:jc w:val="center"/>
              <w:rPr>
                <w:rFonts w:ascii="Calibri" w:hAnsi="Calibri" w:cs="Calibri"/>
                <w:b/>
                <w:sz w:val="22"/>
              </w:rPr>
            </w:pPr>
          </w:p>
        </w:tc>
        <w:tc>
          <w:tcPr>
            <w:tcW w:w="9342" w:type="dxa"/>
          </w:tcPr>
          <w:p w:rsidRPr="00FF0240" w:rsidR="00FF0240" w:rsidP="003F2754" w:rsidRDefault="00FF0240" w14:paraId="7A6D94C3" w14:textId="77777777">
            <w:pPr>
              <w:pStyle w:val="BodyText21"/>
              <w:jc w:val="both"/>
              <w:rPr>
                <w:rFonts w:ascii="Calibri" w:hAnsi="Calibri" w:cs="Calibri"/>
                <w:b/>
                <w:color w:val="auto"/>
                <w:sz w:val="22"/>
                <w:u w:val="single"/>
              </w:rPr>
            </w:pPr>
            <w:r w:rsidRPr="00FF0240">
              <w:rPr>
                <w:rFonts w:ascii="Calibri" w:hAnsi="Calibri" w:cs="Calibri"/>
                <w:b/>
                <w:color w:val="auto"/>
                <w:sz w:val="22"/>
                <w:u w:val="single"/>
              </w:rPr>
              <w:t>Minutes of the meeting held 25</w:t>
            </w:r>
            <w:r w:rsidRPr="00FF0240">
              <w:rPr>
                <w:rFonts w:ascii="Calibri" w:hAnsi="Calibri" w:cs="Calibri"/>
                <w:b/>
                <w:color w:val="auto"/>
                <w:sz w:val="22"/>
                <w:u w:val="single"/>
                <w:vertAlign w:val="superscript"/>
              </w:rPr>
              <w:t>th</w:t>
            </w:r>
            <w:r w:rsidRPr="00FF0240">
              <w:rPr>
                <w:rFonts w:ascii="Calibri" w:hAnsi="Calibri" w:cs="Calibri"/>
                <w:b/>
                <w:color w:val="auto"/>
                <w:sz w:val="22"/>
                <w:u w:val="single"/>
              </w:rPr>
              <w:t xml:space="preserve"> August 2021</w:t>
            </w:r>
          </w:p>
          <w:p w:rsidRPr="00FF0240" w:rsidR="00FF0240" w:rsidP="003F2754" w:rsidRDefault="00FF0240" w14:paraId="58F0E4D7" w14:textId="77777777">
            <w:pPr>
              <w:pStyle w:val="BodyText21"/>
              <w:jc w:val="both"/>
              <w:rPr>
                <w:rFonts w:ascii="Calibri" w:hAnsi="Calibri" w:cs="Calibri"/>
                <w:bCs/>
                <w:sz w:val="22"/>
              </w:rPr>
            </w:pPr>
            <w:r w:rsidRPr="00FF0240">
              <w:rPr>
                <w:rFonts w:ascii="Calibri" w:hAnsi="Calibri" w:cs="Calibri"/>
                <w:b/>
                <w:sz w:val="22"/>
              </w:rPr>
              <w:t>It was unanimously RESOLVED to approve the minutes of the meeting held on 25</w:t>
            </w:r>
            <w:r w:rsidRPr="00FF0240">
              <w:rPr>
                <w:rFonts w:ascii="Calibri" w:hAnsi="Calibri" w:cs="Calibri"/>
                <w:b/>
                <w:sz w:val="22"/>
                <w:vertAlign w:val="superscript"/>
              </w:rPr>
              <w:t>th</w:t>
            </w:r>
            <w:r w:rsidRPr="00FF0240">
              <w:rPr>
                <w:rFonts w:ascii="Calibri" w:hAnsi="Calibri" w:cs="Calibri"/>
                <w:b/>
                <w:sz w:val="22"/>
              </w:rPr>
              <w:t xml:space="preserve"> August 2021. </w:t>
            </w:r>
            <w:r w:rsidRPr="00FF0240">
              <w:rPr>
                <w:rFonts w:ascii="Calibri" w:hAnsi="Calibri" w:cs="Calibri"/>
                <w:bCs/>
                <w:sz w:val="22"/>
              </w:rPr>
              <w:t>The minutes were signed by the Chair.</w:t>
            </w:r>
          </w:p>
          <w:p w:rsidRPr="00FF0240" w:rsidR="00FF0240" w:rsidP="003F2754" w:rsidRDefault="00FF0240" w14:paraId="2C87EA71" w14:textId="77777777">
            <w:pPr>
              <w:pStyle w:val="BodyText21"/>
              <w:jc w:val="both"/>
              <w:rPr>
                <w:rFonts w:ascii="Calibri" w:hAnsi="Calibri" w:cs="Calibri"/>
                <w:bCs/>
                <w:color w:val="auto"/>
                <w:sz w:val="22"/>
              </w:rPr>
            </w:pPr>
          </w:p>
        </w:tc>
      </w:tr>
      <w:tr w:rsidRPr="00FF0240" w:rsidR="00FF0240" w:rsidTr="003F2754" w14:paraId="1AD0765A" w14:textId="77777777">
        <w:tc>
          <w:tcPr>
            <w:tcW w:w="1124" w:type="dxa"/>
          </w:tcPr>
          <w:p w:rsidRPr="00FF0240" w:rsidR="00FF0240" w:rsidP="003F2754" w:rsidRDefault="00FF0240" w14:paraId="435A9352" w14:textId="77777777">
            <w:pPr>
              <w:pStyle w:val="BodyText21"/>
              <w:jc w:val="both"/>
              <w:rPr>
                <w:rFonts w:ascii="Calibri" w:hAnsi="Calibri" w:cs="Calibri"/>
                <w:b/>
                <w:sz w:val="22"/>
              </w:rPr>
            </w:pPr>
            <w:r w:rsidRPr="00FF0240">
              <w:rPr>
                <w:rFonts w:ascii="Calibri" w:hAnsi="Calibri" w:cs="Calibri"/>
                <w:b/>
                <w:sz w:val="22"/>
              </w:rPr>
              <w:t>69/21PD</w:t>
            </w:r>
          </w:p>
        </w:tc>
        <w:tc>
          <w:tcPr>
            <w:tcW w:w="9342" w:type="dxa"/>
          </w:tcPr>
          <w:p w:rsidRPr="00FF0240" w:rsidR="00FF0240" w:rsidP="003F2754" w:rsidRDefault="00FF0240" w14:paraId="04D29592" w14:textId="77777777">
            <w:pPr>
              <w:pStyle w:val="BodyText21"/>
              <w:jc w:val="both"/>
              <w:rPr>
                <w:rFonts w:ascii="Calibri" w:hAnsi="Calibri" w:cs="Calibri"/>
                <w:b/>
                <w:color w:val="auto"/>
                <w:sz w:val="22"/>
                <w:u w:val="single"/>
              </w:rPr>
            </w:pPr>
            <w:r w:rsidRPr="00FF0240">
              <w:rPr>
                <w:rFonts w:ascii="Calibri" w:hAnsi="Calibri" w:cs="Calibri"/>
                <w:b/>
                <w:color w:val="auto"/>
                <w:sz w:val="22"/>
                <w:u w:val="single"/>
              </w:rPr>
              <w:t>Open Forum</w:t>
            </w:r>
          </w:p>
          <w:p w:rsidRPr="00FF0240" w:rsidR="00FF0240" w:rsidP="003F2754" w:rsidRDefault="00FF0240" w14:paraId="1DC0C148" w14:textId="77777777">
            <w:pPr>
              <w:pStyle w:val="BodyText21"/>
              <w:jc w:val="both"/>
              <w:rPr>
                <w:rFonts w:ascii="Calibri" w:hAnsi="Calibri" w:cs="Calibri"/>
                <w:bCs/>
                <w:color w:val="auto"/>
                <w:sz w:val="22"/>
              </w:rPr>
            </w:pPr>
            <w:r w:rsidRPr="00FF0240">
              <w:rPr>
                <w:rFonts w:ascii="Calibri" w:hAnsi="Calibri" w:cs="Calibri"/>
                <w:bCs/>
                <w:color w:val="auto"/>
                <w:sz w:val="22"/>
              </w:rPr>
              <w:t>No members of the public had joined the meeting.</w:t>
            </w:r>
          </w:p>
          <w:p w:rsidRPr="00FF0240" w:rsidR="00FF0240" w:rsidP="003F2754" w:rsidRDefault="00FF0240" w14:paraId="06C3A653" w14:textId="77777777">
            <w:pPr>
              <w:pStyle w:val="BodyText21"/>
              <w:jc w:val="both"/>
              <w:rPr>
                <w:rFonts w:ascii="Calibri" w:hAnsi="Calibri" w:cs="Calibri"/>
                <w:b/>
                <w:color w:val="auto"/>
                <w:sz w:val="22"/>
                <w:u w:val="single"/>
              </w:rPr>
            </w:pPr>
          </w:p>
        </w:tc>
      </w:tr>
      <w:tr w:rsidRPr="00FF0240" w:rsidR="00FF0240" w:rsidTr="003F2754" w14:paraId="00D5FFA2" w14:textId="77777777">
        <w:tc>
          <w:tcPr>
            <w:tcW w:w="1124" w:type="dxa"/>
          </w:tcPr>
          <w:p w:rsidRPr="00FF0240" w:rsidR="00FF0240" w:rsidP="003F2754" w:rsidRDefault="00FF0240" w14:paraId="4A591703" w14:textId="77777777">
            <w:pPr>
              <w:pStyle w:val="BodyText21"/>
              <w:jc w:val="both"/>
              <w:rPr>
                <w:rFonts w:ascii="Calibri" w:hAnsi="Calibri" w:cs="Calibri"/>
                <w:b/>
                <w:sz w:val="22"/>
              </w:rPr>
            </w:pPr>
            <w:r w:rsidRPr="00FF0240">
              <w:rPr>
                <w:rFonts w:ascii="Calibri" w:hAnsi="Calibri" w:cs="Calibri"/>
                <w:b/>
                <w:sz w:val="22"/>
              </w:rPr>
              <w:t>70/21PD</w:t>
            </w:r>
          </w:p>
        </w:tc>
        <w:tc>
          <w:tcPr>
            <w:tcW w:w="9342" w:type="dxa"/>
          </w:tcPr>
          <w:p w:rsidRPr="00FF0240" w:rsidR="00FF0240" w:rsidP="003F2754" w:rsidRDefault="00FF0240" w14:paraId="56D4B065" w14:textId="77777777">
            <w:pPr>
              <w:pStyle w:val="BodyText21"/>
              <w:jc w:val="both"/>
              <w:rPr>
                <w:rFonts w:ascii="Calibri" w:hAnsi="Calibri" w:cs="Calibri"/>
                <w:b/>
                <w:sz w:val="22"/>
                <w:u w:val="single"/>
              </w:rPr>
            </w:pPr>
            <w:r w:rsidRPr="00FF0240">
              <w:rPr>
                <w:rFonts w:ascii="Calibri" w:hAnsi="Calibri" w:cs="Calibri"/>
                <w:b/>
                <w:sz w:val="22"/>
                <w:u w:val="single"/>
              </w:rPr>
              <w:t>Planning Applications</w:t>
            </w:r>
          </w:p>
          <w:p w:rsidRPr="00FF0240" w:rsidR="00FF0240" w:rsidP="003F2754" w:rsidRDefault="00FF0240" w14:paraId="387FF885" w14:textId="77777777">
            <w:pPr>
              <w:pStyle w:val="BodyText21"/>
              <w:jc w:val="both"/>
              <w:rPr>
                <w:rFonts w:ascii="Calibri" w:hAnsi="Calibri" w:cs="Calibri"/>
                <w:bCs/>
                <w:sz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28"/>
              <w:gridCol w:w="3719"/>
              <w:gridCol w:w="2974"/>
              <w:gridCol w:w="222"/>
              <w:gridCol w:w="222"/>
            </w:tblGrid>
            <w:tr w:rsidRPr="00FF0240" w:rsidR="00FF0240" w:rsidTr="003F2754" w14:paraId="501FBA64" w14:textId="77777777">
              <w:trPr>
                <w:trHeight w:val="340"/>
              </w:trPr>
              <w:tc>
                <w:tcPr>
                  <w:tcW w:w="1728" w:type="dxa"/>
                </w:tcPr>
                <w:p w:rsidRPr="00FF0240" w:rsidR="00FF0240" w:rsidP="003F2754" w:rsidRDefault="00FF0240" w14:paraId="206DDA63" w14:textId="77777777">
                  <w:pPr>
                    <w:rPr>
                      <w:rFonts w:cs="Calibri"/>
                      <w:sz w:val="22"/>
                      <w:szCs w:val="22"/>
                    </w:rPr>
                  </w:pPr>
                  <w:r w:rsidRPr="00FF0240">
                    <w:rPr>
                      <w:rFonts w:cs="Calibri"/>
                      <w:sz w:val="22"/>
                      <w:szCs w:val="22"/>
                    </w:rPr>
                    <w:t>DC/21/4181/FUL</w:t>
                  </w:r>
                </w:p>
              </w:tc>
              <w:tc>
                <w:tcPr>
                  <w:tcW w:w="3719" w:type="dxa"/>
                </w:tcPr>
                <w:p w:rsidRPr="00FF0240" w:rsidR="00FF0240" w:rsidP="003F2754" w:rsidRDefault="00FF0240" w14:paraId="315FDA2A" w14:textId="77777777">
                  <w:pPr>
                    <w:rPr>
                      <w:rFonts w:cs="Calibri"/>
                      <w:sz w:val="22"/>
                      <w:szCs w:val="22"/>
                    </w:rPr>
                  </w:pPr>
                  <w:r w:rsidRPr="00FF0240">
                    <w:rPr>
                      <w:rFonts w:cs="Calibri"/>
                      <w:sz w:val="22"/>
                      <w:szCs w:val="22"/>
                    </w:rPr>
                    <w:t>91 Lincoln Ave, Saxmundham, IP17 1BY</w:t>
                  </w:r>
                </w:p>
              </w:tc>
              <w:tc>
                <w:tcPr>
                  <w:tcW w:w="2974" w:type="dxa"/>
                </w:tcPr>
                <w:p w:rsidRPr="00FF0240" w:rsidR="00FF0240" w:rsidP="003F2754" w:rsidRDefault="00FF0240" w14:paraId="45413AB3" w14:textId="77777777">
                  <w:pPr>
                    <w:rPr>
                      <w:rFonts w:cs="Calibri"/>
                      <w:sz w:val="22"/>
                      <w:szCs w:val="22"/>
                    </w:rPr>
                  </w:pPr>
                  <w:r w:rsidRPr="00FF0240">
                    <w:rPr>
                      <w:rFonts w:cs="Calibri"/>
                      <w:sz w:val="22"/>
                      <w:szCs w:val="22"/>
                    </w:rPr>
                    <w:t>Two Storey rear side extension</w:t>
                  </w:r>
                </w:p>
              </w:tc>
              <w:tc>
                <w:tcPr>
                  <w:tcW w:w="222" w:type="dxa"/>
                </w:tcPr>
                <w:p w:rsidRPr="00FF0240" w:rsidR="00FF0240" w:rsidP="003F2754" w:rsidRDefault="00FF0240" w14:paraId="7275BCC4" w14:textId="77777777">
                  <w:pPr>
                    <w:rPr>
                      <w:rFonts w:cs="Calibri"/>
                      <w:sz w:val="22"/>
                      <w:szCs w:val="22"/>
                    </w:rPr>
                  </w:pPr>
                </w:p>
              </w:tc>
              <w:tc>
                <w:tcPr>
                  <w:tcW w:w="222" w:type="dxa"/>
                </w:tcPr>
                <w:p w:rsidRPr="00FF0240" w:rsidR="00FF0240" w:rsidP="003F2754" w:rsidRDefault="00FF0240" w14:paraId="29D79FF1" w14:textId="77777777">
                  <w:pPr>
                    <w:rPr>
                      <w:rFonts w:cs="Calibri"/>
                      <w:sz w:val="22"/>
                      <w:szCs w:val="22"/>
                    </w:rPr>
                  </w:pPr>
                </w:p>
              </w:tc>
            </w:tr>
          </w:tbl>
          <w:p w:rsidRPr="00FF0240" w:rsidR="00FF0240" w:rsidP="003F2754" w:rsidRDefault="00FF0240" w14:paraId="6C3E5FFF" w14:textId="77777777">
            <w:pPr>
              <w:pStyle w:val="BodyText21"/>
              <w:jc w:val="both"/>
              <w:rPr>
                <w:rFonts w:ascii="Calibri" w:hAnsi="Calibri" w:cs="Calibri"/>
                <w:b/>
                <w:sz w:val="22"/>
              </w:rPr>
            </w:pPr>
            <w:r w:rsidRPr="00FF0240">
              <w:rPr>
                <w:rFonts w:ascii="Calibri" w:hAnsi="Calibri" w:cs="Calibri"/>
                <w:b/>
                <w:sz w:val="22"/>
              </w:rPr>
              <w:t>It was unanimously RESOLVED that there were no objections to the application.</w:t>
            </w:r>
          </w:p>
          <w:p w:rsidRPr="00FF0240" w:rsidR="00FF0240" w:rsidP="003F2754" w:rsidRDefault="00FF0240" w14:paraId="2FF5B964" w14:textId="77777777">
            <w:pPr>
              <w:pStyle w:val="BodyText21"/>
              <w:jc w:val="both"/>
              <w:rPr>
                <w:rFonts w:ascii="Calibri" w:hAnsi="Calibri" w:cs="Calibri"/>
                <w:bCs/>
                <w:sz w:val="22"/>
              </w:rPr>
            </w:pPr>
          </w:p>
        </w:tc>
      </w:tr>
      <w:tr w:rsidRPr="00FF0240" w:rsidR="00FF0240" w:rsidTr="003F2754" w14:paraId="3D4EB355" w14:textId="77777777">
        <w:tc>
          <w:tcPr>
            <w:tcW w:w="1124" w:type="dxa"/>
          </w:tcPr>
          <w:p w:rsidRPr="00FF0240" w:rsidR="00FF0240" w:rsidP="003F2754" w:rsidRDefault="00FF0240" w14:paraId="2CBC9636" w14:textId="77777777">
            <w:pPr>
              <w:pStyle w:val="BodyText21"/>
              <w:jc w:val="both"/>
              <w:rPr>
                <w:rFonts w:ascii="Calibri" w:hAnsi="Calibri" w:cs="Calibri"/>
                <w:b/>
                <w:sz w:val="22"/>
              </w:rPr>
            </w:pPr>
            <w:r w:rsidRPr="00FF0240">
              <w:rPr>
                <w:rFonts w:ascii="Calibri" w:hAnsi="Calibri" w:cs="Calibri"/>
                <w:b/>
                <w:sz w:val="22"/>
              </w:rPr>
              <w:t>71/21PD</w:t>
            </w:r>
          </w:p>
        </w:tc>
        <w:tc>
          <w:tcPr>
            <w:tcW w:w="9342" w:type="dxa"/>
          </w:tcPr>
          <w:p w:rsidRPr="00FF0240" w:rsidR="00FF0240" w:rsidP="003F2754" w:rsidRDefault="00FF0240" w14:paraId="59DB5D79" w14:textId="77777777">
            <w:pPr>
              <w:pStyle w:val="BodyText21"/>
              <w:jc w:val="both"/>
              <w:rPr>
                <w:rFonts w:ascii="Calibri" w:hAnsi="Calibri" w:cs="Calibri"/>
                <w:b/>
                <w:sz w:val="22"/>
              </w:rPr>
            </w:pPr>
            <w:r w:rsidRPr="00FF0240">
              <w:rPr>
                <w:rFonts w:ascii="Calibri" w:hAnsi="Calibri" w:cs="Calibri"/>
                <w:b/>
                <w:sz w:val="22"/>
                <w:u w:val="single"/>
              </w:rPr>
              <w:t>Recent Planning Decisions</w:t>
            </w:r>
            <w:r w:rsidRPr="00FF0240">
              <w:rPr>
                <w:rFonts w:ascii="Calibri" w:hAnsi="Calibri" w:cs="Calibri"/>
                <w:b/>
                <w:sz w:val="22"/>
              </w:rPr>
              <w:t>.</w:t>
            </w:r>
          </w:p>
          <w:p w:rsidRPr="00FF0240" w:rsidR="00FF0240" w:rsidP="003F2754" w:rsidRDefault="00FF0240" w14:paraId="4F9DD7B7" w14:textId="77777777">
            <w:pPr>
              <w:pStyle w:val="BodyText21"/>
              <w:jc w:val="both"/>
              <w:rPr>
                <w:rFonts w:ascii="Calibri" w:hAnsi="Calibri" w:cs="Calibri"/>
                <w:b/>
                <w:sz w:val="22"/>
              </w:rPr>
            </w:pPr>
          </w:p>
          <w:p w:rsidRPr="00FF0240" w:rsidR="00FF0240" w:rsidP="003F2754" w:rsidRDefault="00FF0240" w14:paraId="75696716" w14:textId="77777777">
            <w:pPr>
              <w:pStyle w:val="BodyText21"/>
              <w:jc w:val="both"/>
              <w:rPr>
                <w:rFonts w:ascii="Calibri" w:hAnsi="Calibri" w:cs="Calibri"/>
                <w:b/>
                <w:sz w:val="22"/>
              </w:rPr>
            </w:pPr>
            <w:r w:rsidRPr="00FF0240">
              <w:rPr>
                <w:rFonts w:ascii="Calibri" w:hAnsi="Calibri" w:cs="Calibri"/>
                <w:b/>
                <w:sz w:val="22"/>
              </w:rPr>
              <w:t>The Committee noted the following decisions:</w:t>
            </w:r>
          </w:p>
          <w:p w:rsidRPr="00FF0240" w:rsidR="00FF0240" w:rsidP="003F2754" w:rsidRDefault="00FF0240" w14:paraId="67A4AE80" w14:textId="77777777">
            <w:pPr>
              <w:pStyle w:val="BodyText21"/>
              <w:jc w:val="both"/>
              <w:rPr>
                <w:rFonts w:ascii="Calibri" w:hAnsi="Calibri" w:cs="Calibri"/>
                <w:bCs/>
                <w:sz w:val="22"/>
              </w:rPr>
            </w:pPr>
          </w:p>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92"/>
              <w:gridCol w:w="1414"/>
              <w:gridCol w:w="1634"/>
              <w:gridCol w:w="2304"/>
              <w:gridCol w:w="1476"/>
            </w:tblGrid>
            <w:tr w:rsidRPr="00FF0240" w:rsidR="00FF0240" w:rsidTr="003F2754" w14:paraId="7CD2A8E3" w14:textId="77777777">
              <w:trPr>
                <w:trHeight w:val="340"/>
              </w:trPr>
              <w:tc>
                <w:tcPr>
                  <w:tcW w:w="1257" w:type="pct"/>
                </w:tcPr>
                <w:p w:rsidRPr="00FF0240" w:rsidR="00FF0240" w:rsidP="003F2754" w:rsidRDefault="00FF0240" w14:paraId="33C759EA" w14:textId="77777777">
                  <w:pPr>
                    <w:rPr>
                      <w:rFonts w:cs="Calibri"/>
                      <w:sz w:val="20"/>
                      <w:szCs w:val="20"/>
                    </w:rPr>
                  </w:pPr>
                  <w:r w:rsidRPr="00FF0240">
                    <w:rPr>
                      <w:rFonts w:cs="Calibri"/>
                      <w:sz w:val="20"/>
                      <w:szCs w:val="20"/>
                    </w:rPr>
                    <w:t>DC/21/3252/FUL and DC/21/3253/LBC (listed building consent)</w:t>
                  </w:r>
                </w:p>
              </w:tc>
              <w:tc>
                <w:tcPr>
                  <w:tcW w:w="775" w:type="pct"/>
                </w:tcPr>
                <w:p w:rsidRPr="00FF0240" w:rsidR="00FF0240" w:rsidP="003F2754" w:rsidRDefault="00FF0240" w14:paraId="01D131B1" w14:textId="77777777">
                  <w:pPr>
                    <w:rPr>
                      <w:rFonts w:cs="Calibri"/>
                      <w:sz w:val="20"/>
                      <w:szCs w:val="20"/>
                    </w:rPr>
                  </w:pPr>
                  <w:r w:rsidRPr="00FF0240">
                    <w:rPr>
                      <w:rFonts w:cs="Calibri"/>
                      <w:sz w:val="20"/>
                      <w:szCs w:val="20"/>
                    </w:rPr>
                    <w:t>Hurts Hall, South Entrance, IP17 1ER</w:t>
                  </w:r>
                </w:p>
              </w:tc>
              <w:tc>
                <w:tcPr>
                  <w:tcW w:w="896" w:type="pct"/>
                </w:tcPr>
                <w:p w:rsidRPr="00FF0240" w:rsidR="00FF0240" w:rsidP="003F2754" w:rsidRDefault="00FF0240" w14:paraId="516BF1F2" w14:textId="77777777">
                  <w:pPr>
                    <w:rPr>
                      <w:rFonts w:cs="Calibri"/>
                      <w:sz w:val="20"/>
                      <w:szCs w:val="20"/>
                    </w:rPr>
                  </w:pPr>
                  <w:r w:rsidRPr="00FF0240">
                    <w:rPr>
                      <w:rFonts w:cs="Calibri"/>
                      <w:sz w:val="20"/>
                      <w:szCs w:val="20"/>
                    </w:rPr>
                    <w:t>Erection of a single storey tennis pavilion</w:t>
                  </w:r>
                </w:p>
              </w:tc>
              <w:tc>
                <w:tcPr>
                  <w:tcW w:w="1263" w:type="pct"/>
                </w:tcPr>
                <w:p w:rsidRPr="00FF0240" w:rsidR="00FF0240" w:rsidP="003F2754" w:rsidRDefault="00FF0240" w14:paraId="352DB5EC" w14:textId="77777777">
                  <w:pPr>
                    <w:rPr>
                      <w:rFonts w:cs="Calibri"/>
                      <w:sz w:val="20"/>
                      <w:szCs w:val="20"/>
                    </w:rPr>
                  </w:pPr>
                  <w:r w:rsidRPr="00FF0240">
                    <w:rPr>
                      <w:rFonts w:cs="Calibri"/>
                      <w:sz w:val="20"/>
                      <w:szCs w:val="20"/>
                    </w:rPr>
                    <w:t>P and D 21 July 2021</w:t>
                  </w:r>
                </w:p>
                <w:p w:rsidRPr="00FF0240" w:rsidR="00FF0240" w:rsidP="003F2754" w:rsidRDefault="00FF0240" w14:paraId="35A8E385" w14:textId="77777777">
                  <w:pPr>
                    <w:rPr>
                      <w:rFonts w:cs="Calibri"/>
                      <w:sz w:val="20"/>
                      <w:szCs w:val="20"/>
                    </w:rPr>
                  </w:pPr>
                </w:p>
                <w:p w:rsidRPr="00FF0240" w:rsidR="00FF0240" w:rsidP="003F2754" w:rsidRDefault="00FF0240" w14:paraId="2B2D356B" w14:textId="77777777">
                  <w:pPr>
                    <w:rPr>
                      <w:rFonts w:cs="Calibri"/>
                      <w:sz w:val="20"/>
                      <w:szCs w:val="20"/>
                    </w:rPr>
                  </w:pPr>
                  <w:r w:rsidRPr="00FF0240">
                    <w:rPr>
                      <w:rFonts w:cs="Calibri"/>
                      <w:sz w:val="20"/>
                      <w:szCs w:val="20"/>
                    </w:rPr>
                    <w:t>30/7/2021</w:t>
                  </w:r>
                </w:p>
                <w:p w:rsidRPr="00FF0240" w:rsidR="00FF0240" w:rsidP="003F2754" w:rsidRDefault="00FF0240" w14:paraId="00670405" w14:textId="77777777">
                  <w:pPr>
                    <w:pStyle w:val="BodyText21"/>
                    <w:rPr>
                      <w:rFonts w:ascii="Calibri" w:hAnsi="Calibri" w:cs="Calibri"/>
                      <w:bCs/>
                      <w:sz w:val="20"/>
                    </w:rPr>
                  </w:pPr>
                  <w:r w:rsidRPr="00FF0240">
                    <w:rPr>
                      <w:rFonts w:ascii="Calibri" w:hAnsi="Calibri" w:cs="Calibri"/>
                      <w:bCs/>
                      <w:sz w:val="20"/>
                    </w:rPr>
                    <w:t>STC does not wish to object to the application it would like the following to be noted:</w:t>
                  </w:r>
                </w:p>
                <w:p w:rsidRPr="00FF0240" w:rsidR="00FF0240" w:rsidP="002560D1" w:rsidRDefault="00FF0240" w14:paraId="0B11E57F" w14:textId="77777777">
                  <w:pPr>
                    <w:pStyle w:val="ListParagraph"/>
                    <w:numPr>
                      <w:ilvl w:val="0"/>
                      <w:numId w:val="56"/>
                    </w:numPr>
                    <w:ind w:left="360"/>
                    <w:contextualSpacing/>
                    <w:rPr>
                      <w:rFonts w:ascii="Calibri" w:hAnsi="Calibri" w:cs="Calibri"/>
                      <w:bCs/>
                      <w:sz w:val="20"/>
                      <w:szCs w:val="20"/>
                    </w:rPr>
                  </w:pPr>
                  <w:r w:rsidRPr="00FF0240">
                    <w:rPr>
                      <w:rFonts w:ascii="Calibri" w:hAnsi="Calibri" w:cs="Calibri"/>
                      <w:bCs/>
                      <w:sz w:val="20"/>
                      <w:szCs w:val="20"/>
                    </w:rPr>
                    <w:t>We are concerned about the number of trees to be removed.</w:t>
                  </w:r>
                </w:p>
                <w:p w:rsidRPr="00FF0240" w:rsidR="00FF0240" w:rsidP="002560D1" w:rsidRDefault="00FF0240" w14:paraId="489DFD06" w14:textId="77777777">
                  <w:pPr>
                    <w:pStyle w:val="BodyText21"/>
                    <w:numPr>
                      <w:ilvl w:val="0"/>
                      <w:numId w:val="56"/>
                    </w:numPr>
                    <w:ind w:left="360"/>
                    <w:rPr>
                      <w:rFonts w:ascii="Calibri" w:hAnsi="Calibri" w:cs="Calibri"/>
                      <w:bCs/>
                      <w:sz w:val="20"/>
                    </w:rPr>
                  </w:pPr>
                  <w:r w:rsidRPr="00FF0240">
                    <w:rPr>
                      <w:rFonts w:ascii="Calibri" w:hAnsi="Calibri" w:cs="Calibri"/>
                      <w:bCs/>
                      <w:sz w:val="20"/>
                    </w:rPr>
                    <w:t>We note that the Pavilion will be visible from the Layers on the approach road to Saxmundham.</w:t>
                  </w:r>
                </w:p>
                <w:p w:rsidRPr="00FF0240" w:rsidR="00FF0240" w:rsidP="003F2754" w:rsidRDefault="00FF0240" w14:paraId="7000A6C2" w14:textId="77777777">
                  <w:pPr>
                    <w:rPr>
                      <w:rFonts w:cs="Calibri"/>
                      <w:sz w:val="20"/>
                      <w:szCs w:val="20"/>
                    </w:rPr>
                  </w:pPr>
                </w:p>
              </w:tc>
              <w:tc>
                <w:tcPr>
                  <w:tcW w:w="809" w:type="pct"/>
                </w:tcPr>
                <w:p w:rsidRPr="00FF0240" w:rsidR="00FF0240" w:rsidP="003F2754" w:rsidRDefault="00FF0240" w14:paraId="640A5E5B" w14:textId="77777777">
                  <w:pPr>
                    <w:rPr>
                      <w:rFonts w:cs="Calibri"/>
                      <w:b/>
                      <w:bCs/>
                      <w:sz w:val="20"/>
                      <w:szCs w:val="20"/>
                      <w:highlight w:val="yellow"/>
                    </w:rPr>
                  </w:pPr>
                  <w:r w:rsidRPr="00FF0240">
                    <w:rPr>
                      <w:rFonts w:cs="Calibri"/>
                      <w:b/>
                      <w:bCs/>
                      <w:sz w:val="20"/>
                      <w:szCs w:val="20"/>
                    </w:rPr>
                    <w:t>permitted</w:t>
                  </w:r>
                </w:p>
              </w:tc>
            </w:tr>
            <w:tr w:rsidRPr="00FF0240" w:rsidR="00FF0240" w:rsidTr="003F2754" w14:paraId="5EE76E99" w14:textId="77777777">
              <w:trPr>
                <w:trHeight w:val="340"/>
              </w:trPr>
              <w:tc>
                <w:tcPr>
                  <w:tcW w:w="1257" w:type="pct"/>
                </w:tcPr>
                <w:p w:rsidRPr="00FF0240" w:rsidR="00FF0240" w:rsidP="003F2754" w:rsidRDefault="00FF0240" w14:paraId="38A618E2" w14:textId="77777777">
                  <w:pPr>
                    <w:rPr>
                      <w:rFonts w:cs="Calibri"/>
                      <w:sz w:val="20"/>
                      <w:szCs w:val="20"/>
                    </w:rPr>
                  </w:pPr>
                  <w:r w:rsidRPr="00FF0240">
                    <w:rPr>
                      <w:rFonts w:cs="Calibri"/>
                      <w:sz w:val="20"/>
                      <w:szCs w:val="20"/>
                    </w:rPr>
                    <w:t>DC/21/3319/LBC</w:t>
                  </w:r>
                </w:p>
              </w:tc>
              <w:tc>
                <w:tcPr>
                  <w:tcW w:w="775" w:type="pct"/>
                </w:tcPr>
                <w:p w:rsidRPr="00FF0240" w:rsidR="00FF0240" w:rsidP="003F2754" w:rsidRDefault="00FF0240" w14:paraId="571558DD" w14:textId="77777777">
                  <w:pPr>
                    <w:rPr>
                      <w:rFonts w:cs="Calibri"/>
                      <w:sz w:val="20"/>
                      <w:szCs w:val="20"/>
                    </w:rPr>
                  </w:pPr>
                  <w:r w:rsidRPr="00FF0240">
                    <w:rPr>
                      <w:rFonts w:cs="Calibri"/>
                      <w:sz w:val="20"/>
                      <w:szCs w:val="20"/>
                    </w:rPr>
                    <w:t>11 Albion St, IP17 1BN</w:t>
                  </w:r>
                </w:p>
              </w:tc>
              <w:tc>
                <w:tcPr>
                  <w:tcW w:w="896" w:type="pct"/>
                </w:tcPr>
                <w:p w:rsidRPr="00FF0240" w:rsidR="00FF0240" w:rsidP="003F2754" w:rsidRDefault="00FF0240" w14:paraId="68FEEA0E" w14:textId="77777777">
                  <w:pPr>
                    <w:rPr>
                      <w:rFonts w:cs="Calibri"/>
                      <w:sz w:val="20"/>
                      <w:szCs w:val="20"/>
                    </w:rPr>
                  </w:pPr>
                  <w:r w:rsidRPr="00FF0240">
                    <w:rPr>
                      <w:rFonts w:cs="Calibri"/>
                      <w:sz w:val="20"/>
                      <w:szCs w:val="20"/>
                    </w:rPr>
                    <w:t>Paint exterior of brick built outbuilding and rear of 1970s extension.</w:t>
                  </w:r>
                </w:p>
              </w:tc>
              <w:tc>
                <w:tcPr>
                  <w:tcW w:w="1263" w:type="pct"/>
                </w:tcPr>
                <w:p w:rsidRPr="00FF0240" w:rsidR="00FF0240" w:rsidP="003F2754" w:rsidRDefault="00FF0240" w14:paraId="1665F7C6" w14:textId="77777777">
                  <w:pPr>
                    <w:rPr>
                      <w:rFonts w:cs="Calibri"/>
                      <w:sz w:val="20"/>
                      <w:szCs w:val="20"/>
                    </w:rPr>
                  </w:pPr>
                  <w:r w:rsidRPr="00FF0240">
                    <w:rPr>
                      <w:rFonts w:cs="Calibri"/>
                      <w:sz w:val="20"/>
                      <w:szCs w:val="20"/>
                    </w:rPr>
                    <w:t>P and D 4</w:t>
                  </w:r>
                  <w:r w:rsidRPr="00FF0240">
                    <w:rPr>
                      <w:rFonts w:cs="Calibri"/>
                      <w:sz w:val="20"/>
                      <w:szCs w:val="20"/>
                      <w:vertAlign w:val="superscript"/>
                    </w:rPr>
                    <w:t>th</w:t>
                  </w:r>
                  <w:r w:rsidRPr="00FF0240">
                    <w:rPr>
                      <w:rFonts w:cs="Calibri"/>
                      <w:sz w:val="20"/>
                      <w:szCs w:val="20"/>
                    </w:rPr>
                    <w:t xml:space="preserve"> Aug 2021</w:t>
                  </w:r>
                </w:p>
                <w:p w:rsidRPr="00FF0240" w:rsidR="00FF0240" w:rsidP="003F2754" w:rsidRDefault="00FF0240" w14:paraId="60DF34DA" w14:textId="77777777">
                  <w:pPr>
                    <w:rPr>
                      <w:rFonts w:cs="Calibri"/>
                      <w:sz w:val="20"/>
                      <w:szCs w:val="20"/>
                    </w:rPr>
                  </w:pPr>
                </w:p>
                <w:p w:rsidRPr="00FF0240" w:rsidR="00FF0240" w:rsidP="003F2754" w:rsidRDefault="00FF0240" w14:paraId="6DFB8BCC" w14:textId="77777777">
                  <w:pPr>
                    <w:rPr>
                      <w:rFonts w:cs="Calibri"/>
                      <w:sz w:val="20"/>
                      <w:szCs w:val="20"/>
                    </w:rPr>
                  </w:pPr>
                  <w:r w:rsidRPr="00FF0240">
                    <w:rPr>
                      <w:rFonts w:cs="Calibri"/>
                      <w:sz w:val="20"/>
                      <w:szCs w:val="20"/>
                    </w:rPr>
                    <w:t>5 Aug 2021 – STC supports the application.</w:t>
                  </w:r>
                </w:p>
                <w:p w:rsidRPr="00FF0240" w:rsidR="00FF0240" w:rsidP="003F2754" w:rsidRDefault="00FF0240" w14:paraId="662F13EF" w14:textId="77777777">
                  <w:pPr>
                    <w:rPr>
                      <w:rFonts w:cs="Calibri"/>
                      <w:sz w:val="20"/>
                      <w:szCs w:val="20"/>
                    </w:rPr>
                  </w:pPr>
                </w:p>
              </w:tc>
              <w:tc>
                <w:tcPr>
                  <w:tcW w:w="809" w:type="pct"/>
                </w:tcPr>
                <w:p w:rsidRPr="00FF0240" w:rsidR="00FF0240" w:rsidP="003F2754" w:rsidRDefault="00FF0240" w14:paraId="371C975C" w14:textId="77777777">
                  <w:pPr>
                    <w:rPr>
                      <w:rFonts w:cs="Calibri"/>
                      <w:b/>
                      <w:bCs/>
                      <w:sz w:val="20"/>
                      <w:szCs w:val="20"/>
                    </w:rPr>
                  </w:pPr>
                  <w:r w:rsidRPr="00FF0240">
                    <w:rPr>
                      <w:rFonts w:cs="Calibri"/>
                      <w:b/>
                      <w:bCs/>
                      <w:sz w:val="20"/>
                      <w:szCs w:val="20"/>
                    </w:rPr>
                    <w:t>permitted</w:t>
                  </w:r>
                </w:p>
              </w:tc>
            </w:tr>
          </w:tbl>
          <w:p w:rsidRPr="00FF0240" w:rsidR="00FF0240" w:rsidP="003F2754" w:rsidRDefault="00FF0240" w14:paraId="6F8ADD0A" w14:textId="77777777">
            <w:pPr>
              <w:pStyle w:val="BodyText21"/>
              <w:jc w:val="both"/>
              <w:rPr>
                <w:rFonts w:ascii="Calibri" w:hAnsi="Calibri" w:cs="Calibri"/>
                <w:bCs/>
                <w:sz w:val="22"/>
              </w:rPr>
            </w:pPr>
          </w:p>
        </w:tc>
      </w:tr>
      <w:tr w:rsidRPr="00FF0240" w:rsidR="00FF0240" w:rsidTr="003F2754" w14:paraId="73726D95" w14:textId="77777777">
        <w:tc>
          <w:tcPr>
            <w:tcW w:w="1124" w:type="dxa"/>
          </w:tcPr>
          <w:p w:rsidRPr="00FF0240" w:rsidR="00FF0240" w:rsidP="003F2754" w:rsidRDefault="00FF0240" w14:paraId="0F429089" w14:textId="77777777">
            <w:pPr>
              <w:pStyle w:val="BodyText21"/>
              <w:jc w:val="both"/>
              <w:rPr>
                <w:rFonts w:ascii="Calibri" w:hAnsi="Calibri" w:cs="Calibri"/>
                <w:b/>
                <w:sz w:val="22"/>
              </w:rPr>
            </w:pPr>
          </w:p>
        </w:tc>
        <w:tc>
          <w:tcPr>
            <w:tcW w:w="9342" w:type="dxa"/>
          </w:tcPr>
          <w:p w:rsidRPr="00FF0240" w:rsidR="00FF0240" w:rsidP="003F2754" w:rsidRDefault="00FF0240" w14:paraId="07AF8448" w14:textId="77777777">
            <w:pPr>
              <w:pStyle w:val="BodyText21"/>
              <w:jc w:val="both"/>
              <w:rPr>
                <w:rFonts w:ascii="Calibri" w:hAnsi="Calibri" w:cs="Calibri"/>
                <w:b/>
                <w:sz w:val="22"/>
              </w:rPr>
            </w:pPr>
          </w:p>
        </w:tc>
      </w:tr>
      <w:tr w:rsidRPr="00FF0240" w:rsidR="00FF0240" w:rsidTr="003F2754" w14:paraId="624C0308" w14:textId="77777777">
        <w:tc>
          <w:tcPr>
            <w:tcW w:w="1124" w:type="dxa"/>
          </w:tcPr>
          <w:p w:rsidRPr="00FF0240" w:rsidR="00FF0240" w:rsidP="003F2754" w:rsidRDefault="00FF0240" w14:paraId="07E2EC83" w14:textId="77777777">
            <w:pPr>
              <w:pStyle w:val="BodyText21"/>
              <w:jc w:val="both"/>
              <w:rPr>
                <w:rFonts w:ascii="Calibri" w:hAnsi="Calibri" w:cs="Calibri"/>
                <w:b/>
                <w:sz w:val="22"/>
              </w:rPr>
            </w:pPr>
            <w:r w:rsidRPr="00FF0240">
              <w:rPr>
                <w:rFonts w:ascii="Calibri" w:hAnsi="Calibri" w:cs="Calibri"/>
                <w:b/>
                <w:sz w:val="22"/>
              </w:rPr>
              <w:t>72/PD21</w:t>
            </w:r>
          </w:p>
        </w:tc>
        <w:tc>
          <w:tcPr>
            <w:tcW w:w="9342" w:type="dxa"/>
          </w:tcPr>
          <w:p w:rsidRPr="00FF0240" w:rsidR="00FF0240" w:rsidP="003F2754" w:rsidRDefault="00FF0240" w14:paraId="279808FA" w14:textId="77777777">
            <w:pPr>
              <w:pStyle w:val="BodyText21"/>
              <w:jc w:val="both"/>
              <w:rPr>
                <w:rFonts w:ascii="Calibri" w:hAnsi="Calibri" w:cs="Calibri"/>
                <w:b/>
                <w:sz w:val="22"/>
                <w:u w:val="single"/>
              </w:rPr>
            </w:pPr>
            <w:r w:rsidRPr="00FF0240">
              <w:rPr>
                <w:rFonts w:ascii="Calibri" w:hAnsi="Calibri" w:cs="Calibri"/>
                <w:b/>
                <w:sz w:val="22"/>
                <w:u w:val="single"/>
              </w:rPr>
              <w:t>Next Agenda</w:t>
            </w:r>
          </w:p>
          <w:p w:rsidRPr="00FF0240" w:rsidR="00FF0240" w:rsidP="003F2754" w:rsidRDefault="00FF0240" w14:paraId="0E9D18D1" w14:textId="77777777">
            <w:pPr>
              <w:pStyle w:val="BodyText21"/>
              <w:rPr>
                <w:rFonts w:ascii="Calibri" w:hAnsi="Calibri" w:cs="Calibri"/>
                <w:bCs/>
                <w:sz w:val="22"/>
              </w:rPr>
            </w:pPr>
            <w:r w:rsidRPr="00FF0240">
              <w:rPr>
                <w:rFonts w:ascii="Calibri" w:hAnsi="Calibri" w:cs="Calibri"/>
                <w:bCs/>
                <w:sz w:val="22"/>
              </w:rPr>
              <w:t xml:space="preserve">The Hopkins Estate consultation report will be on the agenda for the next meeting of the Planning committee  </w:t>
            </w:r>
          </w:p>
          <w:p w:rsidRPr="00FF0240" w:rsidR="00FF0240" w:rsidP="003F2754" w:rsidRDefault="00FF0240" w14:paraId="3BCDD408" w14:textId="77777777">
            <w:pPr>
              <w:pStyle w:val="BodyText21"/>
              <w:rPr>
                <w:rFonts w:ascii="Calibri" w:hAnsi="Calibri" w:cs="Calibri"/>
                <w:b/>
                <w:sz w:val="22"/>
              </w:rPr>
            </w:pPr>
          </w:p>
        </w:tc>
      </w:tr>
      <w:tr w:rsidRPr="00FF0240" w:rsidR="00FF0240" w:rsidTr="003F2754" w14:paraId="31A3E126" w14:textId="77777777">
        <w:tc>
          <w:tcPr>
            <w:tcW w:w="1124" w:type="dxa"/>
          </w:tcPr>
          <w:p w:rsidRPr="00FF0240" w:rsidR="00FF0240" w:rsidP="003F2754" w:rsidRDefault="00FF0240" w14:paraId="191D38BA" w14:textId="77777777">
            <w:pPr>
              <w:pStyle w:val="BodyText21"/>
              <w:jc w:val="both"/>
              <w:rPr>
                <w:rFonts w:ascii="Calibri" w:hAnsi="Calibri" w:cs="Calibri"/>
                <w:b/>
                <w:sz w:val="22"/>
              </w:rPr>
            </w:pPr>
          </w:p>
        </w:tc>
        <w:tc>
          <w:tcPr>
            <w:tcW w:w="9342" w:type="dxa"/>
          </w:tcPr>
          <w:p w:rsidRPr="00FF0240" w:rsidR="00FF0240" w:rsidP="003F2754" w:rsidRDefault="00FF0240" w14:paraId="111603DA" w14:textId="77777777">
            <w:pPr>
              <w:pStyle w:val="BodyText21"/>
              <w:jc w:val="both"/>
              <w:rPr>
                <w:rFonts w:ascii="Calibri" w:hAnsi="Calibri" w:cs="Calibri"/>
                <w:b/>
                <w:sz w:val="22"/>
              </w:rPr>
            </w:pPr>
            <w:r w:rsidRPr="00FF0240">
              <w:rPr>
                <w:rFonts w:ascii="Calibri" w:hAnsi="Calibri" w:cs="Calibri"/>
                <w:b/>
                <w:sz w:val="22"/>
              </w:rPr>
              <w:t>Provisional dates for the next meetings of the Planning and Development Control Committee are</w:t>
            </w:r>
          </w:p>
          <w:p w:rsidRPr="00FF0240" w:rsidR="00FF0240" w:rsidP="002560D1" w:rsidRDefault="00FF0240" w14:paraId="149E723A" w14:textId="77777777">
            <w:pPr>
              <w:pStyle w:val="BodyText21"/>
              <w:numPr>
                <w:ilvl w:val="0"/>
                <w:numId w:val="57"/>
              </w:numPr>
              <w:jc w:val="both"/>
              <w:rPr>
                <w:rFonts w:ascii="Calibri" w:hAnsi="Calibri" w:cs="Calibri"/>
                <w:b/>
                <w:sz w:val="22"/>
              </w:rPr>
            </w:pPr>
            <w:r w:rsidRPr="00FF0240">
              <w:rPr>
                <w:rFonts w:ascii="Calibri" w:hAnsi="Calibri" w:cs="Calibri"/>
                <w:b/>
                <w:sz w:val="22"/>
              </w:rPr>
              <w:t>Wednesday 29</w:t>
            </w:r>
            <w:r w:rsidRPr="00FF0240">
              <w:rPr>
                <w:rFonts w:ascii="Calibri" w:hAnsi="Calibri" w:cs="Calibri"/>
                <w:b/>
                <w:sz w:val="22"/>
                <w:vertAlign w:val="superscript"/>
              </w:rPr>
              <w:t>th</w:t>
            </w:r>
            <w:r w:rsidRPr="00FF0240">
              <w:rPr>
                <w:rFonts w:ascii="Calibri" w:hAnsi="Calibri" w:cs="Calibri"/>
                <w:b/>
                <w:sz w:val="22"/>
              </w:rPr>
              <w:t xml:space="preserve"> September 2021</w:t>
            </w:r>
          </w:p>
          <w:p w:rsidRPr="00FF0240" w:rsidR="00FF0240" w:rsidP="002560D1" w:rsidRDefault="00FF0240" w14:paraId="1D90DF1C" w14:textId="77777777">
            <w:pPr>
              <w:pStyle w:val="BodyText21"/>
              <w:numPr>
                <w:ilvl w:val="0"/>
                <w:numId w:val="57"/>
              </w:numPr>
              <w:jc w:val="both"/>
              <w:rPr>
                <w:rFonts w:ascii="Calibri" w:hAnsi="Calibri" w:cs="Calibri"/>
                <w:b/>
                <w:sz w:val="22"/>
              </w:rPr>
            </w:pPr>
            <w:r w:rsidRPr="00FF0240">
              <w:rPr>
                <w:rFonts w:ascii="Calibri" w:hAnsi="Calibri" w:cs="Calibri"/>
                <w:b/>
                <w:sz w:val="22"/>
              </w:rPr>
              <w:t>13</w:t>
            </w:r>
            <w:r w:rsidRPr="00FF0240">
              <w:rPr>
                <w:rFonts w:ascii="Calibri" w:hAnsi="Calibri" w:cs="Calibri"/>
                <w:b/>
                <w:sz w:val="22"/>
                <w:vertAlign w:val="superscript"/>
              </w:rPr>
              <w:t>th</w:t>
            </w:r>
            <w:r w:rsidRPr="00FF0240">
              <w:rPr>
                <w:rFonts w:ascii="Calibri" w:hAnsi="Calibri" w:cs="Calibri"/>
                <w:b/>
                <w:sz w:val="22"/>
              </w:rPr>
              <w:t xml:space="preserve"> October 2021</w:t>
            </w:r>
          </w:p>
          <w:p w:rsidRPr="00FF0240" w:rsidR="00FF0240" w:rsidP="003F2754" w:rsidRDefault="00FF0240" w14:paraId="59CBE5F3" w14:textId="77777777">
            <w:pPr>
              <w:pStyle w:val="BodyText21"/>
              <w:jc w:val="both"/>
              <w:rPr>
                <w:rFonts w:ascii="Calibri" w:hAnsi="Calibri" w:cs="Calibri"/>
                <w:b/>
                <w:sz w:val="22"/>
              </w:rPr>
            </w:pPr>
            <w:r w:rsidRPr="00FF0240">
              <w:rPr>
                <w:rFonts w:ascii="Calibri" w:hAnsi="Calibri" w:cs="Calibri"/>
                <w:b/>
                <w:sz w:val="22"/>
              </w:rPr>
              <w:t>Meetings begin at 6pm and are held in the Market Hall</w:t>
            </w:r>
          </w:p>
          <w:p w:rsidRPr="00FF0240" w:rsidR="00FF0240" w:rsidP="003F2754" w:rsidRDefault="00FF0240" w14:paraId="7E417EA1" w14:textId="77777777">
            <w:pPr>
              <w:pStyle w:val="BodyText21"/>
              <w:jc w:val="both"/>
              <w:rPr>
                <w:rFonts w:ascii="Calibri" w:hAnsi="Calibri" w:cs="Calibri"/>
                <w:b/>
                <w:sz w:val="22"/>
              </w:rPr>
            </w:pPr>
          </w:p>
        </w:tc>
      </w:tr>
    </w:tbl>
    <w:p w:rsidRPr="00FF0240" w:rsidR="00FF0240" w:rsidP="00FF0240" w:rsidRDefault="00FF0240" w14:paraId="77012F9D" w14:textId="77777777">
      <w:pPr>
        <w:pStyle w:val="BodyText21"/>
        <w:jc w:val="both"/>
        <w:rPr>
          <w:rFonts w:ascii="Calibri" w:hAnsi="Calibri" w:cs="Calibri"/>
          <w:b/>
          <w:sz w:val="22"/>
          <w:szCs w:val="22"/>
        </w:rPr>
      </w:pPr>
    </w:p>
    <w:p w:rsidRPr="00FF0240" w:rsidR="00FF0240" w:rsidP="00FF0240" w:rsidRDefault="00FF0240" w14:paraId="038C9ED0" w14:textId="77777777">
      <w:pPr>
        <w:pStyle w:val="BodyText21"/>
        <w:jc w:val="both"/>
        <w:rPr>
          <w:rFonts w:ascii="Calibri" w:hAnsi="Calibri" w:cs="Calibri"/>
          <w:b/>
          <w:sz w:val="22"/>
          <w:szCs w:val="22"/>
        </w:rPr>
      </w:pPr>
      <w:r w:rsidRPr="00FF0240">
        <w:rPr>
          <w:rFonts w:ascii="Calibri" w:hAnsi="Calibri" w:cs="Calibri"/>
          <w:b/>
          <w:sz w:val="22"/>
          <w:szCs w:val="22"/>
        </w:rPr>
        <w:t>The meeting closed at 6.15 p.m.</w:t>
      </w:r>
    </w:p>
    <w:p w:rsidRPr="00FF0240" w:rsidR="00FF0240" w:rsidP="00FF0240" w:rsidRDefault="00FF0240" w14:paraId="44B53FF1" w14:textId="77777777">
      <w:pPr>
        <w:pStyle w:val="BodyText21"/>
        <w:jc w:val="both"/>
        <w:rPr>
          <w:rFonts w:ascii="Calibri" w:hAnsi="Calibri" w:cs="Calibri"/>
          <w:b/>
          <w:sz w:val="22"/>
          <w:szCs w:val="22"/>
        </w:rPr>
      </w:pPr>
    </w:p>
    <w:p w:rsidRPr="00FF0240" w:rsidR="00FF0240" w:rsidP="00FF0240" w:rsidRDefault="00FF0240" w14:paraId="7862EB18" w14:textId="77777777">
      <w:pPr>
        <w:pStyle w:val="BodyText21"/>
        <w:jc w:val="both"/>
        <w:rPr>
          <w:rFonts w:ascii="Calibri" w:hAnsi="Calibri" w:cs="Calibri"/>
          <w:b/>
          <w:sz w:val="22"/>
          <w:szCs w:val="22"/>
        </w:rPr>
      </w:pPr>
      <w:r w:rsidRPr="00FF0240">
        <w:rPr>
          <w:rFonts w:ascii="Calibri" w:hAnsi="Calibri" w:cs="Calibri"/>
          <w:b/>
          <w:sz w:val="22"/>
          <w:szCs w:val="22"/>
        </w:rPr>
        <w:t>Jennifer Morcom, Assistant Clerk to Saxmundham Town Council</w:t>
      </w:r>
    </w:p>
    <w:p w:rsidRPr="00FF0240" w:rsidR="00FF0240" w:rsidP="00FF0240" w:rsidRDefault="00FF0240" w14:paraId="05E2032A" w14:textId="77777777">
      <w:pPr>
        <w:pStyle w:val="BodyText21"/>
        <w:jc w:val="both"/>
        <w:rPr>
          <w:rFonts w:ascii="Calibri" w:hAnsi="Calibri" w:cs="Calibri"/>
          <w:b/>
          <w:sz w:val="22"/>
          <w:szCs w:val="22"/>
        </w:rPr>
      </w:pPr>
      <w:r w:rsidRPr="00FF0240">
        <w:rPr>
          <w:rFonts w:ascii="Calibri" w:hAnsi="Calibri" w:cs="Calibri"/>
          <w:b/>
          <w:sz w:val="22"/>
          <w:szCs w:val="22"/>
        </w:rPr>
        <w:t>The Town House, Station Approach</w:t>
      </w:r>
    </w:p>
    <w:p w:rsidR="00FF0240" w:rsidP="00FF0240" w:rsidRDefault="00FF0240" w14:paraId="4AA01715" w14:textId="77777777">
      <w:pPr>
        <w:spacing w:after="160" w:line="259" w:lineRule="auto"/>
        <w:rPr>
          <w:rFonts w:ascii="Calibri" w:hAnsi="Calibri" w:cs="Calibri"/>
          <w:b/>
          <w:sz w:val="22"/>
          <w:szCs w:val="22"/>
          <w:lang w:eastAsia="en-GB"/>
        </w:rPr>
      </w:pPr>
      <w:r>
        <w:rPr>
          <w:rFonts w:ascii="Calibri" w:hAnsi="Calibri" w:cs="Calibri"/>
          <w:b/>
          <w:sz w:val="22"/>
          <w:szCs w:val="22"/>
        </w:rPr>
        <w:t xml:space="preserve">Saxmundham, IP17 1BW </w:t>
      </w:r>
    </w:p>
    <w:p w:rsidRPr="00F47BF4" w:rsidR="00FF0240" w:rsidP="00FF0240" w:rsidRDefault="00FF0240" w14:paraId="064465B5" w14:textId="77777777">
      <w:pPr>
        <w:pStyle w:val="TableParagraph"/>
        <w:tabs>
          <w:tab w:val="left" w:pos="993"/>
        </w:tabs>
        <w:spacing w:before="6" w:line="291" w:lineRule="exact"/>
        <w:ind w:left="-248"/>
        <w:rPr>
          <w:rFonts w:ascii="Calibri" w:hAnsi="Calibri" w:cs="Calibri"/>
          <w:lang w:val="en-GB"/>
        </w:rPr>
      </w:pPr>
    </w:p>
    <w:p w:rsidRPr="00F47BF4" w:rsidR="004F1FED" w:rsidP="002B140B" w:rsidRDefault="004F1FED" w14:paraId="11AA276B" w14:textId="77777777">
      <w:pPr>
        <w:rPr>
          <w:rFonts w:ascii="Calibri" w:hAnsi="Calibri" w:cs="Calibri"/>
          <w:sz w:val="22"/>
          <w:szCs w:val="22"/>
        </w:rPr>
      </w:pPr>
    </w:p>
    <w:p w:rsidRPr="00F47BF4" w:rsidR="00BF0E29" w:rsidP="002B140B" w:rsidRDefault="00BF0E29" w14:paraId="15872036" w14:textId="439B2612">
      <w:pPr>
        <w:rPr>
          <w:rFonts w:ascii="Calibri" w:hAnsi="Calibri" w:cs="Calibri"/>
          <w:sz w:val="22"/>
          <w:szCs w:val="22"/>
        </w:rPr>
        <w:sectPr w:rsidRPr="00F47BF4" w:rsidR="00BF0E29" w:rsidSect="00DB1A78">
          <w:pgSz w:w="11900" w:h="16840"/>
          <w:pgMar w:top="720" w:right="720" w:bottom="720" w:left="720" w:header="708" w:footer="708" w:gutter="0"/>
          <w:cols w:space="720"/>
          <w:titlePg/>
          <w:docGrid w:linePitch="326"/>
        </w:sectPr>
      </w:pPr>
    </w:p>
    <w:p w:rsidRPr="00F47BF4" w:rsidR="004F1FED" w:rsidP="002B140B" w:rsidRDefault="004F1FED" w14:paraId="13C58EE2" w14:textId="77777777">
      <w:pPr>
        <w:rPr>
          <w:rFonts w:ascii="Calibri" w:hAnsi="Calibri" w:cs="Calibri"/>
          <w:sz w:val="22"/>
          <w:szCs w:val="22"/>
        </w:rPr>
        <w:sectPr w:rsidRPr="00F47BF4" w:rsidR="004F1FED" w:rsidSect="004F1FED">
          <w:type w:val="continuous"/>
          <w:pgSz w:w="11900" w:h="16840"/>
          <w:pgMar w:top="720" w:right="720" w:bottom="720" w:left="720" w:header="708" w:footer="708" w:gutter="0"/>
          <w:cols w:space="720"/>
          <w:titlePg/>
          <w:docGrid w:linePitch="326"/>
        </w:sectPr>
      </w:pPr>
    </w:p>
    <w:p w:rsidRPr="00106547" w:rsidR="00F77090" w:rsidP="002B140B" w:rsidRDefault="00F77090" w14:paraId="6C9B5486" w14:textId="7BEB7A73">
      <w:pPr>
        <w:rPr>
          <w:rFonts w:eastAsia="Carlito" w:asciiTheme="minorHAnsi" w:hAnsiTheme="minorHAnsi" w:cstheme="minorHAnsi"/>
          <w:sz w:val="22"/>
          <w:szCs w:val="22"/>
          <w:bdr w:val="none" w:color="auto" w:sz="0" w:space="0"/>
        </w:rPr>
      </w:pPr>
      <w:r w:rsidRPr="00106547">
        <w:rPr>
          <w:rFonts w:asciiTheme="minorHAnsi" w:hAnsiTheme="minorHAnsi" w:cstheme="minorHAnsi"/>
        </w:rPr>
        <w:t>Item 8</w:t>
      </w:r>
    </w:p>
    <w:p w:rsidRPr="00106547" w:rsidR="00F77090" w:rsidP="00EB5610" w:rsidRDefault="00F77090" w14:paraId="1E067E5C" w14:textId="566BD667">
      <w:pPr>
        <w:pStyle w:val="TableParagraph"/>
        <w:rPr>
          <w:rFonts w:asciiTheme="minorHAnsi" w:hAnsiTheme="minorHAnsi" w:cstheme="minorHAnsi"/>
          <w:b/>
          <w:lang w:val="en-GB"/>
        </w:rPr>
      </w:pPr>
      <w:r w:rsidRPr="00106547">
        <w:rPr>
          <w:rFonts w:asciiTheme="minorHAnsi" w:hAnsiTheme="minorHAnsi" w:cstheme="minorHAnsi"/>
          <w:sz w:val="16"/>
          <w:szCs w:val="16"/>
          <w:lang w:val="en-GB"/>
        </w:rPr>
        <w:t>77/21TC</w:t>
      </w:r>
      <w:r w:rsidRPr="00106547">
        <w:rPr>
          <w:rFonts w:asciiTheme="minorHAnsi" w:hAnsiTheme="minorHAnsi" w:cstheme="minorHAnsi"/>
          <w:lang w:val="en-GB"/>
        </w:rPr>
        <w:tab/>
      </w:r>
      <w:r w:rsidRPr="00106547">
        <w:rPr>
          <w:rFonts w:asciiTheme="minorHAnsi" w:hAnsiTheme="minorHAnsi" w:cstheme="minorHAnsi"/>
          <w:b/>
          <w:lang w:val="en-GB"/>
        </w:rPr>
        <w:t xml:space="preserve">   Financial Matters </w:t>
      </w:r>
    </w:p>
    <w:p w:rsidRPr="00106547" w:rsidR="00F77090" w:rsidP="00C863C4" w:rsidRDefault="004A198F" w14:paraId="7A2A55A0" w14:textId="12A188B8">
      <w:pPr>
        <w:pStyle w:val="TableParagraph"/>
        <w:numPr>
          <w:ilvl w:val="0"/>
          <w:numId w:val="3"/>
        </w:numPr>
        <w:tabs>
          <w:tab w:val="left" w:pos="434"/>
        </w:tabs>
        <w:spacing w:before="0" w:line="288" w:lineRule="exact"/>
        <w:rPr>
          <w:rFonts w:asciiTheme="minorHAnsi" w:hAnsiTheme="minorHAnsi" w:cstheme="minorHAnsi"/>
          <w:lang w:val="en-GB"/>
        </w:rPr>
      </w:pPr>
      <w:r w:rsidRPr="00106547">
        <w:rPr>
          <w:rFonts w:asciiTheme="minorHAnsi" w:hAnsiTheme="minorHAnsi" w:cstheme="minorHAnsi"/>
          <w:noProof/>
          <w:lang w:val="en-GB"/>
        </w:rPr>
        <w:drawing>
          <wp:anchor distT="0" distB="0" distL="114300" distR="114300" simplePos="0" relativeHeight="251657218" behindDoc="0" locked="0" layoutInCell="1" allowOverlap="1" wp14:anchorId="4E0805B6" wp14:editId="5E231885">
            <wp:simplePos x="0" y="0"/>
            <wp:positionH relativeFrom="margin">
              <wp:posOffset>66040</wp:posOffset>
            </wp:positionH>
            <wp:positionV relativeFrom="margin">
              <wp:posOffset>714375</wp:posOffset>
            </wp:positionV>
            <wp:extent cx="6276975" cy="8096250"/>
            <wp:effectExtent l="0" t="0" r="9525" b="0"/>
            <wp:wrapSquare wrapText="bothSides"/>
            <wp:docPr id="10" name="Picture 10"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6276975" cy="8096250"/>
                    </a:xfrm>
                    <a:prstGeom prst="rect">
                      <a:avLst/>
                    </a:prstGeom>
                  </pic:spPr>
                </pic:pic>
              </a:graphicData>
            </a:graphic>
            <wp14:sizeRelH relativeFrom="margin">
              <wp14:pctWidth>0</wp14:pctWidth>
            </wp14:sizeRelH>
            <wp14:sizeRelV relativeFrom="margin">
              <wp14:pctHeight>0</wp14:pctHeight>
            </wp14:sizeRelV>
          </wp:anchor>
        </w:drawing>
      </w:r>
      <w:r w:rsidRPr="00106547" w:rsidR="00F77090">
        <w:rPr>
          <w:rFonts w:asciiTheme="minorHAnsi" w:hAnsiTheme="minorHAnsi" w:cstheme="minorHAnsi"/>
          <w:lang w:val="en-GB"/>
        </w:rPr>
        <w:t xml:space="preserve">To </w:t>
      </w:r>
      <w:r w:rsidRPr="00106547" w:rsidR="00F77090">
        <w:rPr>
          <w:rFonts w:asciiTheme="minorHAnsi" w:hAnsiTheme="minorHAnsi" w:cstheme="minorHAnsi"/>
          <w:spacing w:val="3"/>
          <w:lang w:val="en-GB"/>
        </w:rPr>
        <w:t>note and ratify the payments and receipts up to the 30 September 2021. (Appendix 6)</w:t>
      </w:r>
    </w:p>
    <w:p w:rsidRPr="00106547" w:rsidR="00025FAB" w:rsidP="00961640" w:rsidRDefault="00025FAB" w14:paraId="2340013B" w14:textId="4BB24F85">
      <w:pPr>
        <w:pStyle w:val="TableParagraph"/>
        <w:tabs>
          <w:tab w:val="left" w:pos="434"/>
        </w:tabs>
        <w:spacing w:before="0" w:line="288" w:lineRule="exact"/>
        <w:rPr>
          <w:rFonts w:asciiTheme="minorHAnsi" w:hAnsiTheme="minorHAnsi" w:cstheme="minorHAnsi"/>
          <w:lang w:val="en-GB"/>
        </w:rPr>
      </w:pPr>
    </w:p>
    <w:p w:rsidRPr="00106547" w:rsidR="00F0432A" w:rsidP="00544919" w:rsidRDefault="004A198F" w14:paraId="2F2EAAE5" w14:textId="41799381">
      <w:pPr>
        <w:pStyle w:val="TableParagraph"/>
        <w:tabs>
          <w:tab w:val="left" w:pos="434"/>
        </w:tabs>
        <w:spacing w:before="0" w:line="288" w:lineRule="exact"/>
        <w:rPr>
          <w:rFonts w:asciiTheme="minorHAnsi" w:hAnsiTheme="minorHAnsi" w:cstheme="minorHAnsi"/>
          <w:spacing w:val="3"/>
          <w:lang w:val="en-GB"/>
        </w:rPr>
      </w:pPr>
      <w:r w:rsidRPr="00106547">
        <w:rPr>
          <w:rFonts w:asciiTheme="minorHAnsi" w:hAnsiTheme="minorHAnsi" w:cstheme="minorHAnsi"/>
          <w:noProof/>
          <w:spacing w:val="3"/>
          <w:lang w:val="en-GB"/>
        </w:rPr>
        <w:drawing>
          <wp:anchor distT="0" distB="0" distL="114300" distR="114300" simplePos="0" relativeHeight="251657217" behindDoc="0" locked="0" layoutInCell="1" allowOverlap="1" wp14:anchorId="3A30B04F" wp14:editId="0370A027">
            <wp:simplePos x="0" y="0"/>
            <wp:positionH relativeFrom="margin">
              <wp:posOffset>66675</wp:posOffset>
            </wp:positionH>
            <wp:positionV relativeFrom="paragraph">
              <wp:posOffset>262890</wp:posOffset>
            </wp:positionV>
            <wp:extent cx="6553200" cy="4983480"/>
            <wp:effectExtent l="0" t="0" r="0" b="7620"/>
            <wp:wrapTopAndBottom/>
            <wp:docPr id="1" name="Picture 1"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6553200" cy="4983480"/>
                    </a:xfrm>
                    <a:prstGeom prst="rect">
                      <a:avLst/>
                    </a:prstGeom>
                  </pic:spPr>
                </pic:pic>
              </a:graphicData>
            </a:graphic>
            <wp14:sizeRelH relativeFrom="margin">
              <wp14:pctWidth>0</wp14:pctWidth>
            </wp14:sizeRelH>
            <wp14:sizeRelV relativeFrom="margin">
              <wp14:pctHeight>0</wp14:pctHeight>
            </wp14:sizeRelV>
          </wp:anchor>
        </w:drawing>
      </w:r>
    </w:p>
    <w:p w:rsidRPr="00106547" w:rsidR="00544919" w:rsidP="00544919" w:rsidRDefault="00544919" w14:paraId="1497B80B" w14:textId="0D259379">
      <w:pPr>
        <w:pStyle w:val="TableParagraph"/>
        <w:tabs>
          <w:tab w:val="left" w:pos="434"/>
        </w:tabs>
        <w:spacing w:before="0" w:line="288" w:lineRule="exact"/>
        <w:rPr>
          <w:rFonts w:asciiTheme="minorHAnsi" w:hAnsiTheme="minorHAnsi" w:cstheme="minorHAnsi"/>
          <w:spacing w:val="3"/>
          <w:lang w:val="en-GB"/>
        </w:rPr>
      </w:pPr>
    </w:p>
    <w:p w:rsidRPr="00106547" w:rsidR="00544919" w:rsidP="00544919" w:rsidRDefault="00544919" w14:paraId="054F2E78" w14:textId="3316E80F">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4C908D6E" w14:textId="3402A75B">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568231BB" w14:textId="29B0D1D4">
      <w:pPr>
        <w:pStyle w:val="TableParagraph"/>
        <w:tabs>
          <w:tab w:val="left" w:pos="434"/>
        </w:tabs>
        <w:spacing w:before="0" w:line="288" w:lineRule="exact"/>
        <w:rPr>
          <w:rFonts w:asciiTheme="minorHAnsi" w:hAnsiTheme="minorHAnsi" w:cstheme="minorHAnsi"/>
          <w:spacing w:val="3"/>
          <w:lang w:val="en-GB"/>
        </w:rPr>
      </w:pPr>
    </w:p>
    <w:p w:rsidRPr="00106547" w:rsidR="00F0432A" w:rsidP="007B407F" w:rsidRDefault="007B407F" w14:paraId="26F29208" w14:textId="48B134D6">
      <w:pPr>
        <w:pStyle w:val="TableParagraph"/>
        <w:tabs>
          <w:tab w:val="left" w:pos="3552"/>
        </w:tabs>
        <w:spacing w:before="0" w:line="288" w:lineRule="exact"/>
        <w:rPr>
          <w:rFonts w:asciiTheme="minorHAnsi" w:hAnsiTheme="minorHAnsi" w:cstheme="minorHAnsi"/>
          <w:spacing w:val="3"/>
          <w:lang w:val="en-GB"/>
        </w:rPr>
      </w:pPr>
      <w:r w:rsidRPr="00106547">
        <w:rPr>
          <w:rFonts w:asciiTheme="minorHAnsi" w:hAnsiTheme="minorHAnsi" w:cstheme="minorHAnsi"/>
          <w:spacing w:val="3"/>
          <w:lang w:val="en-GB"/>
        </w:rPr>
        <w:tab/>
      </w:r>
    </w:p>
    <w:p w:rsidRPr="00106547" w:rsidR="00F0432A" w:rsidP="00F0432A" w:rsidRDefault="00F0432A" w14:paraId="18372984" w14:textId="14AFA036">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1EDF49AF" w14:textId="323076E9">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4D4E261E" w14:textId="5188FBD5">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429C6A93" w14:textId="1776DDA9">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7E987174" w14:textId="19A88AEB">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38854C70" w14:textId="66AF10BD">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5A679F2F" w14:textId="5D2D8B63">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066D1ABB" w14:textId="3588E69B">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004AC311" w14:textId="1328D3E8">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19A039C7" w14:textId="78808002">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3DD13479" w14:textId="283664F9">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58401C2D" w14:textId="3F3DDA8C">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5DCCAB36" w14:textId="1FEC25F9">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630C6331" w14:textId="6D34784D">
      <w:pPr>
        <w:pStyle w:val="TableParagraph"/>
        <w:tabs>
          <w:tab w:val="left" w:pos="434"/>
        </w:tabs>
        <w:spacing w:before="0" w:line="288" w:lineRule="exact"/>
        <w:rPr>
          <w:rFonts w:asciiTheme="minorHAnsi" w:hAnsiTheme="minorHAnsi" w:cstheme="minorHAnsi"/>
          <w:spacing w:val="3"/>
          <w:lang w:val="en-GB"/>
        </w:rPr>
      </w:pPr>
    </w:p>
    <w:p w:rsidRPr="00106547" w:rsidR="00F0432A" w:rsidP="00F0432A" w:rsidRDefault="00F0432A" w14:paraId="38A5E0D6" w14:textId="7DBF5C51">
      <w:pPr>
        <w:pStyle w:val="TableParagraph"/>
        <w:tabs>
          <w:tab w:val="left" w:pos="434"/>
          <w:tab w:val="left" w:pos="3220"/>
        </w:tabs>
        <w:spacing w:before="0" w:line="288" w:lineRule="exact"/>
        <w:rPr>
          <w:rFonts w:asciiTheme="minorHAnsi" w:hAnsiTheme="minorHAnsi" w:cstheme="minorHAnsi"/>
          <w:lang w:val="en-GB"/>
        </w:rPr>
      </w:pPr>
    </w:p>
    <w:p w:rsidRPr="00106547" w:rsidR="00B418D8" w:rsidP="00B418D8" w:rsidRDefault="00B418D8" w14:paraId="313B5222" w14:textId="6DFB9029">
      <w:pPr>
        <w:pStyle w:val="TableParagraph"/>
        <w:tabs>
          <w:tab w:val="left" w:pos="434"/>
        </w:tabs>
        <w:spacing w:before="0" w:line="288" w:lineRule="exact"/>
        <w:rPr>
          <w:rFonts w:asciiTheme="minorHAnsi" w:hAnsiTheme="minorHAnsi" w:cstheme="minorHAnsi"/>
          <w:spacing w:val="3"/>
          <w:lang w:val="en-GB"/>
        </w:rPr>
      </w:pPr>
    </w:p>
    <w:p w:rsidRPr="00106547" w:rsidR="00B418D8" w:rsidP="00B418D8" w:rsidRDefault="00B418D8" w14:paraId="3BFE7156" w14:textId="310B8D1A">
      <w:pPr>
        <w:pStyle w:val="TableParagraph"/>
        <w:tabs>
          <w:tab w:val="left" w:pos="434"/>
        </w:tabs>
        <w:spacing w:before="0" w:line="288" w:lineRule="exact"/>
        <w:rPr>
          <w:rFonts w:asciiTheme="minorHAnsi" w:hAnsiTheme="minorHAnsi" w:cstheme="minorHAnsi"/>
          <w:lang w:val="en-GB"/>
        </w:rPr>
      </w:pPr>
    </w:p>
    <w:p w:rsidRPr="00106547" w:rsidR="00144CE7" w:rsidP="00144CE7" w:rsidRDefault="00144CE7" w14:paraId="6D6CD122" w14:textId="2BF78FDF">
      <w:pPr>
        <w:pStyle w:val="TableParagraph"/>
        <w:tabs>
          <w:tab w:val="left" w:pos="434"/>
        </w:tabs>
        <w:spacing w:before="0" w:line="288" w:lineRule="exact"/>
        <w:ind w:left="433"/>
        <w:rPr>
          <w:rFonts w:asciiTheme="minorHAnsi" w:hAnsiTheme="minorHAnsi" w:cstheme="minorHAnsi"/>
          <w:lang w:val="en-GB"/>
        </w:rPr>
      </w:pPr>
    </w:p>
    <w:p w:rsidRPr="00106547" w:rsidR="00F77090" w:rsidP="00C863C4" w:rsidRDefault="00F77090" w14:paraId="4523E2E5" w14:textId="77777777">
      <w:pPr>
        <w:pStyle w:val="TableParagraph"/>
        <w:numPr>
          <w:ilvl w:val="0"/>
          <w:numId w:val="3"/>
        </w:numPr>
        <w:tabs>
          <w:tab w:val="left" w:pos="993"/>
        </w:tabs>
        <w:spacing w:before="8" w:line="290" w:lineRule="exact"/>
        <w:ind w:left="113"/>
        <w:rPr>
          <w:rFonts w:asciiTheme="minorHAnsi" w:hAnsiTheme="minorHAnsi" w:cstheme="minorHAnsi"/>
          <w:lang w:val="en-GB"/>
        </w:rPr>
      </w:pPr>
      <w:r w:rsidRPr="00106547">
        <w:rPr>
          <w:rFonts w:asciiTheme="minorHAnsi" w:hAnsiTheme="minorHAnsi" w:cstheme="minorHAnsi"/>
          <w:lang w:val="en-GB"/>
        </w:rPr>
        <w:t>To</w:t>
      </w:r>
      <w:r w:rsidRPr="00106547">
        <w:rPr>
          <w:rFonts w:asciiTheme="minorHAnsi" w:hAnsiTheme="minorHAnsi" w:cstheme="minorHAnsi"/>
          <w:spacing w:val="-2"/>
          <w:lang w:val="en-GB"/>
        </w:rPr>
        <w:t xml:space="preserve"> </w:t>
      </w:r>
      <w:r w:rsidRPr="00106547">
        <w:rPr>
          <w:rFonts w:asciiTheme="minorHAnsi" w:hAnsiTheme="minorHAnsi" w:cstheme="minorHAnsi"/>
          <w:spacing w:val="3"/>
          <w:lang w:val="en-GB"/>
        </w:rPr>
        <w:t xml:space="preserve">receive an income and expenditure report for the </w:t>
      </w:r>
      <w:r w:rsidRPr="00106547">
        <w:rPr>
          <w:rFonts w:asciiTheme="minorHAnsi" w:hAnsiTheme="minorHAnsi" w:cstheme="minorHAnsi"/>
          <w:lang w:val="en-GB"/>
        </w:rPr>
        <w:t>Town</w:t>
      </w:r>
      <w:r w:rsidRPr="00106547">
        <w:rPr>
          <w:rFonts w:asciiTheme="minorHAnsi" w:hAnsiTheme="minorHAnsi" w:cstheme="minorHAnsi"/>
          <w:spacing w:val="-12"/>
          <w:lang w:val="en-GB"/>
        </w:rPr>
        <w:t xml:space="preserve"> </w:t>
      </w:r>
      <w:r w:rsidRPr="00106547">
        <w:rPr>
          <w:rFonts w:asciiTheme="minorHAnsi" w:hAnsiTheme="minorHAnsi" w:cstheme="minorHAnsi"/>
          <w:spacing w:val="2"/>
          <w:lang w:val="en-GB"/>
        </w:rPr>
        <w:t>Council</w:t>
      </w:r>
      <w:r w:rsidRPr="00106547">
        <w:rPr>
          <w:rFonts w:asciiTheme="minorHAnsi" w:hAnsiTheme="minorHAnsi" w:cstheme="minorHAnsi"/>
          <w:spacing w:val="-14"/>
          <w:lang w:val="en-GB"/>
        </w:rPr>
        <w:t xml:space="preserve"> </w:t>
      </w:r>
      <w:r w:rsidRPr="00106547">
        <w:rPr>
          <w:rFonts w:asciiTheme="minorHAnsi" w:hAnsiTheme="minorHAnsi" w:cstheme="minorHAnsi"/>
          <w:spacing w:val="3"/>
          <w:lang w:val="en-GB"/>
        </w:rPr>
        <w:t>and</w:t>
      </w:r>
      <w:r w:rsidRPr="00106547">
        <w:rPr>
          <w:rFonts w:asciiTheme="minorHAnsi" w:hAnsiTheme="minorHAnsi" w:cstheme="minorHAnsi"/>
          <w:spacing w:val="-12"/>
          <w:lang w:val="en-GB"/>
        </w:rPr>
        <w:t xml:space="preserve"> </w:t>
      </w:r>
      <w:r w:rsidRPr="00106547">
        <w:rPr>
          <w:rFonts w:asciiTheme="minorHAnsi" w:hAnsiTheme="minorHAnsi" w:cstheme="minorHAnsi"/>
          <w:lang w:val="en-GB"/>
        </w:rPr>
        <w:t>Market</w:t>
      </w:r>
      <w:r w:rsidRPr="00106547">
        <w:rPr>
          <w:rFonts w:asciiTheme="minorHAnsi" w:hAnsiTheme="minorHAnsi" w:cstheme="minorHAnsi"/>
          <w:spacing w:val="-3"/>
          <w:lang w:val="en-GB"/>
        </w:rPr>
        <w:t xml:space="preserve"> </w:t>
      </w:r>
      <w:r w:rsidRPr="00106547">
        <w:rPr>
          <w:rFonts w:asciiTheme="minorHAnsi" w:hAnsiTheme="minorHAnsi" w:cstheme="minorHAnsi"/>
          <w:spacing w:val="3"/>
          <w:lang w:val="en-GB"/>
        </w:rPr>
        <w:t>Hall up to the 30 September 2021 (Appendix 7).</w:t>
      </w:r>
    </w:p>
    <w:p w:rsidRPr="00106547" w:rsidR="005F29A2" w:rsidRDefault="003042F0" w14:paraId="24BD5869" w14:textId="79A4F389">
      <w:pPr>
        <w:rPr>
          <w:rFonts w:hint="eastAsia" w:asciiTheme="minorHAnsi" w:hAnsiTheme="minorHAnsi" w:cstheme="minorHAnsi"/>
        </w:rPr>
      </w:pPr>
      <w:r w:rsidRPr="00106547">
        <w:rPr>
          <w:rFonts w:asciiTheme="minorHAnsi" w:hAnsiTheme="minorHAnsi" w:cstheme="minorHAnsi"/>
          <w:noProof/>
        </w:rPr>
        <w:drawing>
          <wp:inline distT="0" distB="0" distL="0" distR="0" wp14:anchorId="481FD604" wp14:editId="12BCB8FC">
            <wp:extent cx="6200775" cy="8745789"/>
            <wp:effectExtent l="0" t="0" r="0" b="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25"/>
                    <a:stretch>
                      <a:fillRect/>
                    </a:stretch>
                  </pic:blipFill>
                  <pic:spPr>
                    <a:xfrm>
                      <a:off x="0" y="0"/>
                      <a:ext cx="6203309" cy="8749363"/>
                    </a:xfrm>
                    <a:prstGeom prst="rect">
                      <a:avLst/>
                    </a:prstGeom>
                  </pic:spPr>
                </pic:pic>
              </a:graphicData>
            </a:graphic>
          </wp:inline>
        </w:drawing>
      </w:r>
    </w:p>
    <w:p w:rsidRPr="00106547" w:rsidR="007808DB" w:rsidRDefault="007808DB" w14:paraId="263369FB" w14:textId="77777777">
      <w:pPr>
        <w:rPr>
          <w:rFonts w:eastAsia="Carlito" w:asciiTheme="minorHAnsi" w:hAnsiTheme="minorHAnsi" w:cstheme="minorHAnsi"/>
          <w:sz w:val="22"/>
          <w:szCs w:val="22"/>
          <w:bdr w:val="none" w:color="auto" w:sz="0" w:space="0"/>
        </w:rPr>
      </w:pPr>
    </w:p>
    <w:p w:rsidRPr="00106547" w:rsidR="00E04130" w:rsidRDefault="00E04130" w14:paraId="0F1BF2A5" w14:textId="28F4FD94">
      <w:pPr>
        <w:rPr>
          <w:rFonts w:eastAsia="Carlito" w:asciiTheme="minorHAnsi" w:hAnsiTheme="minorHAnsi" w:cstheme="minorHAnsi"/>
          <w:sz w:val="22"/>
          <w:szCs w:val="22"/>
          <w:bdr w:val="none" w:color="auto" w:sz="0" w:space="0"/>
        </w:rPr>
      </w:pPr>
      <w:r w:rsidRPr="00106547">
        <w:rPr>
          <w:rFonts w:eastAsia="Carlito" w:asciiTheme="minorHAnsi" w:hAnsiTheme="minorHAnsi" w:cstheme="minorHAnsi"/>
          <w:noProof/>
          <w:sz w:val="22"/>
          <w:szCs w:val="22"/>
          <w:bdr w:val="none" w:color="auto" w:sz="0" w:space="0"/>
        </w:rPr>
        <w:drawing>
          <wp:inline distT="0" distB="0" distL="0" distR="0" wp14:anchorId="671F2C6F" wp14:editId="6D115397">
            <wp:extent cx="6515100" cy="6337818"/>
            <wp:effectExtent l="0" t="0" r="0" b="63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6"/>
                    <a:stretch>
                      <a:fillRect/>
                    </a:stretch>
                  </pic:blipFill>
                  <pic:spPr>
                    <a:xfrm>
                      <a:off x="0" y="0"/>
                      <a:ext cx="6519771" cy="6342362"/>
                    </a:xfrm>
                    <a:prstGeom prst="rect">
                      <a:avLst/>
                    </a:prstGeom>
                  </pic:spPr>
                </pic:pic>
              </a:graphicData>
            </a:graphic>
          </wp:inline>
        </w:drawing>
      </w:r>
    </w:p>
    <w:p w:rsidRPr="00106547" w:rsidR="00EA0D9E" w:rsidRDefault="007808DB" w14:paraId="00175A30" w14:textId="5795BAFD">
      <w:pPr>
        <w:rPr>
          <w:rFonts w:eastAsia="Carlito" w:asciiTheme="minorHAnsi" w:hAnsiTheme="minorHAnsi" w:cstheme="minorHAnsi"/>
          <w:sz w:val="22"/>
          <w:szCs w:val="22"/>
          <w:bdr w:val="none" w:color="auto" w:sz="0" w:space="0"/>
        </w:rPr>
      </w:pPr>
      <w:r w:rsidRPr="00106547">
        <w:rPr>
          <w:rFonts w:eastAsia="Carlito" w:asciiTheme="minorHAnsi" w:hAnsiTheme="minorHAnsi" w:cstheme="minorHAnsi"/>
          <w:noProof/>
          <w:sz w:val="22"/>
          <w:szCs w:val="22"/>
          <w:bdr w:val="none" w:color="auto" w:sz="0" w:space="0"/>
        </w:rPr>
        <w:drawing>
          <wp:inline distT="0" distB="0" distL="0" distR="0" wp14:anchorId="41E5CD66" wp14:editId="4CC0C2F6">
            <wp:extent cx="6572250" cy="6802711"/>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27"/>
                    <a:srcRect r="31023"/>
                    <a:stretch/>
                  </pic:blipFill>
                  <pic:spPr bwMode="auto">
                    <a:xfrm>
                      <a:off x="0" y="0"/>
                      <a:ext cx="6590093" cy="6821180"/>
                    </a:xfrm>
                    <a:prstGeom prst="rect">
                      <a:avLst/>
                    </a:prstGeom>
                    <a:ln>
                      <a:noFill/>
                    </a:ln>
                    <a:extLst>
                      <a:ext uri="{53640926-AAD7-44D8-BBD7-CCE9431645EC}">
                        <a14:shadowObscured xmlns:a14="http://schemas.microsoft.com/office/drawing/2010/main"/>
                      </a:ext>
                    </a:extLst>
                  </pic:spPr>
                </pic:pic>
              </a:graphicData>
            </a:graphic>
          </wp:inline>
        </w:drawing>
      </w:r>
    </w:p>
    <w:p w:rsidRPr="00106547" w:rsidR="00276FB7" w:rsidP="002700D5" w:rsidRDefault="00276FB7" w14:paraId="403EE7AC" w14:textId="7EDE4C92">
      <w:pPr>
        <w:rPr>
          <w:rFonts w:eastAsia="Carlito" w:asciiTheme="minorHAnsi" w:hAnsiTheme="minorHAnsi" w:cstheme="minorHAnsi"/>
          <w:sz w:val="22"/>
          <w:szCs w:val="22"/>
          <w:bdr w:val="none" w:color="auto" w:sz="0" w:space="0"/>
        </w:rPr>
        <w:sectPr w:rsidRPr="00106547" w:rsidR="00276FB7" w:rsidSect="004F1FED">
          <w:pgSz w:w="11900" w:h="16840"/>
          <w:pgMar w:top="720" w:right="720" w:bottom="720" w:left="720" w:header="708" w:footer="708" w:gutter="0"/>
          <w:cols w:space="720"/>
          <w:titlePg/>
          <w:docGrid w:linePitch="326"/>
        </w:sectPr>
      </w:pPr>
    </w:p>
    <w:p w:rsidRPr="00106547" w:rsidR="00F77090" w:rsidP="00CA20BD" w:rsidRDefault="005F29A2" w14:paraId="615C8CC8" w14:textId="2B54A055">
      <w:pPr>
        <w:pStyle w:val="TableParagraph"/>
        <w:ind w:right="70"/>
        <w:rPr>
          <w:rFonts w:asciiTheme="minorHAnsi" w:hAnsiTheme="minorHAnsi" w:cstheme="minorHAnsi"/>
          <w:lang w:val="en-GB"/>
        </w:rPr>
      </w:pPr>
      <w:r w:rsidRPr="00106547">
        <w:rPr>
          <w:rFonts w:asciiTheme="minorHAnsi" w:hAnsiTheme="minorHAnsi" w:cstheme="minorHAnsi"/>
          <w:lang w:val="en-GB"/>
        </w:rPr>
        <w:t xml:space="preserve">Item </w:t>
      </w:r>
      <w:r w:rsidRPr="00106547" w:rsidR="00F77090">
        <w:rPr>
          <w:rFonts w:asciiTheme="minorHAnsi" w:hAnsiTheme="minorHAnsi" w:cstheme="minorHAnsi"/>
          <w:lang w:val="en-GB"/>
        </w:rPr>
        <w:t>9</w:t>
      </w:r>
      <w:r w:rsidRPr="00106547" w:rsidR="00CA20BD">
        <w:rPr>
          <w:rFonts w:asciiTheme="minorHAnsi" w:hAnsiTheme="minorHAnsi" w:cstheme="minorHAnsi"/>
          <w:lang w:val="en-GB"/>
        </w:rPr>
        <w:t xml:space="preserve"> -</w:t>
      </w:r>
      <w:r w:rsidRPr="00106547" w:rsidR="00F77090">
        <w:rPr>
          <w:rFonts w:asciiTheme="minorHAnsi" w:hAnsiTheme="minorHAnsi" w:cstheme="minorHAnsi"/>
          <w:sz w:val="16"/>
          <w:szCs w:val="16"/>
          <w:lang w:val="en-GB"/>
        </w:rPr>
        <w:t>78/21TC</w:t>
      </w:r>
      <w:r w:rsidRPr="00106547" w:rsidR="00F77090">
        <w:rPr>
          <w:rFonts w:asciiTheme="minorHAnsi" w:hAnsiTheme="minorHAnsi" w:cstheme="minorHAnsi"/>
          <w:sz w:val="16"/>
          <w:szCs w:val="16"/>
          <w:lang w:val="en-GB"/>
        </w:rPr>
        <w:tab/>
      </w:r>
      <w:r w:rsidRPr="00106547" w:rsidR="00F77090">
        <w:rPr>
          <w:rFonts w:asciiTheme="minorHAnsi" w:hAnsiTheme="minorHAnsi" w:cstheme="minorHAnsi"/>
          <w:b/>
          <w:lang w:val="en-GB"/>
        </w:rPr>
        <w:t xml:space="preserve">Town Council Action Plan - </w:t>
      </w:r>
      <w:r w:rsidRPr="00106547" w:rsidR="00F77090">
        <w:rPr>
          <w:rFonts w:asciiTheme="minorHAnsi" w:hAnsiTheme="minorHAnsi" w:cstheme="minorHAnsi"/>
          <w:bCs/>
          <w:lang w:val="en-GB"/>
        </w:rPr>
        <w:t>To consider and approve draft action plan (Appendix 8).</w:t>
      </w:r>
    </w:p>
    <w:tbl>
      <w:tblPr>
        <w:tblW w:w="14992" w:type="dxa"/>
        <w:tblLook w:val="04A0" w:firstRow="1" w:lastRow="0" w:firstColumn="1" w:lastColumn="0" w:noHBand="0" w:noVBand="1"/>
      </w:tblPr>
      <w:tblGrid>
        <w:gridCol w:w="114"/>
        <w:gridCol w:w="4106"/>
        <w:gridCol w:w="1538"/>
        <w:gridCol w:w="6233"/>
        <w:gridCol w:w="26"/>
        <w:gridCol w:w="2839"/>
        <w:gridCol w:w="136"/>
      </w:tblGrid>
      <w:tr w:rsidRPr="00106547" w:rsidR="00CA20BD" w:rsidTr="00126D3D" w14:paraId="788B2FC4" w14:textId="77777777">
        <w:trPr>
          <w:trHeight w:val="766"/>
        </w:trPr>
        <w:tc>
          <w:tcPr>
            <w:tcW w:w="14992" w:type="dxa"/>
            <w:gridSpan w:val="7"/>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106547" w:rsidR="00CA20BD" w:rsidP="00EB5610" w:rsidRDefault="00CA20BD" w14:paraId="34CEDFCB" w14:textId="77777777">
            <w:pPr>
              <w:pStyle w:val="BodyText21"/>
              <w:rPr>
                <w:rFonts w:ascii="Raleway" w:hAnsi="Raleway" w:cs="Calibri"/>
                <w:b/>
                <w:sz w:val="18"/>
                <w:szCs w:val="18"/>
              </w:rPr>
            </w:pPr>
            <w:r w:rsidRPr="00106547">
              <w:rPr>
                <w:rFonts w:ascii="Raleway" w:hAnsi="Raleway" w:cs="Calibri"/>
                <w:b/>
                <w:sz w:val="18"/>
                <w:szCs w:val="18"/>
              </w:rPr>
              <w:t xml:space="preserve">Aim/Priority </w:t>
            </w:r>
          </w:p>
          <w:p w:rsidRPr="00106547" w:rsidR="00CA20BD" w:rsidP="00EB5610" w:rsidRDefault="00CA20BD" w14:paraId="7F6C4B21" w14:textId="77777777">
            <w:pPr>
              <w:pStyle w:val="BodyText21"/>
              <w:rPr>
                <w:rFonts w:ascii="Raleway" w:hAnsi="Raleway" w:cs="Calibri"/>
                <w:bCs/>
                <w:sz w:val="18"/>
                <w:szCs w:val="18"/>
              </w:rPr>
            </w:pPr>
            <w:r w:rsidRPr="00106547">
              <w:rPr>
                <w:rFonts w:ascii="Raleway" w:hAnsi="Raleway" w:cs="Calibri"/>
                <w:b/>
                <w:sz w:val="18"/>
                <w:szCs w:val="18"/>
              </w:rPr>
              <w:t xml:space="preserve">1 - To define an effective strategy for sustainable development and regeneration for the future of our town </w:t>
            </w:r>
            <w:r w:rsidRPr="00106547">
              <w:rPr>
                <w:rFonts w:ascii="Raleway" w:hAnsi="Raleway" w:cs="Calibri"/>
                <w:bCs/>
                <w:sz w:val="18"/>
                <w:szCs w:val="18"/>
              </w:rPr>
              <w:t>and benefit of our citizens, through the local and neighbourhood planning processes and other relevant means, working with partners in all sectors, seeking to attract external resources, community facilities and infrastructure.</w:t>
            </w:r>
          </w:p>
        </w:tc>
      </w:tr>
      <w:tr w:rsidRPr="00106547" w:rsidR="00CA20BD" w:rsidTr="00EB5610" w14:paraId="5945C2CB" w14:textId="77777777">
        <w:trPr>
          <w:trHeight w:val="519"/>
        </w:trPr>
        <w:tc>
          <w:tcPr>
            <w:tcW w:w="422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noWrap/>
          </w:tcPr>
          <w:p w:rsidRPr="00106547" w:rsidR="00CA20BD" w:rsidP="00EB5610" w:rsidRDefault="00CA20BD" w14:paraId="0EB458EF" w14:textId="77777777">
            <w:pPr>
              <w:rPr>
                <w:rFonts w:ascii="Raleway" w:hAnsi="Raleway" w:cs="Calibri"/>
                <w:b/>
                <w:bCs/>
                <w:color w:val="000000"/>
                <w:sz w:val="18"/>
                <w:szCs w:val="18"/>
              </w:rPr>
            </w:pPr>
            <w:r w:rsidRPr="00106547">
              <w:rPr>
                <w:rFonts w:ascii="Raleway" w:hAnsi="Raleway" w:cs="Calibri"/>
                <w:b/>
                <w:bCs/>
                <w:color w:val="000000"/>
                <w:sz w:val="18"/>
                <w:szCs w:val="18"/>
              </w:rPr>
              <w:t>Objective/Project</w:t>
            </w:r>
          </w:p>
          <w:p w:rsidRPr="00106547" w:rsidR="00CA20BD" w:rsidP="00EB5610" w:rsidRDefault="00CA20BD" w14:paraId="37C47D80" w14:textId="77777777">
            <w:pPr>
              <w:jc w:val="center"/>
              <w:rPr>
                <w:rFonts w:ascii="Raleway" w:hAnsi="Raleway" w:cs="Calibri"/>
                <w:b/>
                <w:bCs/>
                <w:color w:val="000000"/>
                <w:sz w:val="18"/>
                <w:szCs w:val="18"/>
              </w:rPr>
            </w:pPr>
          </w:p>
        </w:tc>
        <w:tc>
          <w:tcPr>
            <w:tcW w:w="1538" w:type="dxa"/>
            <w:tcBorders>
              <w:top w:val="single" w:color="auto" w:sz="4" w:space="0"/>
              <w:left w:val="nil"/>
              <w:bottom w:val="single" w:color="auto" w:sz="4" w:space="0"/>
              <w:right w:val="single" w:color="auto" w:sz="4" w:space="0"/>
            </w:tcBorders>
            <w:shd w:val="clear" w:color="auto" w:fill="D9D9D9" w:themeFill="background1" w:themeFillShade="D9"/>
          </w:tcPr>
          <w:p w:rsidRPr="00106547" w:rsidR="00CA20BD" w:rsidP="00EB5610" w:rsidRDefault="00CA20BD" w14:paraId="080F6594" w14:textId="77777777">
            <w:pPr>
              <w:rPr>
                <w:rFonts w:ascii="Raleway" w:hAnsi="Raleway" w:cs="Calibri"/>
                <w:b/>
                <w:bCs/>
                <w:color w:val="000000"/>
                <w:sz w:val="18"/>
                <w:szCs w:val="18"/>
              </w:rPr>
            </w:pPr>
            <w:r w:rsidRPr="00106547">
              <w:rPr>
                <w:rFonts w:ascii="Raleway" w:hAnsi="Raleway" w:cs="Calibri"/>
                <w:b/>
                <w:bCs/>
                <w:color w:val="000000"/>
                <w:sz w:val="18"/>
                <w:szCs w:val="18"/>
              </w:rPr>
              <w:t>Budget</w:t>
            </w:r>
          </w:p>
          <w:p w:rsidRPr="00106547" w:rsidR="00CA20BD" w:rsidP="00EB5610" w:rsidRDefault="00CA20BD" w14:paraId="51B89C95" w14:textId="77777777">
            <w:pPr>
              <w:rPr>
                <w:rFonts w:ascii="Raleway" w:hAnsi="Raleway" w:cs="Calibri"/>
                <w:b/>
                <w:bCs/>
                <w:color w:val="000000"/>
                <w:sz w:val="18"/>
                <w:szCs w:val="18"/>
              </w:rPr>
            </w:pPr>
            <w:r w:rsidRPr="00106547">
              <w:rPr>
                <w:rFonts w:ascii="Raleway" w:hAnsi="Raleway" w:cs="Calibri"/>
                <w:b/>
                <w:bCs/>
                <w:color w:val="000000"/>
                <w:sz w:val="18"/>
                <w:szCs w:val="18"/>
              </w:rPr>
              <w:t xml:space="preserve">2022/23 </w:t>
            </w:r>
          </w:p>
        </w:tc>
        <w:tc>
          <w:tcPr>
            <w:tcW w:w="6259" w:type="dxa"/>
            <w:gridSpan w:val="2"/>
            <w:tcBorders>
              <w:top w:val="single" w:color="auto" w:sz="4" w:space="0"/>
              <w:left w:val="nil"/>
              <w:bottom w:val="single" w:color="auto" w:sz="4" w:space="0"/>
              <w:right w:val="single" w:color="auto" w:sz="4" w:space="0"/>
            </w:tcBorders>
            <w:shd w:val="clear" w:color="auto" w:fill="D9D9D9" w:themeFill="background1" w:themeFillShade="D9"/>
          </w:tcPr>
          <w:p w:rsidRPr="00106547" w:rsidR="00CA20BD" w:rsidP="00EB5610" w:rsidRDefault="00CA20BD" w14:paraId="325BD459" w14:textId="77777777">
            <w:pPr>
              <w:rPr>
                <w:rFonts w:ascii="Raleway" w:hAnsi="Raleway" w:cs="Calibri"/>
                <w:b/>
                <w:bCs/>
                <w:color w:val="000000"/>
                <w:sz w:val="18"/>
                <w:szCs w:val="18"/>
              </w:rPr>
            </w:pPr>
            <w:r w:rsidRPr="00106547">
              <w:rPr>
                <w:rFonts w:ascii="Raleway" w:hAnsi="Raleway" w:cs="Calibri"/>
                <w:b/>
                <w:bCs/>
                <w:color w:val="000000"/>
                <w:sz w:val="18"/>
                <w:szCs w:val="18"/>
              </w:rPr>
              <w:t xml:space="preserve">Actions </w:t>
            </w:r>
          </w:p>
        </w:tc>
        <w:tc>
          <w:tcPr>
            <w:tcW w:w="2975" w:type="dxa"/>
            <w:gridSpan w:val="2"/>
            <w:tcBorders>
              <w:top w:val="single" w:color="auto" w:sz="4" w:space="0"/>
              <w:left w:val="nil"/>
              <w:bottom w:val="single" w:color="auto" w:sz="4" w:space="0"/>
              <w:right w:val="single" w:color="auto" w:sz="4" w:space="0"/>
            </w:tcBorders>
            <w:shd w:val="clear" w:color="auto" w:fill="D9D9D9" w:themeFill="background1" w:themeFillShade="D9"/>
          </w:tcPr>
          <w:p w:rsidRPr="00106547" w:rsidR="00CA20BD" w:rsidP="00EB5610" w:rsidRDefault="00CA20BD" w14:paraId="07EE3A78" w14:textId="77777777">
            <w:pPr>
              <w:rPr>
                <w:rFonts w:ascii="Raleway" w:hAnsi="Raleway" w:cs="Calibri"/>
                <w:b/>
                <w:bCs/>
                <w:color w:val="000000"/>
                <w:sz w:val="18"/>
                <w:szCs w:val="18"/>
              </w:rPr>
            </w:pPr>
            <w:r w:rsidRPr="00106547">
              <w:rPr>
                <w:rFonts w:ascii="Raleway" w:hAnsi="Raleway" w:cs="Calibri"/>
                <w:b/>
                <w:bCs/>
                <w:color w:val="000000"/>
                <w:sz w:val="18"/>
                <w:szCs w:val="18"/>
              </w:rPr>
              <w:t>Lead Committee, Councillor, Officer and Partner Organisations</w:t>
            </w:r>
          </w:p>
        </w:tc>
      </w:tr>
      <w:tr w:rsidRPr="00106547" w:rsidR="00CA20BD" w:rsidTr="00EB5610" w14:paraId="4C197836" w14:textId="77777777">
        <w:trPr>
          <w:trHeight w:val="780"/>
        </w:trPr>
        <w:tc>
          <w:tcPr>
            <w:tcW w:w="4220" w:type="dxa"/>
            <w:gridSpan w:val="2"/>
            <w:tcBorders>
              <w:top w:val="nil"/>
              <w:left w:val="single" w:color="auto" w:sz="4" w:space="0"/>
              <w:bottom w:val="single" w:color="auto" w:sz="4" w:space="0"/>
              <w:right w:val="single" w:color="auto" w:sz="4" w:space="0"/>
            </w:tcBorders>
            <w:noWrap/>
          </w:tcPr>
          <w:p w:rsidRPr="00106547" w:rsidR="00CA20BD" w:rsidP="00C863C4" w:rsidRDefault="00CA20BD" w14:paraId="644EBE3C" w14:textId="77777777">
            <w:pPr>
              <w:numPr>
                <w:ilvl w:val="1"/>
                <w:numId w:val="11"/>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To complete an adopted Neighbourhood Plan with planning policies and projects that will enhance the development of Saxmundham for the next twenty years.</w:t>
            </w:r>
          </w:p>
        </w:tc>
        <w:tc>
          <w:tcPr>
            <w:tcW w:w="1538" w:type="dxa"/>
            <w:tcBorders>
              <w:top w:val="nil"/>
              <w:left w:val="nil"/>
              <w:bottom w:val="single" w:color="auto" w:sz="4" w:space="0"/>
              <w:right w:val="single" w:color="auto" w:sz="4" w:space="0"/>
            </w:tcBorders>
          </w:tcPr>
          <w:p w:rsidRPr="00106547" w:rsidR="00CA20BD" w:rsidP="00EB5610" w:rsidRDefault="00CA20BD" w14:paraId="3BE4F17E" w14:textId="77777777">
            <w:pPr>
              <w:rPr>
                <w:rFonts w:ascii="Raleway" w:hAnsi="Raleway" w:cs="Calibri"/>
                <w:color w:val="000000"/>
                <w:sz w:val="18"/>
                <w:szCs w:val="18"/>
              </w:rPr>
            </w:pPr>
            <w:r w:rsidRPr="00106547">
              <w:rPr>
                <w:rFonts w:ascii="Raleway" w:hAnsi="Raleway" w:cs="Calibri"/>
                <w:color w:val="000000"/>
                <w:sz w:val="18"/>
                <w:szCs w:val="18"/>
              </w:rPr>
              <w:t>£3000</w:t>
            </w:r>
          </w:p>
          <w:p w:rsidRPr="00106547" w:rsidR="00CA20BD" w:rsidP="00EB5610" w:rsidRDefault="00CA20BD" w14:paraId="5911459D" w14:textId="77777777">
            <w:pPr>
              <w:rPr>
                <w:rFonts w:ascii="Raleway" w:hAnsi="Raleway" w:cs="Calibri"/>
                <w:color w:val="000000"/>
                <w:sz w:val="18"/>
                <w:szCs w:val="18"/>
              </w:rPr>
            </w:pPr>
          </w:p>
        </w:tc>
        <w:tc>
          <w:tcPr>
            <w:tcW w:w="6259" w:type="dxa"/>
            <w:gridSpan w:val="2"/>
            <w:tcBorders>
              <w:top w:val="nil"/>
              <w:left w:val="nil"/>
              <w:bottom w:val="single" w:color="auto" w:sz="4" w:space="0"/>
              <w:right w:val="single" w:color="auto" w:sz="4" w:space="0"/>
            </w:tcBorders>
          </w:tcPr>
          <w:p w:rsidRPr="00106547" w:rsidR="00CA20BD" w:rsidP="00C863C4" w:rsidRDefault="00CA20BD" w14:paraId="06A885E2" w14:textId="77777777">
            <w:pPr>
              <w:pStyle w:val="ListParagraph"/>
              <w:numPr>
                <w:ilvl w:val="0"/>
                <w:numId w:val="5"/>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Prepare draft Neighbourhood Plan by July 2021</w:t>
            </w:r>
          </w:p>
          <w:p w:rsidRPr="00106547" w:rsidR="00CA20BD" w:rsidP="00C863C4" w:rsidRDefault="00CA20BD" w14:paraId="0A24ED85" w14:textId="77777777">
            <w:pPr>
              <w:pStyle w:val="ListParagraph"/>
              <w:numPr>
                <w:ilvl w:val="0"/>
                <w:numId w:val="5"/>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Complete public consultation by Winter 2021.</w:t>
            </w:r>
          </w:p>
          <w:p w:rsidRPr="00106547" w:rsidR="00CA20BD" w:rsidP="00C863C4" w:rsidRDefault="00CA20BD" w14:paraId="45B8C68E" w14:textId="77777777">
            <w:pPr>
              <w:pStyle w:val="ListParagraph"/>
              <w:numPr>
                <w:ilvl w:val="0"/>
                <w:numId w:val="5"/>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Hold referendum Spring 2022.</w:t>
            </w:r>
          </w:p>
          <w:p w:rsidRPr="00106547" w:rsidR="00CA20BD" w:rsidP="00C863C4" w:rsidRDefault="00CA20BD" w14:paraId="6B6B0618" w14:textId="5111C769">
            <w:pPr>
              <w:pStyle w:val="ListParagraph"/>
              <w:numPr>
                <w:ilvl w:val="0"/>
                <w:numId w:val="5"/>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Adopt the final by Spring/Summer 2022.</w:t>
            </w:r>
          </w:p>
        </w:tc>
        <w:tc>
          <w:tcPr>
            <w:tcW w:w="2975" w:type="dxa"/>
            <w:gridSpan w:val="2"/>
            <w:tcBorders>
              <w:top w:val="nil"/>
              <w:left w:val="nil"/>
              <w:bottom w:val="single" w:color="auto" w:sz="4" w:space="0"/>
              <w:right w:val="single" w:color="auto" w:sz="4" w:space="0"/>
            </w:tcBorders>
          </w:tcPr>
          <w:p w:rsidRPr="00106547" w:rsidR="00126D3D" w:rsidP="00126D3D" w:rsidRDefault="00126D3D" w14:paraId="42BE7DE7" w14:textId="77777777">
            <w:pPr>
              <w:rPr>
                <w:rFonts w:ascii="Raleway" w:hAnsi="Raleway" w:cs="Calibri"/>
                <w:color w:val="000000"/>
                <w:sz w:val="18"/>
                <w:szCs w:val="18"/>
              </w:rPr>
            </w:pPr>
            <w:r w:rsidRPr="00106547">
              <w:rPr>
                <w:rFonts w:ascii="Raleway" w:hAnsi="Raleway" w:cs="Calibri"/>
                <w:color w:val="000000"/>
                <w:sz w:val="18"/>
                <w:szCs w:val="18"/>
              </w:rPr>
              <w:t xml:space="preserve">Neighbourhood Plan Steering Group (NPSG) </w:t>
            </w:r>
          </w:p>
          <w:p w:rsidRPr="00106547" w:rsidR="00126D3D" w:rsidP="00126D3D" w:rsidRDefault="00126D3D" w14:paraId="20F0D200" w14:textId="77777777">
            <w:pPr>
              <w:rPr>
                <w:rFonts w:ascii="Raleway" w:hAnsi="Raleway" w:cs="Calibri"/>
                <w:color w:val="000000"/>
                <w:sz w:val="18"/>
                <w:szCs w:val="18"/>
              </w:rPr>
            </w:pPr>
            <w:r w:rsidRPr="00106547">
              <w:rPr>
                <w:rFonts w:ascii="Raleway" w:hAnsi="Raleway" w:cs="Calibri"/>
                <w:color w:val="000000"/>
                <w:sz w:val="18"/>
                <w:szCs w:val="18"/>
              </w:rPr>
              <w:t xml:space="preserve">Chair of the NSPG </w:t>
            </w:r>
          </w:p>
          <w:p w:rsidRPr="00106547" w:rsidR="00CA20BD" w:rsidP="00126D3D" w:rsidRDefault="00126D3D" w14:paraId="7A41DF1E" w14:textId="51B4FDA0">
            <w:pPr>
              <w:rPr>
                <w:rFonts w:ascii="Raleway" w:hAnsi="Raleway" w:cs="Calibri"/>
                <w:color w:val="000000"/>
                <w:sz w:val="18"/>
                <w:szCs w:val="18"/>
              </w:rPr>
            </w:pPr>
            <w:r w:rsidRPr="00106547">
              <w:rPr>
                <w:rFonts w:ascii="Raleway" w:hAnsi="Raleway" w:cs="Calibri"/>
                <w:color w:val="000000"/>
                <w:sz w:val="18"/>
                <w:szCs w:val="18"/>
              </w:rPr>
              <w:t>Assistant Town Clerk</w:t>
            </w:r>
          </w:p>
        </w:tc>
      </w:tr>
      <w:tr w:rsidRPr="00106547" w:rsidR="00CA20BD" w:rsidTr="00EB5610" w14:paraId="0B7AA25D" w14:textId="77777777">
        <w:trPr>
          <w:trHeight w:val="900"/>
        </w:trPr>
        <w:tc>
          <w:tcPr>
            <w:tcW w:w="4220" w:type="dxa"/>
            <w:gridSpan w:val="2"/>
            <w:tcBorders>
              <w:top w:val="nil"/>
              <w:left w:val="single" w:color="auto" w:sz="4" w:space="0"/>
              <w:bottom w:val="single" w:color="auto" w:sz="4" w:space="0"/>
              <w:right w:val="single" w:color="auto" w:sz="4" w:space="0"/>
            </w:tcBorders>
            <w:noWrap/>
          </w:tcPr>
          <w:p w:rsidRPr="00106547" w:rsidR="00CA20BD" w:rsidP="00C863C4" w:rsidRDefault="00CA20BD" w14:paraId="08258244" w14:textId="77777777">
            <w:pPr>
              <w:numPr>
                <w:ilvl w:val="1"/>
                <w:numId w:val="11"/>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To influence the development of a new Garden Neighbourhood which is physically, environmentally, and socially integrated with the existing Town and community of Saxmundham.</w:t>
            </w:r>
          </w:p>
        </w:tc>
        <w:tc>
          <w:tcPr>
            <w:tcW w:w="1538" w:type="dxa"/>
            <w:tcBorders>
              <w:top w:val="nil"/>
              <w:left w:val="nil"/>
              <w:bottom w:val="single" w:color="auto" w:sz="4" w:space="0"/>
              <w:right w:val="single" w:color="auto" w:sz="4" w:space="0"/>
            </w:tcBorders>
          </w:tcPr>
          <w:p w:rsidRPr="00106547" w:rsidR="00CA20BD" w:rsidP="00EB5610" w:rsidRDefault="00CA20BD" w14:paraId="22032B98" w14:textId="77777777">
            <w:pPr>
              <w:rPr>
                <w:rFonts w:ascii="Raleway" w:hAnsi="Raleway" w:cs="Calibri"/>
                <w:color w:val="000000"/>
                <w:sz w:val="18"/>
                <w:szCs w:val="18"/>
                <w:highlight w:val="yellow"/>
              </w:rPr>
            </w:pPr>
          </w:p>
        </w:tc>
        <w:tc>
          <w:tcPr>
            <w:tcW w:w="6259" w:type="dxa"/>
            <w:gridSpan w:val="2"/>
            <w:tcBorders>
              <w:top w:val="nil"/>
              <w:left w:val="nil"/>
              <w:bottom w:val="single" w:color="auto" w:sz="4" w:space="0"/>
              <w:right w:val="single" w:color="auto" w:sz="4" w:space="0"/>
            </w:tcBorders>
          </w:tcPr>
          <w:p w:rsidRPr="00106547" w:rsidR="00CA20BD" w:rsidP="00C863C4" w:rsidRDefault="00CA20BD" w14:paraId="6EAC253B" w14:textId="77777777">
            <w:pPr>
              <w:numPr>
                <w:ilvl w:val="0"/>
                <w:numId w:val="31"/>
              </w:numPr>
              <w:pBdr>
                <w:top w:val="none" w:color="auto" w:sz="0" w:space="0"/>
                <w:left w:val="none" w:color="auto" w:sz="0" w:space="0"/>
                <w:bottom w:val="none" w:color="auto" w:sz="0" w:space="0"/>
                <w:right w:val="none" w:color="auto" w:sz="0" w:space="0"/>
                <w:between w:val="none" w:color="auto" w:sz="0" w:space="0"/>
                <w:bar w:val="none" w:color="auto" w:sz="0"/>
              </w:pBdr>
              <w:ind w:left="306"/>
              <w:rPr>
                <w:rFonts w:ascii="Raleway" w:hAnsi="Raleway" w:cs="Calibri"/>
                <w:color w:val="000000"/>
                <w:sz w:val="18"/>
                <w:szCs w:val="18"/>
              </w:rPr>
            </w:pPr>
            <w:r w:rsidRPr="00106547">
              <w:rPr>
                <w:rFonts w:ascii="Raleway" w:hAnsi="Raleway" w:cs="Calibri"/>
                <w:color w:val="000000"/>
                <w:sz w:val="18"/>
                <w:szCs w:val="18"/>
              </w:rPr>
              <w:t>Respond to Pigeons and District Council Consultations</w:t>
            </w:r>
          </w:p>
          <w:p w:rsidRPr="00106547" w:rsidR="00CA20BD" w:rsidP="00C863C4" w:rsidRDefault="00CA20BD" w14:paraId="5D1D3F6B" w14:textId="77777777">
            <w:pPr>
              <w:numPr>
                <w:ilvl w:val="0"/>
                <w:numId w:val="31"/>
              </w:numPr>
              <w:pBdr>
                <w:top w:val="none" w:color="auto" w:sz="0" w:space="0"/>
                <w:left w:val="none" w:color="auto" w:sz="0" w:space="0"/>
                <w:bottom w:val="none" w:color="auto" w:sz="0" w:space="0"/>
                <w:right w:val="none" w:color="auto" w:sz="0" w:space="0"/>
                <w:between w:val="none" w:color="auto" w:sz="0" w:space="0"/>
                <w:bar w:val="none" w:color="auto" w:sz="0"/>
              </w:pBdr>
              <w:ind w:left="306"/>
              <w:rPr>
                <w:rFonts w:ascii="Raleway" w:hAnsi="Raleway" w:cs="Calibri"/>
                <w:color w:val="000000"/>
                <w:sz w:val="18"/>
                <w:szCs w:val="18"/>
              </w:rPr>
            </w:pPr>
            <w:r w:rsidRPr="00106547">
              <w:rPr>
                <w:rFonts w:ascii="Raleway" w:hAnsi="Raleway" w:cs="Calibri"/>
                <w:color w:val="000000"/>
                <w:sz w:val="18"/>
                <w:szCs w:val="18"/>
              </w:rPr>
              <w:t>Promote the AECOM masterplan and design codes</w:t>
            </w:r>
          </w:p>
          <w:p w:rsidRPr="00106547" w:rsidR="00CA20BD" w:rsidP="00C863C4" w:rsidRDefault="00CA20BD" w14:paraId="4616D6CB" w14:textId="77777777">
            <w:pPr>
              <w:numPr>
                <w:ilvl w:val="0"/>
                <w:numId w:val="31"/>
              </w:numPr>
              <w:pBdr>
                <w:top w:val="none" w:color="auto" w:sz="0" w:space="0"/>
                <w:left w:val="none" w:color="auto" w:sz="0" w:space="0"/>
                <w:bottom w:val="none" w:color="auto" w:sz="0" w:space="0"/>
                <w:right w:val="none" w:color="auto" w:sz="0" w:space="0"/>
                <w:between w:val="none" w:color="auto" w:sz="0" w:space="0"/>
                <w:bar w:val="none" w:color="auto" w:sz="0"/>
              </w:pBdr>
              <w:ind w:left="306"/>
              <w:rPr>
                <w:rFonts w:ascii="Raleway" w:hAnsi="Raleway" w:cs="Calibri"/>
                <w:color w:val="000000"/>
                <w:sz w:val="18"/>
                <w:szCs w:val="18"/>
              </w:rPr>
            </w:pPr>
            <w:r w:rsidRPr="00106547">
              <w:rPr>
                <w:rFonts w:ascii="Raleway" w:hAnsi="Raleway" w:cs="Calibri"/>
                <w:color w:val="000000"/>
                <w:sz w:val="18"/>
                <w:szCs w:val="18"/>
              </w:rPr>
              <w:t xml:space="preserve">To set up mechanisms that allow close co-operation between neighbouring parishes. </w:t>
            </w:r>
          </w:p>
        </w:tc>
        <w:tc>
          <w:tcPr>
            <w:tcW w:w="2975" w:type="dxa"/>
            <w:gridSpan w:val="2"/>
            <w:tcBorders>
              <w:top w:val="nil"/>
              <w:left w:val="nil"/>
              <w:bottom w:val="single" w:color="auto" w:sz="4" w:space="0"/>
              <w:right w:val="single" w:color="auto" w:sz="4" w:space="0"/>
            </w:tcBorders>
          </w:tcPr>
          <w:p w:rsidRPr="00106547" w:rsidR="00126D3D" w:rsidP="00126D3D" w:rsidRDefault="00126D3D" w14:paraId="7F56AB6D" w14:textId="77777777">
            <w:pPr>
              <w:rPr>
                <w:rFonts w:ascii="Raleway" w:hAnsi="Raleway" w:cs="Calibri"/>
                <w:color w:val="000000"/>
                <w:sz w:val="18"/>
                <w:szCs w:val="18"/>
              </w:rPr>
            </w:pPr>
            <w:r w:rsidRPr="00106547">
              <w:rPr>
                <w:rFonts w:ascii="Raleway" w:hAnsi="Raleway" w:cs="Calibri"/>
                <w:color w:val="000000"/>
                <w:sz w:val="18"/>
                <w:szCs w:val="18"/>
              </w:rPr>
              <w:t xml:space="preserve">Neighbourhood Plan Steering Group (NPSG) </w:t>
            </w:r>
          </w:p>
          <w:p w:rsidRPr="00106547" w:rsidR="00126D3D" w:rsidP="00126D3D" w:rsidRDefault="00126D3D" w14:paraId="3AFB6717" w14:textId="77777777">
            <w:pPr>
              <w:rPr>
                <w:rFonts w:ascii="Raleway" w:hAnsi="Raleway" w:cs="Calibri"/>
                <w:color w:val="000000"/>
                <w:sz w:val="18"/>
                <w:szCs w:val="18"/>
              </w:rPr>
            </w:pPr>
            <w:r w:rsidRPr="00106547">
              <w:rPr>
                <w:rFonts w:ascii="Raleway" w:hAnsi="Raleway" w:cs="Calibri"/>
                <w:color w:val="000000"/>
                <w:sz w:val="18"/>
                <w:szCs w:val="18"/>
              </w:rPr>
              <w:t xml:space="preserve">Chair of the NSPG </w:t>
            </w:r>
          </w:p>
          <w:p w:rsidRPr="00106547" w:rsidR="00CA20BD" w:rsidP="00126D3D" w:rsidRDefault="00126D3D" w14:paraId="6C0EB675" w14:textId="59AEA5CF">
            <w:pPr>
              <w:rPr>
                <w:rFonts w:ascii="Raleway" w:hAnsi="Raleway" w:cs="Calibri"/>
                <w:color w:val="000000"/>
                <w:sz w:val="18"/>
                <w:szCs w:val="18"/>
              </w:rPr>
            </w:pPr>
            <w:r w:rsidRPr="00106547">
              <w:rPr>
                <w:rFonts w:ascii="Raleway" w:hAnsi="Raleway" w:cs="Calibri"/>
                <w:color w:val="000000"/>
                <w:sz w:val="18"/>
                <w:szCs w:val="18"/>
              </w:rPr>
              <w:t>Assistant Town Clerk</w:t>
            </w:r>
          </w:p>
        </w:tc>
      </w:tr>
      <w:tr w:rsidRPr="00106547" w:rsidR="00CA20BD" w:rsidTr="00EB5610" w14:paraId="4F65510D" w14:textId="77777777">
        <w:trPr>
          <w:trHeight w:val="900"/>
        </w:trPr>
        <w:tc>
          <w:tcPr>
            <w:tcW w:w="4220" w:type="dxa"/>
            <w:gridSpan w:val="2"/>
            <w:tcBorders>
              <w:top w:val="nil"/>
              <w:left w:val="single" w:color="auto" w:sz="4" w:space="0"/>
              <w:bottom w:val="single" w:color="auto" w:sz="4" w:space="0"/>
              <w:right w:val="single" w:color="auto" w:sz="4" w:space="0"/>
            </w:tcBorders>
            <w:noWrap/>
          </w:tcPr>
          <w:p w:rsidRPr="00106547" w:rsidR="00CA20BD" w:rsidP="00C863C4" w:rsidRDefault="00CA20BD" w14:paraId="7AB38700" w14:textId="77777777">
            <w:pPr>
              <w:numPr>
                <w:ilvl w:val="1"/>
                <w:numId w:val="11"/>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influence the provision of a community pub, leisure, and sports facilities </w:t>
            </w:r>
          </w:p>
        </w:tc>
        <w:tc>
          <w:tcPr>
            <w:tcW w:w="1538" w:type="dxa"/>
            <w:tcBorders>
              <w:top w:val="nil"/>
              <w:left w:val="nil"/>
              <w:bottom w:val="single" w:color="auto" w:sz="4" w:space="0"/>
              <w:right w:val="single" w:color="auto" w:sz="4" w:space="0"/>
            </w:tcBorders>
          </w:tcPr>
          <w:p w:rsidRPr="00106547" w:rsidR="00CA20BD" w:rsidP="00EB5610" w:rsidRDefault="00CA20BD" w14:paraId="544EF433" w14:textId="77777777">
            <w:pPr>
              <w:rPr>
                <w:rFonts w:ascii="Raleway" w:hAnsi="Raleway" w:cs="Calibri"/>
                <w:color w:val="000000"/>
                <w:sz w:val="18"/>
                <w:szCs w:val="18"/>
                <w:highlight w:val="yellow"/>
              </w:rPr>
            </w:pPr>
          </w:p>
        </w:tc>
        <w:tc>
          <w:tcPr>
            <w:tcW w:w="6259" w:type="dxa"/>
            <w:gridSpan w:val="2"/>
            <w:tcBorders>
              <w:top w:val="nil"/>
              <w:left w:val="nil"/>
              <w:bottom w:val="single" w:color="auto" w:sz="4" w:space="0"/>
              <w:right w:val="single" w:color="auto" w:sz="4" w:space="0"/>
            </w:tcBorders>
          </w:tcPr>
          <w:p w:rsidRPr="00106547" w:rsidR="00CA20BD" w:rsidP="00C863C4" w:rsidRDefault="00CA20BD" w14:paraId="0484C046" w14:textId="6F91EAFD">
            <w:pPr>
              <w:numPr>
                <w:ilvl w:val="0"/>
                <w:numId w:val="31"/>
              </w:numPr>
              <w:pBdr>
                <w:top w:val="none" w:color="auto" w:sz="0" w:space="0"/>
                <w:left w:val="none" w:color="auto" w:sz="0" w:space="0"/>
                <w:bottom w:val="none" w:color="auto" w:sz="0" w:space="0"/>
                <w:right w:val="none" w:color="auto" w:sz="0" w:space="0"/>
                <w:between w:val="none" w:color="auto" w:sz="0" w:space="0"/>
                <w:bar w:val="none" w:color="auto" w:sz="0"/>
              </w:pBdr>
              <w:ind w:left="306"/>
              <w:rPr>
                <w:rFonts w:ascii="Raleway" w:hAnsi="Raleway" w:cs="Calibri"/>
                <w:color w:val="000000"/>
                <w:sz w:val="18"/>
                <w:szCs w:val="18"/>
              </w:rPr>
            </w:pPr>
            <w:r w:rsidRPr="00106547">
              <w:rPr>
                <w:rFonts w:ascii="Raleway" w:hAnsi="Raleway" w:cs="Calibri"/>
                <w:color w:val="000000"/>
                <w:sz w:val="18"/>
                <w:szCs w:val="18"/>
              </w:rPr>
              <w:t xml:space="preserve">To review the research available and consult with residents in the Town to inform which facilities should be prioritised by the Town Council. </w:t>
            </w:r>
          </w:p>
        </w:tc>
        <w:tc>
          <w:tcPr>
            <w:tcW w:w="2975" w:type="dxa"/>
            <w:gridSpan w:val="2"/>
            <w:tcBorders>
              <w:top w:val="nil"/>
              <w:left w:val="nil"/>
              <w:bottom w:val="single" w:color="auto" w:sz="4" w:space="0"/>
              <w:right w:val="single" w:color="auto" w:sz="4" w:space="0"/>
            </w:tcBorders>
          </w:tcPr>
          <w:p w:rsidRPr="00106547" w:rsidR="00CA20BD" w:rsidP="00EB5610" w:rsidRDefault="00CA20BD" w14:paraId="73D0E583" w14:textId="2468AC85">
            <w:pPr>
              <w:rPr>
                <w:rFonts w:ascii="Raleway" w:hAnsi="Raleway" w:cs="Calibri"/>
                <w:color w:val="000000"/>
                <w:sz w:val="18"/>
                <w:szCs w:val="18"/>
              </w:rPr>
            </w:pPr>
            <w:r w:rsidRPr="00106547">
              <w:rPr>
                <w:rFonts w:ascii="Raleway" w:hAnsi="Raleway" w:cs="Calibri"/>
                <w:color w:val="000000"/>
                <w:sz w:val="18"/>
                <w:szCs w:val="18"/>
              </w:rPr>
              <w:t>Neighbourhood Plan Steering Group</w:t>
            </w:r>
            <w:r w:rsidRPr="00106547" w:rsidR="00126D3D">
              <w:rPr>
                <w:rFonts w:ascii="Raleway" w:hAnsi="Raleway" w:cs="Calibri"/>
                <w:color w:val="000000"/>
                <w:sz w:val="18"/>
                <w:szCs w:val="18"/>
              </w:rPr>
              <w:t xml:space="preserve"> (NPSG) </w:t>
            </w:r>
          </w:p>
          <w:p w:rsidRPr="00106547" w:rsidR="00CA20BD" w:rsidP="00EB5610" w:rsidRDefault="00CA20BD" w14:paraId="3001D99D" w14:textId="065AB433">
            <w:pPr>
              <w:rPr>
                <w:rFonts w:ascii="Raleway" w:hAnsi="Raleway" w:cs="Calibri"/>
                <w:color w:val="000000"/>
                <w:sz w:val="18"/>
                <w:szCs w:val="18"/>
              </w:rPr>
            </w:pPr>
            <w:r w:rsidRPr="00106547">
              <w:rPr>
                <w:rFonts w:ascii="Raleway" w:hAnsi="Raleway" w:cs="Calibri"/>
                <w:color w:val="000000"/>
                <w:sz w:val="18"/>
                <w:szCs w:val="18"/>
              </w:rPr>
              <w:t xml:space="preserve">Chair of the </w:t>
            </w:r>
            <w:r w:rsidRPr="00106547" w:rsidR="00126D3D">
              <w:rPr>
                <w:rFonts w:ascii="Raleway" w:hAnsi="Raleway" w:cs="Calibri"/>
                <w:color w:val="000000"/>
                <w:sz w:val="18"/>
                <w:szCs w:val="18"/>
              </w:rPr>
              <w:t>NSPG</w:t>
            </w:r>
            <w:r w:rsidRPr="00106547">
              <w:rPr>
                <w:rFonts w:ascii="Raleway" w:hAnsi="Raleway" w:cs="Calibri"/>
                <w:color w:val="000000"/>
                <w:sz w:val="18"/>
                <w:szCs w:val="18"/>
              </w:rPr>
              <w:t xml:space="preserve"> </w:t>
            </w:r>
          </w:p>
          <w:p w:rsidRPr="00106547" w:rsidR="00CA20BD" w:rsidP="00EB5610" w:rsidRDefault="00CA20BD" w14:paraId="52061BCC" w14:textId="77777777">
            <w:pPr>
              <w:rPr>
                <w:rFonts w:ascii="Raleway" w:hAnsi="Raleway" w:cs="Calibri"/>
                <w:color w:val="000000"/>
                <w:sz w:val="18"/>
                <w:szCs w:val="18"/>
              </w:rPr>
            </w:pPr>
            <w:r w:rsidRPr="00106547">
              <w:rPr>
                <w:rFonts w:ascii="Raleway" w:hAnsi="Raleway" w:cs="Calibri"/>
                <w:color w:val="000000"/>
                <w:sz w:val="18"/>
                <w:szCs w:val="18"/>
              </w:rPr>
              <w:t>Assistant Town Clerk</w:t>
            </w:r>
          </w:p>
        </w:tc>
      </w:tr>
      <w:tr w:rsidRPr="00106547" w:rsidR="00CA20BD" w:rsidTr="00EB5610" w14:paraId="6AFF4159" w14:textId="77777777">
        <w:trPr>
          <w:trHeight w:val="900"/>
        </w:trPr>
        <w:tc>
          <w:tcPr>
            <w:tcW w:w="4220" w:type="dxa"/>
            <w:gridSpan w:val="2"/>
            <w:tcBorders>
              <w:top w:val="nil"/>
              <w:left w:val="single" w:color="auto" w:sz="4" w:space="0"/>
              <w:bottom w:val="single" w:color="auto" w:sz="4" w:space="0"/>
              <w:right w:val="single" w:color="auto" w:sz="4" w:space="0"/>
            </w:tcBorders>
            <w:noWrap/>
          </w:tcPr>
          <w:p w:rsidRPr="00106547" w:rsidR="00CA20BD" w:rsidP="00C863C4" w:rsidRDefault="00CA20BD" w14:paraId="7CE347CB" w14:textId="77777777">
            <w:pPr>
              <w:numPr>
                <w:ilvl w:val="1"/>
                <w:numId w:val="11"/>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sz w:val="18"/>
                <w:szCs w:val="18"/>
              </w:rPr>
            </w:pPr>
            <w:r w:rsidRPr="00106547">
              <w:rPr>
                <w:rFonts w:ascii="Raleway" w:hAnsi="Raleway" w:cs="Calibri"/>
                <w:sz w:val="18"/>
                <w:szCs w:val="18"/>
              </w:rPr>
              <w:t>To complete the regeneration of Fromus Square and the White Hart public house area for retail, hospitality and as a focal point for the community, and to encourage people to venture from the supermarket area to enjoy the independent shops and hospitality settings on the High Street.</w:t>
            </w:r>
          </w:p>
          <w:p w:rsidRPr="00106547" w:rsidR="00CA20BD" w:rsidP="00EB5610" w:rsidRDefault="00CA20BD" w14:paraId="3646426A" w14:textId="77777777">
            <w:pPr>
              <w:rPr>
                <w:rFonts w:ascii="Raleway" w:hAnsi="Raleway" w:cs="Calibri"/>
                <w:sz w:val="18"/>
                <w:szCs w:val="18"/>
              </w:rPr>
            </w:pPr>
          </w:p>
        </w:tc>
        <w:tc>
          <w:tcPr>
            <w:tcW w:w="1538" w:type="dxa"/>
            <w:tcBorders>
              <w:top w:val="nil"/>
              <w:left w:val="nil"/>
              <w:bottom w:val="single" w:color="auto" w:sz="4" w:space="0"/>
              <w:right w:val="single" w:color="auto" w:sz="4" w:space="0"/>
            </w:tcBorders>
          </w:tcPr>
          <w:p w:rsidRPr="00106547" w:rsidR="00CA20BD" w:rsidP="00EB5610" w:rsidRDefault="00CA20BD" w14:paraId="406EA62A" w14:textId="77777777">
            <w:pPr>
              <w:rPr>
                <w:rFonts w:ascii="Raleway" w:hAnsi="Raleway" w:cs="Calibri"/>
                <w:sz w:val="18"/>
                <w:szCs w:val="18"/>
              </w:rPr>
            </w:pPr>
            <w:r w:rsidRPr="00106547">
              <w:rPr>
                <w:rFonts w:ascii="Raleway" w:hAnsi="Raleway" w:cs="Calibri"/>
                <w:sz w:val="18"/>
                <w:szCs w:val="18"/>
              </w:rPr>
              <w:t>£1000 Survey</w:t>
            </w:r>
          </w:p>
          <w:p w:rsidRPr="00106547" w:rsidR="00CA20BD" w:rsidP="00EB5610" w:rsidRDefault="00CA20BD" w14:paraId="6FE961F0" w14:textId="77777777">
            <w:pPr>
              <w:rPr>
                <w:rFonts w:ascii="Raleway" w:hAnsi="Raleway" w:cs="Calibri"/>
                <w:sz w:val="18"/>
                <w:szCs w:val="18"/>
              </w:rPr>
            </w:pPr>
            <w:r w:rsidRPr="00106547">
              <w:rPr>
                <w:rFonts w:ascii="Raleway" w:hAnsi="Raleway" w:cs="Calibri"/>
                <w:sz w:val="18"/>
                <w:szCs w:val="18"/>
              </w:rPr>
              <w:t>£1500 Designs</w:t>
            </w:r>
          </w:p>
          <w:p w:rsidRPr="00106547" w:rsidR="00CA20BD" w:rsidP="00EB5610" w:rsidRDefault="00CA20BD" w14:paraId="675F155E" w14:textId="77777777">
            <w:pPr>
              <w:rPr>
                <w:rFonts w:ascii="Raleway" w:hAnsi="Raleway" w:cs="Calibri"/>
                <w:sz w:val="18"/>
                <w:szCs w:val="18"/>
              </w:rPr>
            </w:pPr>
          </w:p>
          <w:p w:rsidRPr="00106547" w:rsidR="00CA20BD" w:rsidP="00EB5610" w:rsidRDefault="00CA20BD" w14:paraId="45C3A79E" w14:textId="77777777">
            <w:pPr>
              <w:rPr>
                <w:rFonts w:ascii="Raleway" w:hAnsi="Raleway" w:cs="Calibri"/>
                <w:sz w:val="18"/>
                <w:szCs w:val="18"/>
              </w:rPr>
            </w:pPr>
          </w:p>
          <w:p w:rsidRPr="00106547" w:rsidR="00CA20BD" w:rsidP="00EB5610" w:rsidRDefault="00CA20BD" w14:paraId="7E022486" w14:textId="77777777">
            <w:pPr>
              <w:rPr>
                <w:rFonts w:ascii="Raleway" w:hAnsi="Raleway" w:cs="Calibri"/>
                <w:sz w:val="18"/>
                <w:szCs w:val="18"/>
              </w:rPr>
            </w:pPr>
          </w:p>
          <w:p w:rsidRPr="00106547" w:rsidR="00CA20BD" w:rsidP="00EB5610" w:rsidRDefault="00CA20BD" w14:paraId="33401780" w14:textId="77777777">
            <w:pPr>
              <w:rPr>
                <w:rFonts w:ascii="Raleway" w:hAnsi="Raleway" w:cs="Calibri"/>
                <w:sz w:val="18"/>
                <w:szCs w:val="18"/>
              </w:rPr>
            </w:pPr>
          </w:p>
          <w:p w:rsidRPr="00106547" w:rsidR="00CA20BD" w:rsidP="00EB5610" w:rsidRDefault="00CA20BD" w14:paraId="3CD255DA" w14:textId="77777777">
            <w:pPr>
              <w:rPr>
                <w:rFonts w:ascii="Raleway" w:hAnsi="Raleway" w:cs="Calibri"/>
                <w:sz w:val="18"/>
                <w:szCs w:val="18"/>
              </w:rPr>
            </w:pPr>
          </w:p>
          <w:p w:rsidRPr="00106547" w:rsidR="00CA20BD" w:rsidP="00EB5610" w:rsidRDefault="00CA20BD" w14:paraId="6C34698E" w14:textId="77777777">
            <w:pPr>
              <w:rPr>
                <w:rFonts w:ascii="Raleway" w:hAnsi="Raleway" w:cs="Calibri"/>
                <w:sz w:val="18"/>
                <w:szCs w:val="18"/>
              </w:rPr>
            </w:pPr>
            <w:r w:rsidRPr="00106547">
              <w:rPr>
                <w:rFonts w:ascii="Raleway" w:hAnsi="Raleway" w:cs="Calibri"/>
                <w:sz w:val="18"/>
                <w:szCs w:val="18"/>
              </w:rPr>
              <w:t>£15000</w:t>
            </w:r>
          </w:p>
          <w:p w:rsidRPr="00106547" w:rsidR="00CA20BD" w:rsidP="00EB5610" w:rsidRDefault="00CA20BD" w14:paraId="31C252DD" w14:textId="77777777">
            <w:pPr>
              <w:rPr>
                <w:rFonts w:ascii="Raleway" w:hAnsi="Raleway" w:cs="Calibri"/>
                <w:sz w:val="18"/>
                <w:szCs w:val="18"/>
              </w:rPr>
            </w:pPr>
            <w:r w:rsidRPr="00106547">
              <w:rPr>
                <w:rFonts w:ascii="Raleway" w:hAnsi="Raleway" w:cs="Calibri"/>
                <w:sz w:val="18"/>
                <w:szCs w:val="18"/>
              </w:rPr>
              <w:t>Implementation</w:t>
            </w:r>
          </w:p>
          <w:p w:rsidRPr="00106547" w:rsidR="00CA20BD" w:rsidP="00EB5610" w:rsidRDefault="00CA20BD" w14:paraId="06F1BFE1" w14:textId="77777777">
            <w:pPr>
              <w:rPr>
                <w:rFonts w:ascii="Raleway" w:hAnsi="Raleway" w:cs="Calibri"/>
                <w:sz w:val="18"/>
                <w:szCs w:val="18"/>
              </w:rPr>
            </w:pPr>
          </w:p>
        </w:tc>
        <w:tc>
          <w:tcPr>
            <w:tcW w:w="6259" w:type="dxa"/>
            <w:gridSpan w:val="2"/>
            <w:tcBorders>
              <w:top w:val="nil"/>
              <w:left w:val="nil"/>
              <w:bottom w:val="single" w:color="auto" w:sz="4" w:space="0"/>
              <w:right w:val="single" w:color="auto" w:sz="4" w:space="0"/>
            </w:tcBorders>
          </w:tcPr>
          <w:p w:rsidRPr="00106547" w:rsidR="00CA20BD" w:rsidP="00C863C4" w:rsidRDefault="00CA20BD" w14:paraId="035ADB2E" w14:textId="77777777">
            <w:pPr>
              <w:pStyle w:val="ListParagraph"/>
              <w:numPr>
                <w:ilvl w:val="0"/>
                <w:numId w:val="7"/>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Develop a brief in consultation with East Suffolk and businesses on the layout and design.</w:t>
            </w:r>
          </w:p>
          <w:p w:rsidRPr="00106547" w:rsidR="00CA20BD" w:rsidP="00C863C4" w:rsidRDefault="00CA20BD" w14:paraId="4F972F47" w14:textId="77777777">
            <w:pPr>
              <w:pStyle w:val="ListParagraph"/>
              <w:numPr>
                <w:ilvl w:val="0"/>
                <w:numId w:val="7"/>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 xml:space="preserve">Complete topographical survey </w:t>
            </w:r>
          </w:p>
          <w:p w:rsidRPr="00106547" w:rsidR="00CA20BD" w:rsidP="00C863C4" w:rsidRDefault="00CA20BD" w14:paraId="75FDA024" w14:textId="77777777">
            <w:pPr>
              <w:pStyle w:val="ListParagraph"/>
              <w:numPr>
                <w:ilvl w:val="0"/>
                <w:numId w:val="7"/>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Commission a design for the area winter 021/22.</w:t>
            </w:r>
          </w:p>
          <w:p w:rsidRPr="00106547" w:rsidR="00CA20BD" w:rsidP="00C863C4" w:rsidRDefault="00CA20BD" w14:paraId="1DF56DC1" w14:textId="77777777">
            <w:pPr>
              <w:pStyle w:val="ListParagraph"/>
              <w:numPr>
                <w:ilvl w:val="0"/>
                <w:numId w:val="7"/>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seek transfer of ownership from East Suffolk District Council winter 2021/22.</w:t>
            </w:r>
          </w:p>
          <w:p w:rsidRPr="00106547" w:rsidR="00CA20BD" w:rsidP="00C863C4" w:rsidRDefault="00CA20BD" w14:paraId="6B805582" w14:textId="77777777">
            <w:pPr>
              <w:pStyle w:val="ListParagraph"/>
              <w:numPr>
                <w:ilvl w:val="0"/>
                <w:numId w:val="7"/>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 xml:space="preserve">To develop and implement an improvement plan and events programme to attract shoppers 2022/23. </w:t>
            </w:r>
          </w:p>
          <w:p w:rsidRPr="00106547" w:rsidR="00CA20BD" w:rsidP="00C863C4" w:rsidRDefault="00CA20BD" w14:paraId="591D203A" w14:textId="57B8B1CD">
            <w:pPr>
              <w:pStyle w:val="ListParagraph"/>
              <w:numPr>
                <w:ilvl w:val="0"/>
                <w:numId w:val="7"/>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 xml:space="preserve">To develop plans for improving access routes from the Hopkins estate (lighting and surfacing) Spring 2022. </w:t>
            </w:r>
          </w:p>
        </w:tc>
        <w:tc>
          <w:tcPr>
            <w:tcW w:w="2975" w:type="dxa"/>
            <w:gridSpan w:val="2"/>
            <w:tcBorders>
              <w:top w:val="nil"/>
              <w:left w:val="nil"/>
              <w:bottom w:val="single" w:color="auto" w:sz="4" w:space="0"/>
              <w:right w:val="single" w:color="auto" w:sz="4" w:space="0"/>
            </w:tcBorders>
          </w:tcPr>
          <w:p w:rsidRPr="00106547" w:rsidR="00CA20BD" w:rsidP="00EB5610" w:rsidRDefault="00CA20BD" w14:paraId="4D6A3CD1" w14:textId="77777777">
            <w:pPr>
              <w:rPr>
                <w:rFonts w:ascii="Raleway" w:hAnsi="Raleway" w:cs="Calibri"/>
                <w:sz w:val="18"/>
                <w:szCs w:val="18"/>
              </w:rPr>
            </w:pPr>
            <w:r w:rsidRPr="00106547">
              <w:rPr>
                <w:rFonts w:ascii="Raleway" w:hAnsi="Raleway" w:cs="Calibri"/>
                <w:sz w:val="18"/>
                <w:szCs w:val="18"/>
              </w:rPr>
              <w:t>Amenities Committee</w:t>
            </w:r>
          </w:p>
          <w:p w:rsidRPr="00106547" w:rsidR="00CA20BD" w:rsidP="00EB5610" w:rsidRDefault="00CA20BD" w14:paraId="7FABFF67" w14:textId="77777777">
            <w:pPr>
              <w:rPr>
                <w:rFonts w:ascii="Raleway" w:hAnsi="Raleway" w:cs="Calibri"/>
                <w:sz w:val="18"/>
                <w:szCs w:val="18"/>
              </w:rPr>
            </w:pPr>
            <w:r w:rsidRPr="00106547">
              <w:rPr>
                <w:rFonts w:ascii="Raleway" w:hAnsi="Raleway" w:cs="Calibri"/>
                <w:sz w:val="18"/>
                <w:szCs w:val="18"/>
              </w:rPr>
              <w:t>Chair of Council</w:t>
            </w:r>
          </w:p>
          <w:p w:rsidRPr="00106547" w:rsidR="00CA20BD" w:rsidP="00EB5610" w:rsidRDefault="00CA20BD" w14:paraId="04721EB0" w14:textId="77777777">
            <w:pPr>
              <w:rPr>
                <w:rFonts w:ascii="Raleway" w:hAnsi="Raleway" w:cs="Calibri"/>
                <w:sz w:val="18"/>
                <w:szCs w:val="18"/>
              </w:rPr>
            </w:pPr>
            <w:r w:rsidRPr="00106547">
              <w:rPr>
                <w:rFonts w:ascii="Raleway" w:hAnsi="Raleway" w:cs="Calibri"/>
                <w:sz w:val="18"/>
                <w:szCs w:val="18"/>
              </w:rPr>
              <w:t>Town Clerk &amp; Town Centre Co-ordinator</w:t>
            </w:r>
          </w:p>
          <w:p w:rsidRPr="00106547" w:rsidR="00CA20BD" w:rsidP="00EB5610" w:rsidRDefault="00CA20BD" w14:paraId="290FFA9D" w14:textId="77777777">
            <w:pPr>
              <w:rPr>
                <w:rFonts w:ascii="Raleway" w:hAnsi="Raleway" w:cs="Calibri"/>
                <w:sz w:val="18"/>
                <w:szCs w:val="18"/>
              </w:rPr>
            </w:pPr>
            <w:r w:rsidRPr="00106547">
              <w:rPr>
                <w:rFonts w:ascii="Raleway" w:hAnsi="Raleway" w:cs="Calibri"/>
                <w:sz w:val="18"/>
                <w:szCs w:val="18"/>
              </w:rPr>
              <w:t>East Suffolk District Council</w:t>
            </w:r>
          </w:p>
          <w:p w:rsidRPr="00106547" w:rsidR="00CA20BD" w:rsidP="00EB5610" w:rsidRDefault="00CA20BD" w14:paraId="650E271C" w14:textId="77777777">
            <w:pPr>
              <w:rPr>
                <w:rFonts w:ascii="Raleway" w:hAnsi="Raleway" w:cs="Calibri"/>
                <w:sz w:val="18"/>
                <w:szCs w:val="18"/>
              </w:rPr>
            </w:pPr>
          </w:p>
        </w:tc>
      </w:tr>
      <w:tr w:rsidRPr="00106547" w:rsidR="00CA20BD" w:rsidTr="00EB5610" w14:paraId="3E2BF8C2" w14:textId="77777777">
        <w:trPr>
          <w:trHeight w:val="375"/>
        </w:trPr>
        <w:tc>
          <w:tcPr>
            <w:tcW w:w="4220" w:type="dxa"/>
            <w:gridSpan w:val="2"/>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5D7AEDEA" w14:textId="77777777">
            <w:pPr>
              <w:numPr>
                <w:ilvl w:val="1"/>
                <w:numId w:val="11"/>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sz w:val="18"/>
                <w:szCs w:val="18"/>
              </w:rPr>
            </w:pPr>
            <w:r w:rsidRPr="00106547">
              <w:rPr>
                <w:rFonts w:ascii="Raleway" w:hAnsi="Raleway" w:cs="Calibri"/>
                <w:sz w:val="18"/>
                <w:szCs w:val="18"/>
              </w:rPr>
              <w:t>To install eye-catching gateway entrances at each of the four main access routes with a view to promoting the Town and slowing traffic.</w:t>
            </w:r>
          </w:p>
          <w:p w:rsidRPr="00106547" w:rsidR="00CA20BD" w:rsidP="00EB5610" w:rsidRDefault="00CA20BD" w14:paraId="50060A24" w14:textId="77777777">
            <w:pPr>
              <w:rPr>
                <w:rFonts w:ascii="Raleway" w:hAnsi="Raleway" w:cs="Calibri"/>
                <w:sz w:val="18"/>
                <w:szCs w:val="18"/>
              </w:rPr>
            </w:pPr>
          </w:p>
          <w:p w:rsidRPr="00106547" w:rsidR="00CA20BD" w:rsidP="00EB5610" w:rsidRDefault="00CA20BD" w14:paraId="12BFE2A5" w14:textId="77777777">
            <w:pPr>
              <w:rPr>
                <w:rFonts w:ascii="Raleway" w:hAnsi="Raleway" w:cs="Calibri"/>
                <w:sz w:val="18"/>
                <w:szCs w:val="18"/>
              </w:rPr>
            </w:pPr>
          </w:p>
          <w:p w:rsidRPr="00106547" w:rsidR="00CA20BD" w:rsidP="00EB5610" w:rsidRDefault="00CA20BD" w14:paraId="66668611" w14:textId="77777777">
            <w:pPr>
              <w:rPr>
                <w:rFonts w:ascii="Raleway" w:hAnsi="Raleway" w:cs="Calibri"/>
                <w:sz w:val="18"/>
                <w:szCs w:val="18"/>
              </w:rPr>
            </w:pPr>
          </w:p>
        </w:tc>
        <w:tc>
          <w:tcPr>
            <w:tcW w:w="1538" w:type="dxa"/>
            <w:tcBorders>
              <w:top w:val="single" w:color="auto" w:sz="4" w:space="0"/>
              <w:left w:val="nil"/>
              <w:bottom w:val="single" w:color="auto" w:sz="4" w:space="0"/>
              <w:right w:val="single" w:color="auto" w:sz="4" w:space="0"/>
            </w:tcBorders>
          </w:tcPr>
          <w:p w:rsidRPr="00106547" w:rsidR="00CA20BD" w:rsidP="00EB5610" w:rsidRDefault="00CA20BD" w14:paraId="063227E0" w14:textId="77777777">
            <w:pPr>
              <w:rPr>
                <w:rFonts w:ascii="Raleway" w:hAnsi="Raleway" w:cs="Calibri"/>
                <w:sz w:val="18"/>
                <w:szCs w:val="18"/>
              </w:rPr>
            </w:pPr>
            <w:r w:rsidRPr="00106547">
              <w:rPr>
                <w:rFonts w:ascii="Raleway" w:hAnsi="Raleway" w:cs="Calibri"/>
                <w:sz w:val="18"/>
                <w:szCs w:val="18"/>
              </w:rPr>
              <w:t xml:space="preserve">£5000, Designs  </w:t>
            </w:r>
          </w:p>
          <w:p w:rsidRPr="00106547" w:rsidR="00CA20BD" w:rsidP="00EB5610" w:rsidRDefault="00CA20BD" w14:paraId="4D306CDA" w14:textId="77777777">
            <w:pPr>
              <w:rPr>
                <w:rFonts w:ascii="Raleway" w:hAnsi="Raleway" w:cs="Calibri"/>
                <w:sz w:val="18"/>
                <w:szCs w:val="18"/>
              </w:rPr>
            </w:pPr>
            <w:r w:rsidRPr="00106547">
              <w:rPr>
                <w:rFonts w:ascii="Raleway" w:hAnsi="Raleway" w:cs="Calibri"/>
                <w:sz w:val="18"/>
                <w:szCs w:val="18"/>
              </w:rPr>
              <w:t>£4000 Planting &amp; Signage</w:t>
            </w:r>
          </w:p>
          <w:p w:rsidRPr="00106547" w:rsidR="00CA20BD" w:rsidP="00EB5610" w:rsidRDefault="00CA20BD" w14:paraId="55CCD50A" w14:textId="77777777">
            <w:pPr>
              <w:rPr>
                <w:rFonts w:ascii="Raleway" w:hAnsi="Raleway" w:cs="Calibri"/>
                <w:sz w:val="18"/>
                <w:szCs w:val="18"/>
              </w:rPr>
            </w:pPr>
            <w:r w:rsidRPr="00106547">
              <w:rPr>
                <w:rFonts w:ascii="Raleway" w:hAnsi="Raleway" w:cs="Calibri"/>
                <w:sz w:val="18"/>
                <w:szCs w:val="18"/>
              </w:rPr>
              <w:t>£15,000 New entrances</w:t>
            </w:r>
          </w:p>
        </w:tc>
        <w:tc>
          <w:tcPr>
            <w:tcW w:w="6259" w:type="dxa"/>
            <w:gridSpan w:val="2"/>
            <w:tcBorders>
              <w:top w:val="single" w:color="auto" w:sz="4" w:space="0"/>
              <w:left w:val="nil"/>
              <w:bottom w:val="single" w:color="auto" w:sz="4" w:space="0"/>
              <w:right w:val="single" w:color="auto" w:sz="4" w:space="0"/>
            </w:tcBorders>
          </w:tcPr>
          <w:p w:rsidRPr="00106547" w:rsidR="00CA20BD" w:rsidP="00C863C4" w:rsidRDefault="00CA20BD" w14:paraId="2E15C56A"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Start planting for the North Entrance Winter 2021/2022</w:t>
            </w:r>
          </w:p>
          <w:p w:rsidRPr="00106547" w:rsidR="00CA20BD" w:rsidP="00C863C4" w:rsidRDefault="00CA20BD" w14:paraId="144332C0"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Seek permissions for planting improvements to North and South Entrance by December 2021.</w:t>
            </w:r>
          </w:p>
          <w:p w:rsidRPr="00106547" w:rsidR="00CA20BD" w:rsidP="00C863C4" w:rsidRDefault="00CA20BD" w14:paraId="70FEAEE9"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Commission Gateway designs and surveying of sites in Winter 2021/22.</w:t>
            </w:r>
          </w:p>
          <w:p w:rsidRPr="00106547" w:rsidR="00CA20BD" w:rsidP="00C863C4" w:rsidRDefault="00CA20BD" w14:paraId="75892590"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take costed proposals for the new Gateways to the Town Council by February 2022</w:t>
            </w:r>
          </w:p>
          <w:p w:rsidRPr="00106547" w:rsidR="00CA20BD" w:rsidP="00C863C4" w:rsidRDefault="00CA20BD" w14:paraId="29730E82"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procure signs and installation contracts by April 2022</w:t>
            </w:r>
          </w:p>
          <w:p w:rsidRPr="00106547" w:rsidR="00CA20BD" w:rsidP="00C863C4" w:rsidRDefault="00CA20BD" w14:paraId="6C61B8A1"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include maintenance of the entrances in maintenance contract winter 2021/22.</w:t>
            </w:r>
          </w:p>
          <w:p w:rsidRPr="00106547" w:rsidR="00106547" w:rsidP="00C863C4" w:rsidRDefault="00106547" w14:paraId="2EB6D844" w14:textId="75209DD0">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explore instigating Town Speed and Lorry watch Schemes</w:t>
            </w:r>
          </w:p>
        </w:tc>
        <w:tc>
          <w:tcPr>
            <w:tcW w:w="2975" w:type="dxa"/>
            <w:gridSpan w:val="2"/>
            <w:tcBorders>
              <w:top w:val="single" w:color="auto" w:sz="4" w:space="0"/>
              <w:left w:val="nil"/>
              <w:bottom w:val="single" w:color="auto" w:sz="4" w:space="0"/>
              <w:right w:val="single" w:color="auto" w:sz="4" w:space="0"/>
            </w:tcBorders>
          </w:tcPr>
          <w:p w:rsidRPr="00106547" w:rsidR="00CA20BD" w:rsidP="00EB5610" w:rsidRDefault="00CA20BD" w14:paraId="37937967" w14:textId="77777777">
            <w:pPr>
              <w:rPr>
                <w:rFonts w:ascii="Raleway" w:hAnsi="Raleway" w:cs="Calibri"/>
                <w:sz w:val="18"/>
                <w:szCs w:val="18"/>
              </w:rPr>
            </w:pPr>
            <w:r w:rsidRPr="00106547">
              <w:rPr>
                <w:rFonts w:ascii="Raleway" w:hAnsi="Raleway" w:cs="Calibri"/>
                <w:sz w:val="18"/>
                <w:szCs w:val="18"/>
              </w:rPr>
              <w:t>Amenities Committee</w:t>
            </w:r>
          </w:p>
          <w:p w:rsidRPr="00106547" w:rsidR="00CA20BD" w:rsidP="00EB5610" w:rsidRDefault="00CA20BD" w14:paraId="2FA52FF2" w14:textId="77777777">
            <w:pPr>
              <w:rPr>
                <w:rFonts w:ascii="Raleway" w:hAnsi="Raleway" w:cs="Calibri"/>
                <w:sz w:val="18"/>
                <w:szCs w:val="18"/>
              </w:rPr>
            </w:pPr>
            <w:r w:rsidRPr="00106547">
              <w:rPr>
                <w:rFonts w:ascii="Raleway" w:hAnsi="Raleway" w:cs="Calibri"/>
                <w:sz w:val="18"/>
                <w:szCs w:val="18"/>
              </w:rPr>
              <w:t>Chair of Amenities &amp; Cllr. Headley Lewis.</w:t>
            </w:r>
          </w:p>
          <w:p w:rsidRPr="00106547" w:rsidR="00CA20BD" w:rsidP="00EB5610" w:rsidRDefault="00CA20BD" w14:paraId="6F2D3459" w14:textId="77777777">
            <w:pPr>
              <w:rPr>
                <w:rFonts w:ascii="Raleway" w:hAnsi="Raleway" w:cs="Calibri"/>
                <w:sz w:val="18"/>
                <w:szCs w:val="18"/>
              </w:rPr>
            </w:pPr>
            <w:r w:rsidRPr="00106547">
              <w:rPr>
                <w:rFonts w:ascii="Raleway" w:hAnsi="Raleway" w:cs="Calibri"/>
                <w:sz w:val="18"/>
                <w:szCs w:val="18"/>
              </w:rPr>
              <w:t>Town Clerk &amp; Environment Co-ordinator</w:t>
            </w:r>
          </w:p>
          <w:p w:rsidRPr="00106547" w:rsidR="00CA20BD" w:rsidP="00EB5610" w:rsidRDefault="00CA20BD" w14:paraId="343E2794" w14:textId="77777777">
            <w:pPr>
              <w:rPr>
                <w:rFonts w:ascii="Raleway" w:hAnsi="Raleway" w:cs="Calibri"/>
                <w:sz w:val="18"/>
                <w:szCs w:val="18"/>
              </w:rPr>
            </w:pPr>
            <w:r w:rsidRPr="00106547">
              <w:rPr>
                <w:rFonts w:ascii="Raleway" w:hAnsi="Raleway" w:cs="Calibri"/>
                <w:sz w:val="18"/>
                <w:szCs w:val="18"/>
              </w:rPr>
              <w:t>County Councillor</w:t>
            </w:r>
          </w:p>
          <w:p w:rsidRPr="00106547" w:rsidR="00CA20BD" w:rsidP="00EB5610" w:rsidRDefault="00CA20BD" w14:paraId="4F812C4F" w14:textId="77777777">
            <w:pPr>
              <w:rPr>
                <w:rFonts w:ascii="Raleway" w:hAnsi="Raleway" w:cs="Calibri"/>
                <w:sz w:val="18"/>
                <w:szCs w:val="18"/>
              </w:rPr>
            </w:pPr>
            <w:r w:rsidRPr="00106547">
              <w:rPr>
                <w:rFonts w:ascii="Raleway" w:hAnsi="Raleway" w:cs="Calibri"/>
                <w:sz w:val="18"/>
                <w:szCs w:val="18"/>
              </w:rPr>
              <w:t xml:space="preserve">Suffolk County Council </w:t>
            </w:r>
          </w:p>
          <w:p w:rsidRPr="00106547" w:rsidR="00CA20BD" w:rsidP="00EB5610" w:rsidRDefault="00CA20BD" w14:paraId="298DC0D8" w14:textId="77777777">
            <w:pPr>
              <w:rPr>
                <w:rFonts w:ascii="Raleway" w:hAnsi="Raleway" w:cs="Calibri"/>
                <w:sz w:val="18"/>
                <w:szCs w:val="18"/>
              </w:rPr>
            </w:pPr>
          </w:p>
        </w:tc>
      </w:tr>
      <w:tr w:rsidRPr="00106547" w:rsidR="00CA20BD" w:rsidTr="00126D3D" w14:paraId="57EDAE5C" w14:textId="77777777">
        <w:trPr>
          <w:gridBefore w:val="1"/>
          <w:gridAfter w:val="1"/>
          <w:wBefore w:w="114" w:type="dxa"/>
          <w:wAfter w:w="136" w:type="dxa"/>
          <w:trHeight w:val="423"/>
        </w:trPr>
        <w:tc>
          <w:tcPr>
            <w:tcW w:w="14742" w:type="dxa"/>
            <w:gridSpan w:val="5"/>
            <w:tcBorders>
              <w:top w:val="single" w:color="auto" w:sz="4" w:space="0"/>
              <w:left w:val="single" w:color="auto" w:sz="4" w:space="0"/>
              <w:bottom w:val="single" w:color="auto" w:sz="4" w:space="0"/>
              <w:right w:val="single" w:color="auto" w:sz="4" w:space="0"/>
            </w:tcBorders>
            <w:shd w:val="clear" w:color="auto" w:fill="DBDBDB" w:themeFill="text2" w:themeFillTint="66"/>
            <w:hideMark/>
          </w:tcPr>
          <w:p w:rsidRPr="00106547" w:rsidR="00CA20BD" w:rsidP="00EB5610" w:rsidRDefault="00CA20BD" w14:paraId="37F2FF99" w14:textId="77777777">
            <w:pPr>
              <w:pStyle w:val="BodyText21"/>
              <w:rPr>
                <w:rFonts w:ascii="Raleway" w:hAnsi="Raleway" w:cs="Calibri"/>
                <w:b/>
                <w:sz w:val="20"/>
              </w:rPr>
            </w:pPr>
            <w:r w:rsidRPr="00106547">
              <w:rPr>
                <w:rFonts w:ascii="Raleway" w:hAnsi="Raleway" w:cs="Calibri"/>
                <w:b/>
                <w:sz w:val="20"/>
              </w:rPr>
              <w:t xml:space="preserve">Aim/Priority </w:t>
            </w:r>
          </w:p>
          <w:p w:rsidRPr="00106547" w:rsidR="00CA20BD" w:rsidP="00EB5610" w:rsidRDefault="00CA20BD" w14:paraId="00445140" w14:textId="77777777">
            <w:pPr>
              <w:pStyle w:val="BodyText21"/>
              <w:rPr>
                <w:rFonts w:ascii="Raleway" w:hAnsi="Raleway" w:cs="Calibri"/>
                <w:sz w:val="18"/>
                <w:szCs w:val="18"/>
              </w:rPr>
            </w:pPr>
            <w:r w:rsidRPr="00106547">
              <w:rPr>
                <w:rFonts w:ascii="Raleway" w:hAnsi="Raleway" w:cs="Calibri"/>
                <w:b/>
                <w:sz w:val="20"/>
              </w:rPr>
              <w:t xml:space="preserve">2 - </w:t>
            </w:r>
            <w:r w:rsidRPr="00106547">
              <w:rPr>
                <w:rFonts w:ascii="Raleway" w:hAnsi="Raleway"/>
                <w:b/>
                <w:bCs/>
                <w:sz w:val="20"/>
              </w:rPr>
              <w:t>To improve the environment of Saxmundham, in all its dimensions</w:t>
            </w:r>
            <w:r w:rsidRPr="00106547">
              <w:rPr>
                <w:rFonts w:ascii="Raleway" w:hAnsi="Raleway"/>
                <w:sz w:val="20"/>
              </w:rPr>
              <w:t>, working to make our town more attractive and sustainable, promote biodiversity, and address the challenges that climate change poses for our town and planet". </w:t>
            </w:r>
          </w:p>
        </w:tc>
      </w:tr>
      <w:tr w:rsidRPr="00106547" w:rsidR="00CA20BD" w:rsidTr="00126D3D" w14:paraId="7272CCF2" w14:textId="77777777">
        <w:trPr>
          <w:gridBefore w:val="1"/>
          <w:gridAfter w:val="1"/>
          <w:wBefore w:w="114" w:type="dxa"/>
          <w:wAfter w:w="136" w:type="dxa"/>
          <w:trHeight w:val="404"/>
        </w:trPr>
        <w:tc>
          <w:tcPr>
            <w:tcW w:w="4106" w:type="dxa"/>
            <w:tcBorders>
              <w:top w:val="nil"/>
              <w:left w:val="single" w:color="auto" w:sz="4" w:space="0"/>
              <w:bottom w:val="single" w:color="auto" w:sz="4" w:space="0"/>
              <w:right w:val="single" w:color="auto" w:sz="4" w:space="0"/>
            </w:tcBorders>
            <w:shd w:val="clear" w:color="auto" w:fill="DBDBDB" w:themeFill="text2" w:themeFillTint="66"/>
            <w:noWrap/>
          </w:tcPr>
          <w:p w:rsidRPr="00106547" w:rsidR="00CA20BD" w:rsidP="00EB5610" w:rsidRDefault="00CA20BD" w14:paraId="5446DC69" w14:textId="77777777">
            <w:pPr>
              <w:rPr>
                <w:rFonts w:ascii="Raleway" w:hAnsi="Raleway" w:cs="Calibri"/>
                <w:b/>
                <w:bCs/>
                <w:color w:val="000000"/>
                <w:sz w:val="18"/>
                <w:szCs w:val="18"/>
              </w:rPr>
            </w:pPr>
            <w:r w:rsidRPr="00106547">
              <w:rPr>
                <w:rFonts w:ascii="Raleway" w:hAnsi="Raleway" w:cs="Calibri"/>
                <w:b/>
                <w:bCs/>
                <w:color w:val="000000"/>
                <w:sz w:val="18"/>
                <w:szCs w:val="18"/>
              </w:rPr>
              <w:t>Objective/Project</w:t>
            </w:r>
          </w:p>
        </w:tc>
        <w:tc>
          <w:tcPr>
            <w:tcW w:w="1538" w:type="dxa"/>
            <w:tcBorders>
              <w:top w:val="nil"/>
              <w:left w:val="nil"/>
              <w:bottom w:val="single" w:color="auto" w:sz="4" w:space="0"/>
              <w:right w:val="single" w:color="auto" w:sz="4" w:space="0"/>
            </w:tcBorders>
            <w:shd w:val="clear" w:color="auto" w:fill="DBDBDB" w:themeFill="text2" w:themeFillTint="66"/>
          </w:tcPr>
          <w:p w:rsidRPr="00106547" w:rsidR="00CA20BD" w:rsidP="00EB5610" w:rsidRDefault="00CA20BD" w14:paraId="3D8279F7" w14:textId="77777777">
            <w:pPr>
              <w:rPr>
                <w:rFonts w:ascii="Raleway" w:hAnsi="Raleway" w:cs="Calibri"/>
                <w:b/>
                <w:bCs/>
                <w:color w:val="000000"/>
                <w:sz w:val="18"/>
                <w:szCs w:val="18"/>
              </w:rPr>
            </w:pPr>
            <w:r w:rsidRPr="00106547">
              <w:rPr>
                <w:rFonts w:ascii="Raleway" w:hAnsi="Raleway" w:cs="Calibri"/>
                <w:b/>
                <w:bCs/>
                <w:color w:val="000000"/>
                <w:sz w:val="18"/>
                <w:szCs w:val="18"/>
              </w:rPr>
              <w:t>Budget</w:t>
            </w:r>
          </w:p>
          <w:p w:rsidRPr="00106547" w:rsidR="00CA20BD" w:rsidP="00EB5610" w:rsidRDefault="00CA20BD" w14:paraId="518DE00E" w14:textId="77777777">
            <w:pPr>
              <w:rPr>
                <w:rFonts w:ascii="Raleway" w:hAnsi="Raleway" w:cs="Calibri"/>
                <w:b/>
                <w:bCs/>
                <w:color w:val="000000"/>
                <w:sz w:val="18"/>
                <w:szCs w:val="18"/>
              </w:rPr>
            </w:pPr>
            <w:r w:rsidRPr="00106547">
              <w:rPr>
                <w:rFonts w:ascii="Raleway" w:hAnsi="Raleway" w:cs="Calibri"/>
                <w:b/>
                <w:bCs/>
                <w:color w:val="000000"/>
                <w:sz w:val="18"/>
                <w:szCs w:val="18"/>
              </w:rPr>
              <w:t>2022/23</w:t>
            </w:r>
          </w:p>
        </w:tc>
        <w:tc>
          <w:tcPr>
            <w:tcW w:w="6233" w:type="dxa"/>
            <w:tcBorders>
              <w:top w:val="nil"/>
              <w:left w:val="nil"/>
              <w:bottom w:val="single" w:color="auto" w:sz="4" w:space="0"/>
              <w:right w:val="single" w:color="auto" w:sz="4" w:space="0"/>
            </w:tcBorders>
            <w:shd w:val="clear" w:color="auto" w:fill="DBDBDB" w:themeFill="text2" w:themeFillTint="66"/>
          </w:tcPr>
          <w:p w:rsidRPr="00106547" w:rsidR="00CA20BD" w:rsidP="00EB5610" w:rsidRDefault="00CA20BD" w14:paraId="4AD9656F" w14:textId="77777777">
            <w:pPr>
              <w:rPr>
                <w:b/>
                <w:bCs/>
                <w:sz w:val="18"/>
                <w:szCs w:val="18"/>
              </w:rPr>
            </w:pPr>
            <w:r w:rsidRPr="00106547">
              <w:rPr>
                <w:rFonts w:ascii="Raleway" w:hAnsi="Raleway" w:cs="Calibri"/>
                <w:b/>
                <w:bCs/>
                <w:color w:val="000000"/>
                <w:sz w:val="18"/>
                <w:szCs w:val="18"/>
              </w:rPr>
              <w:t>Actions</w:t>
            </w:r>
          </w:p>
        </w:tc>
        <w:tc>
          <w:tcPr>
            <w:tcW w:w="2865" w:type="dxa"/>
            <w:gridSpan w:val="2"/>
            <w:tcBorders>
              <w:top w:val="nil"/>
              <w:left w:val="nil"/>
              <w:bottom w:val="single" w:color="auto" w:sz="4" w:space="0"/>
              <w:right w:val="single" w:color="auto" w:sz="4" w:space="0"/>
            </w:tcBorders>
            <w:shd w:val="clear" w:color="auto" w:fill="DBDBDB" w:themeFill="text2" w:themeFillTint="66"/>
          </w:tcPr>
          <w:p w:rsidRPr="00106547" w:rsidR="00CA20BD" w:rsidP="00EB5610" w:rsidRDefault="00CA20BD" w14:paraId="11151FD4" w14:textId="77777777">
            <w:pPr>
              <w:rPr>
                <w:rFonts w:ascii="Raleway" w:hAnsi="Raleway" w:cs="Calibri"/>
                <w:b/>
                <w:bCs/>
                <w:color w:val="000000"/>
                <w:sz w:val="18"/>
                <w:szCs w:val="18"/>
              </w:rPr>
            </w:pPr>
            <w:r w:rsidRPr="00106547">
              <w:rPr>
                <w:rFonts w:ascii="Raleway" w:hAnsi="Raleway" w:cs="Calibri"/>
                <w:b/>
                <w:bCs/>
                <w:color w:val="000000"/>
                <w:sz w:val="18"/>
                <w:szCs w:val="18"/>
              </w:rPr>
              <w:t>Lead Committee, Councillor, Officer and Partner Organisations</w:t>
            </w:r>
          </w:p>
        </w:tc>
      </w:tr>
      <w:tr w:rsidRPr="00106547" w:rsidR="00CA20BD" w:rsidTr="00EB5610" w14:paraId="23FC165E" w14:textId="77777777">
        <w:trPr>
          <w:gridBefore w:val="1"/>
          <w:gridAfter w:val="1"/>
          <w:wBefore w:w="114" w:type="dxa"/>
          <w:wAfter w:w="136" w:type="dxa"/>
          <w:trHeight w:val="780"/>
        </w:trPr>
        <w:tc>
          <w:tcPr>
            <w:tcW w:w="4106" w:type="dxa"/>
            <w:tcBorders>
              <w:top w:val="nil"/>
              <w:left w:val="single" w:color="auto" w:sz="4" w:space="0"/>
              <w:bottom w:val="single" w:color="auto" w:sz="4" w:space="0"/>
              <w:right w:val="single" w:color="auto" w:sz="4" w:space="0"/>
            </w:tcBorders>
            <w:noWrap/>
          </w:tcPr>
          <w:p w:rsidRPr="00106547" w:rsidR="00CA20BD" w:rsidP="00C863C4" w:rsidRDefault="00CA20BD" w14:paraId="392D6450" w14:textId="77777777">
            <w:pPr>
              <w:pStyle w:val="ListParagraph"/>
              <w:numPr>
                <w:ilvl w:val="1"/>
                <w:numId w:val="2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Raleway" w:hAnsi="Raleway" w:cs="Calibri"/>
                <w:sz w:val="18"/>
                <w:szCs w:val="18"/>
                <w:lang w:val="en-GB"/>
              </w:rPr>
            </w:pPr>
            <w:r w:rsidRPr="00106547">
              <w:rPr>
                <w:rFonts w:ascii="Raleway" w:hAnsi="Raleway" w:cs="Calibri"/>
                <w:sz w:val="18"/>
                <w:szCs w:val="18"/>
                <w:lang w:val="en-GB"/>
              </w:rPr>
              <w:t>To improve the environment, promote biodiversity, and meet the challenges presented by climate change.</w:t>
            </w:r>
          </w:p>
        </w:tc>
        <w:tc>
          <w:tcPr>
            <w:tcW w:w="1538" w:type="dxa"/>
            <w:tcBorders>
              <w:top w:val="nil"/>
              <w:left w:val="nil"/>
              <w:bottom w:val="single" w:color="auto" w:sz="4" w:space="0"/>
              <w:right w:val="single" w:color="auto" w:sz="4" w:space="0"/>
            </w:tcBorders>
          </w:tcPr>
          <w:p w:rsidRPr="00106547" w:rsidR="00CA20BD" w:rsidP="00EB5610" w:rsidRDefault="00CA20BD" w14:paraId="1D6E2968" w14:textId="77777777">
            <w:pPr>
              <w:rPr>
                <w:rFonts w:ascii="Raleway" w:hAnsi="Raleway" w:cs="Calibri"/>
                <w:color w:val="000000"/>
                <w:sz w:val="18"/>
                <w:szCs w:val="18"/>
              </w:rPr>
            </w:pPr>
            <w:r w:rsidRPr="00106547">
              <w:rPr>
                <w:rFonts w:ascii="Raleway" w:hAnsi="Raleway" w:cs="Calibri"/>
                <w:color w:val="000000"/>
                <w:sz w:val="18"/>
                <w:szCs w:val="18"/>
              </w:rPr>
              <w:t>£3000</w:t>
            </w:r>
          </w:p>
        </w:tc>
        <w:tc>
          <w:tcPr>
            <w:tcW w:w="6233" w:type="dxa"/>
            <w:tcBorders>
              <w:top w:val="nil"/>
              <w:left w:val="nil"/>
              <w:bottom w:val="single" w:color="auto" w:sz="4" w:space="0"/>
              <w:right w:val="single" w:color="auto" w:sz="4" w:space="0"/>
            </w:tcBorders>
          </w:tcPr>
          <w:p w:rsidRPr="00106547" w:rsidR="00CA20BD" w:rsidP="00C863C4" w:rsidRDefault="00CA20BD" w14:paraId="2637342E" w14:textId="77777777">
            <w:pPr>
              <w:pStyle w:val="ListParagraph"/>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establish the Environment and Climate Working Group</w:t>
            </w:r>
          </w:p>
          <w:p w:rsidRPr="00106547" w:rsidR="00CA20BD" w:rsidP="00C863C4" w:rsidRDefault="00CA20BD" w14:paraId="2ED9816F" w14:textId="77777777">
            <w:pPr>
              <w:pStyle w:val="ListParagraph"/>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commission an environmental audit by December 2021</w:t>
            </w:r>
          </w:p>
          <w:p w:rsidRPr="00106547" w:rsidR="00CA20BD" w:rsidP="00C863C4" w:rsidRDefault="00CA20BD" w14:paraId="6947460E" w14:textId="77777777">
            <w:pPr>
              <w:pStyle w:val="ListParagraph"/>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complete and publish Saxmundham’s Environment and Climate Action Plan by Winter 2022.</w:t>
            </w:r>
          </w:p>
          <w:p w:rsidRPr="00106547" w:rsidR="00CA20BD" w:rsidP="00C863C4" w:rsidRDefault="00CA20BD" w14:paraId="6E5772E8" w14:textId="77777777">
            <w:pPr>
              <w:pStyle w:val="ListParagraph"/>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 xml:space="preserve">To enable all Council Committees to implement the Action Plan. </w:t>
            </w:r>
          </w:p>
          <w:p w:rsidRPr="00106547" w:rsidR="00CA20BD" w:rsidP="00C863C4" w:rsidRDefault="00CA20BD" w14:paraId="2BE016BC" w14:textId="77777777">
            <w:pPr>
              <w:pStyle w:val="ListParagraph"/>
              <w:numPr>
                <w:ilvl w:val="0"/>
                <w:numId w:val="8"/>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protect the existing biodiverse land within the Town</w:t>
            </w:r>
          </w:p>
        </w:tc>
        <w:tc>
          <w:tcPr>
            <w:tcW w:w="2865" w:type="dxa"/>
            <w:gridSpan w:val="2"/>
            <w:tcBorders>
              <w:top w:val="nil"/>
              <w:left w:val="nil"/>
              <w:bottom w:val="single" w:color="auto" w:sz="4" w:space="0"/>
              <w:right w:val="single" w:color="auto" w:sz="4" w:space="0"/>
            </w:tcBorders>
          </w:tcPr>
          <w:p w:rsidRPr="00106547" w:rsidR="00CA20BD" w:rsidP="00EB5610" w:rsidRDefault="00CA20BD" w14:paraId="4ED4E5DD" w14:textId="77777777">
            <w:pPr>
              <w:rPr>
                <w:rFonts w:ascii="Raleway" w:hAnsi="Raleway" w:cs="Calibri"/>
                <w:color w:val="000000"/>
                <w:sz w:val="18"/>
                <w:szCs w:val="18"/>
              </w:rPr>
            </w:pPr>
            <w:r w:rsidRPr="00106547">
              <w:rPr>
                <w:rFonts w:ascii="Raleway" w:hAnsi="Raleway" w:cs="Calibri"/>
                <w:color w:val="000000"/>
                <w:sz w:val="18"/>
                <w:szCs w:val="18"/>
              </w:rPr>
              <w:t>Environment and Climate Working Group</w:t>
            </w:r>
          </w:p>
          <w:p w:rsidRPr="00106547" w:rsidR="00CA20BD" w:rsidP="00EB5610" w:rsidRDefault="00CA20BD" w14:paraId="588338A2" w14:textId="77777777">
            <w:pPr>
              <w:rPr>
                <w:rFonts w:ascii="Raleway" w:hAnsi="Raleway" w:cs="Calibri"/>
                <w:color w:val="000000"/>
                <w:sz w:val="18"/>
                <w:szCs w:val="18"/>
              </w:rPr>
            </w:pPr>
            <w:r w:rsidRPr="00106547">
              <w:rPr>
                <w:rFonts w:ascii="Raleway" w:hAnsi="Raleway" w:cs="Calibri"/>
                <w:color w:val="000000"/>
                <w:sz w:val="18"/>
                <w:szCs w:val="18"/>
              </w:rPr>
              <w:t xml:space="preserve">Chair of the Environment Working Group </w:t>
            </w:r>
          </w:p>
          <w:p w:rsidRPr="00106547" w:rsidR="00CA20BD" w:rsidP="00EB5610" w:rsidRDefault="00CA20BD" w14:paraId="3D208787" w14:textId="77777777">
            <w:pPr>
              <w:rPr>
                <w:rFonts w:ascii="Raleway" w:hAnsi="Raleway" w:cs="Calibri"/>
                <w:color w:val="000000"/>
                <w:sz w:val="18"/>
                <w:szCs w:val="18"/>
              </w:rPr>
            </w:pPr>
            <w:r w:rsidRPr="00106547">
              <w:rPr>
                <w:rFonts w:ascii="Raleway" w:hAnsi="Raleway" w:cs="Calibri"/>
                <w:color w:val="000000"/>
                <w:sz w:val="18"/>
                <w:szCs w:val="18"/>
              </w:rPr>
              <w:t>Environment Co-ordinator</w:t>
            </w:r>
          </w:p>
        </w:tc>
      </w:tr>
      <w:tr w:rsidRPr="00106547" w:rsidR="00CA20BD" w:rsidTr="00EB5610" w14:paraId="2F84283C" w14:textId="77777777">
        <w:trPr>
          <w:gridBefore w:val="1"/>
          <w:gridAfter w:val="1"/>
          <w:wBefore w:w="114" w:type="dxa"/>
          <w:wAfter w:w="136" w:type="dxa"/>
          <w:trHeight w:val="900"/>
        </w:trPr>
        <w:tc>
          <w:tcPr>
            <w:tcW w:w="4106" w:type="dxa"/>
            <w:tcBorders>
              <w:top w:val="nil"/>
              <w:left w:val="single" w:color="auto" w:sz="4" w:space="0"/>
              <w:bottom w:val="single" w:color="auto" w:sz="4" w:space="0"/>
              <w:right w:val="single" w:color="auto" w:sz="4" w:space="0"/>
            </w:tcBorders>
            <w:noWrap/>
          </w:tcPr>
          <w:p w:rsidRPr="00106547" w:rsidR="00CA20BD" w:rsidP="00C863C4" w:rsidRDefault="00CA20BD" w14:paraId="18F2E333" w14:textId="77777777">
            <w:pPr>
              <w:pStyle w:val="ListParagraph"/>
              <w:numPr>
                <w:ilvl w:val="1"/>
                <w:numId w:val="2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Raleway" w:hAnsi="Raleway" w:cs="Calibri"/>
                <w:sz w:val="18"/>
                <w:szCs w:val="18"/>
                <w:lang w:val="en-GB"/>
              </w:rPr>
            </w:pPr>
            <w:r w:rsidRPr="00106547">
              <w:rPr>
                <w:rFonts w:ascii="Raleway" w:hAnsi="Raleway" w:cs="Calibri"/>
                <w:sz w:val="18"/>
                <w:szCs w:val="18"/>
                <w:lang w:val="en-GB"/>
              </w:rPr>
              <w:t xml:space="preserve">To make the Town centre more attractive by working with local businesses to create a bespoke and sustainable planting display. </w:t>
            </w:r>
          </w:p>
        </w:tc>
        <w:tc>
          <w:tcPr>
            <w:tcW w:w="1538" w:type="dxa"/>
            <w:tcBorders>
              <w:top w:val="nil"/>
              <w:left w:val="nil"/>
              <w:bottom w:val="single" w:color="auto" w:sz="4" w:space="0"/>
              <w:right w:val="single" w:color="auto" w:sz="4" w:space="0"/>
            </w:tcBorders>
          </w:tcPr>
          <w:p w:rsidRPr="00106547" w:rsidR="00CA20BD" w:rsidP="00EB5610" w:rsidRDefault="00CA20BD" w14:paraId="3902E735" w14:textId="77777777">
            <w:pPr>
              <w:rPr>
                <w:rFonts w:ascii="Raleway" w:hAnsi="Raleway" w:cs="Calibri"/>
                <w:color w:val="000000"/>
                <w:sz w:val="18"/>
                <w:szCs w:val="18"/>
              </w:rPr>
            </w:pPr>
            <w:r w:rsidRPr="00106547">
              <w:rPr>
                <w:rFonts w:ascii="Raleway" w:hAnsi="Raleway" w:cs="Calibri"/>
                <w:color w:val="000000"/>
                <w:sz w:val="18"/>
                <w:szCs w:val="18"/>
              </w:rPr>
              <w:t>£5000</w:t>
            </w:r>
          </w:p>
          <w:p w:rsidRPr="00106547" w:rsidR="00CA20BD" w:rsidP="00EB5610" w:rsidRDefault="00CA20BD" w14:paraId="3F6CA143" w14:textId="77777777">
            <w:pPr>
              <w:rPr>
                <w:rFonts w:ascii="Raleway" w:hAnsi="Raleway" w:cs="Calibri"/>
                <w:color w:val="000000"/>
                <w:sz w:val="18"/>
                <w:szCs w:val="18"/>
              </w:rPr>
            </w:pPr>
          </w:p>
          <w:p w:rsidRPr="00106547" w:rsidR="00CA20BD" w:rsidP="00EB5610" w:rsidRDefault="00CA20BD" w14:paraId="45736C58" w14:textId="77777777">
            <w:pPr>
              <w:rPr>
                <w:rFonts w:ascii="Raleway" w:hAnsi="Raleway" w:cs="Calibri"/>
                <w:color w:val="000000"/>
                <w:sz w:val="18"/>
                <w:szCs w:val="18"/>
              </w:rPr>
            </w:pPr>
            <w:r w:rsidRPr="00106547">
              <w:rPr>
                <w:rFonts w:ascii="Raleway" w:hAnsi="Raleway" w:cs="Calibri"/>
                <w:color w:val="000000"/>
                <w:sz w:val="18"/>
                <w:szCs w:val="18"/>
              </w:rPr>
              <w:t xml:space="preserve">£5000 </w:t>
            </w:r>
          </w:p>
        </w:tc>
        <w:tc>
          <w:tcPr>
            <w:tcW w:w="6233" w:type="dxa"/>
            <w:tcBorders>
              <w:top w:val="nil"/>
              <w:left w:val="nil"/>
              <w:bottom w:val="single" w:color="auto" w:sz="4" w:space="0"/>
              <w:right w:val="single" w:color="auto" w:sz="4" w:space="0"/>
            </w:tcBorders>
          </w:tcPr>
          <w:p w:rsidRPr="00106547" w:rsidR="00CA20BD" w:rsidP="00C863C4" w:rsidRDefault="00CA20BD" w14:paraId="7810401C" w14:textId="77777777">
            <w:pPr>
              <w:pStyle w:val="ListParagraph"/>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survey and engage with businesses in winter 2021/22 to develop options.</w:t>
            </w:r>
          </w:p>
          <w:p w:rsidRPr="00106547" w:rsidR="00CA20BD" w:rsidP="00C863C4" w:rsidRDefault="00CA20BD" w14:paraId="227871B4" w14:textId="77777777">
            <w:pPr>
              <w:pStyle w:val="ListParagraph"/>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develop plans based on business’s ideas for the Town for consideration of the Town Council by January 2022</w:t>
            </w:r>
          </w:p>
          <w:p w:rsidRPr="00106547" w:rsidR="00CA20BD" w:rsidP="00C863C4" w:rsidRDefault="00CA20BD" w14:paraId="01AEBFDD" w14:textId="77777777">
            <w:pPr>
              <w:pStyle w:val="ListParagraph"/>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Commission and tender planters/maintenance February 2022</w:t>
            </w:r>
          </w:p>
          <w:p w:rsidRPr="00106547" w:rsidR="00CA20BD" w:rsidP="00C863C4" w:rsidRDefault="00CA20BD" w14:paraId="280340FA" w14:textId="77777777">
            <w:pPr>
              <w:pStyle w:val="ListParagraph"/>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Installations March-September 2022</w:t>
            </w:r>
          </w:p>
          <w:p w:rsidRPr="00106547" w:rsidR="00CA20BD" w:rsidP="00C863C4" w:rsidRDefault="00CA20BD" w14:paraId="1FE07970" w14:textId="77777777">
            <w:pPr>
              <w:pStyle w:val="ListParagraph"/>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 xml:space="preserve">To explore ways of supporting town centre business to ensure shop fronts are in a good state of repair. </w:t>
            </w:r>
          </w:p>
        </w:tc>
        <w:tc>
          <w:tcPr>
            <w:tcW w:w="2865" w:type="dxa"/>
            <w:gridSpan w:val="2"/>
            <w:tcBorders>
              <w:top w:val="nil"/>
              <w:left w:val="nil"/>
              <w:bottom w:val="single" w:color="auto" w:sz="4" w:space="0"/>
              <w:right w:val="single" w:color="auto" w:sz="4" w:space="0"/>
            </w:tcBorders>
          </w:tcPr>
          <w:p w:rsidRPr="00106547" w:rsidR="00CA20BD" w:rsidP="00EB5610" w:rsidRDefault="00CA20BD" w14:paraId="019F742A" w14:textId="77777777">
            <w:pPr>
              <w:rPr>
                <w:rFonts w:ascii="Raleway" w:hAnsi="Raleway" w:cs="Calibri"/>
                <w:color w:val="000000"/>
                <w:sz w:val="18"/>
                <w:szCs w:val="18"/>
              </w:rPr>
            </w:pPr>
            <w:r w:rsidRPr="00106547">
              <w:rPr>
                <w:rFonts w:ascii="Raleway" w:hAnsi="Raleway" w:cs="Calibri"/>
                <w:color w:val="000000"/>
                <w:sz w:val="18"/>
                <w:szCs w:val="18"/>
              </w:rPr>
              <w:t>Amenities &amp; Services Committee</w:t>
            </w:r>
          </w:p>
          <w:p w:rsidRPr="00106547" w:rsidR="00CA20BD" w:rsidP="00EB5610" w:rsidRDefault="00CA20BD" w14:paraId="5D3824C1" w14:textId="77777777">
            <w:pPr>
              <w:rPr>
                <w:rFonts w:ascii="Raleway" w:hAnsi="Raleway" w:cs="Calibri"/>
                <w:color w:val="000000"/>
                <w:sz w:val="18"/>
                <w:szCs w:val="18"/>
              </w:rPr>
            </w:pPr>
          </w:p>
          <w:p w:rsidRPr="00106547" w:rsidR="00CA20BD" w:rsidP="00EB5610" w:rsidRDefault="00CA20BD" w14:paraId="4DE6F47A" w14:textId="77777777">
            <w:pPr>
              <w:rPr>
                <w:rFonts w:ascii="Raleway" w:hAnsi="Raleway" w:cs="Calibri"/>
                <w:sz w:val="18"/>
                <w:szCs w:val="18"/>
              </w:rPr>
            </w:pPr>
            <w:r w:rsidRPr="00106547">
              <w:rPr>
                <w:rFonts w:ascii="Raleway" w:hAnsi="Raleway" w:cs="Calibri"/>
                <w:sz w:val="18"/>
                <w:szCs w:val="18"/>
              </w:rPr>
              <w:t>Chair of Amenities &amp; Vice Chair of the Council</w:t>
            </w:r>
          </w:p>
          <w:p w:rsidRPr="00106547" w:rsidR="00CA20BD" w:rsidP="00EB5610" w:rsidRDefault="00CA20BD" w14:paraId="303DD4FF" w14:textId="77777777">
            <w:pPr>
              <w:rPr>
                <w:rFonts w:ascii="Raleway" w:hAnsi="Raleway" w:cs="Calibri"/>
                <w:color w:val="FF0000"/>
                <w:sz w:val="18"/>
                <w:szCs w:val="18"/>
              </w:rPr>
            </w:pPr>
          </w:p>
          <w:p w:rsidRPr="00106547" w:rsidR="00CA20BD" w:rsidP="00EB5610" w:rsidRDefault="00CA20BD" w14:paraId="4F210AF6" w14:textId="77777777">
            <w:pPr>
              <w:rPr>
                <w:rFonts w:ascii="Raleway" w:hAnsi="Raleway" w:cs="Calibri"/>
                <w:color w:val="000000"/>
                <w:sz w:val="18"/>
                <w:szCs w:val="18"/>
              </w:rPr>
            </w:pPr>
            <w:r w:rsidRPr="00106547">
              <w:rPr>
                <w:rFonts w:ascii="Raleway" w:hAnsi="Raleway" w:cs="Calibri"/>
                <w:color w:val="000000"/>
                <w:sz w:val="18"/>
                <w:szCs w:val="18"/>
              </w:rPr>
              <w:t>Town Clerk &amp; Environment Co-ordinator</w:t>
            </w:r>
          </w:p>
          <w:p w:rsidRPr="00106547" w:rsidR="00CA20BD" w:rsidP="00EB5610" w:rsidRDefault="00CA20BD" w14:paraId="41AE4E6B" w14:textId="77777777">
            <w:pPr>
              <w:rPr>
                <w:rFonts w:ascii="Raleway" w:hAnsi="Raleway" w:cs="Calibri"/>
                <w:color w:val="000000"/>
                <w:sz w:val="18"/>
                <w:szCs w:val="18"/>
              </w:rPr>
            </w:pPr>
            <w:r w:rsidRPr="00106547">
              <w:rPr>
                <w:rFonts w:ascii="Raleway" w:hAnsi="Raleway" w:cs="Calibri"/>
                <w:color w:val="000000"/>
                <w:sz w:val="18"/>
                <w:szCs w:val="18"/>
              </w:rPr>
              <w:t>Town Centre Co-ordinator</w:t>
            </w:r>
          </w:p>
          <w:p w:rsidRPr="00106547" w:rsidR="00CA20BD" w:rsidP="00EB5610" w:rsidRDefault="00CA20BD" w14:paraId="57032A8C" w14:textId="77777777">
            <w:pPr>
              <w:rPr>
                <w:rFonts w:ascii="Raleway" w:hAnsi="Raleway" w:cs="Calibri"/>
                <w:color w:val="000000"/>
                <w:sz w:val="18"/>
                <w:szCs w:val="18"/>
              </w:rPr>
            </w:pPr>
          </w:p>
        </w:tc>
      </w:tr>
      <w:tr w:rsidRPr="00106547" w:rsidR="00CA20BD" w:rsidTr="00EB5610" w14:paraId="27A31EE8" w14:textId="77777777">
        <w:trPr>
          <w:gridBefore w:val="1"/>
          <w:gridAfter w:val="1"/>
          <w:wBefore w:w="114" w:type="dxa"/>
          <w:wAfter w:w="136" w:type="dxa"/>
          <w:trHeight w:val="1696"/>
        </w:trPr>
        <w:tc>
          <w:tcPr>
            <w:tcW w:w="4106" w:type="dxa"/>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7C08446F" w14:textId="77777777">
            <w:pPr>
              <w:pStyle w:val="ListParagraph"/>
              <w:numPr>
                <w:ilvl w:val="1"/>
                <w:numId w:val="2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Raleway" w:hAnsi="Raleway" w:cs="Calibri"/>
                <w:sz w:val="18"/>
                <w:szCs w:val="18"/>
                <w:lang w:val="en-GB"/>
              </w:rPr>
            </w:pPr>
            <w:r w:rsidRPr="00106547">
              <w:rPr>
                <w:rFonts w:ascii="Raleway" w:hAnsi="Raleway" w:cs="Calibri"/>
                <w:sz w:val="18"/>
                <w:szCs w:val="18"/>
                <w:lang w:val="en-GB"/>
              </w:rPr>
              <w:t>To reduce emissions by installing electric charging points in Saxmundham and explore the possibility of an electric community bus.</w:t>
            </w:r>
          </w:p>
        </w:tc>
        <w:tc>
          <w:tcPr>
            <w:tcW w:w="1538" w:type="dxa"/>
            <w:tcBorders>
              <w:top w:val="single" w:color="auto" w:sz="4" w:space="0"/>
              <w:left w:val="nil"/>
              <w:bottom w:val="single" w:color="auto" w:sz="4" w:space="0"/>
              <w:right w:val="single" w:color="auto" w:sz="4" w:space="0"/>
            </w:tcBorders>
          </w:tcPr>
          <w:p w:rsidRPr="00106547" w:rsidR="00CA20BD" w:rsidP="00EB5610" w:rsidRDefault="00CA20BD" w14:paraId="643650D5" w14:textId="77777777">
            <w:pPr>
              <w:rPr>
                <w:rFonts w:ascii="Raleway" w:hAnsi="Raleway" w:cs="Calibri"/>
                <w:color w:val="000000"/>
                <w:sz w:val="18"/>
                <w:szCs w:val="18"/>
              </w:rPr>
            </w:pPr>
            <w:r w:rsidRPr="00106547">
              <w:rPr>
                <w:rFonts w:ascii="Raleway" w:hAnsi="Raleway" w:cs="Calibri"/>
                <w:color w:val="000000"/>
                <w:sz w:val="18"/>
                <w:szCs w:val="18"/>
              </w:rPr>
              <w:t>£2000</w:t>
            </w:r>
          </w:p>
          <w:p w:rsidRPr="00106547" w:rsidR="00CA20BD" w:rsidP="00EB5610" w:rsidRDefault="00CA20BD" w14:paraId="12C7D49F" w14:textId="77777777">
            <w:pPr>
              <w:rPr>
                <w:rFonts w:ascii="Raleway" w:hAnsi="Raleway" w:cs="Calibri"/>
                <w:color w:val="000000"/>
                <w:sz w:val="18"/>
                <w:szCs w:val="18"/>
              </w:rPr>
            </w:pPr>
          </w:p>
          <w:p w:rsidRPr="00106547" w:rsidR="00CA20BD" w:rsidP="00EB5610" w:rsidRDefault="00CA20BD" w14:paraId="1734980E" w14:textId="77777777">
            <w:pPr>
              <w:rPr>
                <w:rFonts w:ascii="Raleway" w:hAnsi="Raleway" w:cs="Calibri"/>
                <w:color w:val="000000"/>
                <w:sz w:val="18"/>
                <w:szCs w:val="18"/>
              </w:rPr>
            </w:pPr>
          </w:p>
        </w:tc>
        <w:tc>
          <w:tcPr>
            <w:tcW w:w="6233" w:type="dxa"/>
            <w:tcBorders>
              <w:top w:val="single" w:color="auto" w:sz="4" w:space="0"/>
              <w:left w:val="nil"/>
              <w:bottom w:val="single" w:color="auto" w:sz="4" w:space="0"/>
              <w:right w:val="single" w:color="auto" w:sz="4" w:space="0"/>
            </w:tcBorders>
          </w:tcPr>
          <w:p w:rsidRPr="00106547" w:rsidR="00CA20BD" w:rsidP="00C863C4" w:rsidRDefault="00CA20BD" w14:paraId="57B9FEB7" w14:textId="77777777">
            <w:pPr>
              <w:pStyle w:val="ListParagraph"/>
              <w:numPr>
                <w:ilvl w:val="0"/>
                <w:numId w:val="10"/>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Install two electrical charging points at the Town House by March 2022.</w:t>
            </w:r>
          </w:p>
          <w:p w:rsidRPr="00106547" w:rsidR="00CA20BD" w:rsidP="00C863C4" w:rsidRDefault="00CA20BD" w14:paraId="156DA413" w14:textId="77777777">
            <w:pPr>
              <w:pStyle w:val="ListParagraph"/>
              <w:numPr>
                <w:ilvl w:val="0"/>
                <w:numId w:val="10"/>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Lobby Greater Anglia Railways and East Suffolk District Council to install electric charge points at the station and town centre carparks winter 2021/22.</w:t>
            </w:r>
          </w:p>
          <w:p w:rsidRPr="00106547" w:rsidR="00CA20BD" w:rsidP="00C863C4" w:rsidRDefault="00CA20BD" w14:paraId="2A3C2E77" w14:textId="77777777">
            <w:pPr>
              <w:pStyle w:val="ListParagraph"/>
              <w:numPr>
                <w:ilvl w:val="0"/>
                <w:numId w:val="10"/>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seek costed proposals for a community electric bus and undertake business case research Autumn 2023.</w:t>
            </w:r>
          </w:p>
        </w:tc>
        <w:tc>
          <w:tcPr>
            <w:tcW w:w="2865" w:type="dxa"/>
            <w:gridSpan w:val="2"/>
            <w:tcBorders>
              <w:top w:val="single" w:color="auto" w:sz="4" w:space="0"/>
              <w:left w:val="nil"/>
              <w:bottom w:val="single" w:color="auto" w:sz="4" w:space="0"/>
              <w:right w:val="single" w:color="auto" w:sz="4" w:space="0"/>
            </w:tcBorders>
          </w:tcPr>
          <w:p w:rsidRPr="00106547" w:rsidR="00CA20BD" w:rsidP="00EB5610" w:rsidRDefault="00CA20BD" w14:paraId="61CF6298" w14:textId="77777777">
            <w:pPr>
              <w:rPr>
                <w:rFonts w:ascii="Raleway" w:hAnsi="Raleway" w:cs="Calibri"/>
                <w:color w:val="000000"/>
                <w:sz w:val="18"/>
                <w:szCs w:val="18"/>
              </w:rPr>
            </w:pPr>
            <w:r w:rsidRPr="00106547">
              <w:rPr>
                <w:rFonts w:ascii="Raleway" w:hAnsi="Raleway" w:cs="Calibri"/>
                <w:color w:val="000000"/>
                <w:sz w:val="18"/>
                <w:szCs w:val="18"/>
              </w:rPr>
              <w:t xml:space="preserve">Amenities &amp; Services Committee </w:t>
            </w:r>
          </w:p>
          <w:p w:rsidRPr="00106547" w:rsidR="00CA20BD" w:rsidP="00EB5610" w:rsidRDefault="00CA20BD" w14:paraId="6C06597A" w14:textId="77777777">
            <w:pPr>
              <w:rPr>
                <w:rFonts w:ascii="Raleway" w:hAnsi="Raleway" w:cs="Calibri"/>
                <w:color w:val="000000"/>
                <w:sz w:val="18"/>
                <w:szCs w:val="18"/>
              </w:rPr>
            </w:pPr>
          </w:p>
          <w:p w:rsidRPr="00106547" w:rsidR="00CA20BD" w:rsidP="00EB5610" w:rsidRDefault="00CA20BD" w14:paraId="4AA38B9D" w14:textId="77777777">
            <w:pPr>
              <w:rPr>
                <w:rFonts w:ascii="Raleway" w:hAnsi="Raleway" w:cs="Calibri"/>
                <w:color w:val="000000"/>
                <w:sz w:val="18"/>
                <w:szCs w:val="18"/>
              </w:rPr>
            </w:pPr>
            <w:r w:rsidRPr="00106547">
              <w:rPr>
                <w:rFonts w:ascii="Raleway" w:hAnsi="Raleway" w:cs="Calibri"/>
                <w:color w:val="000000"/>
                <w:sz w:val="18"/>
                <w:szCs w:val="18"/>
              </w:rPr>
              <w:t>Chair of the Amenities Committee</w:t>
            </w:r>
          </w:p>
          <w:p w:rsidRPr="00106547" w:rsidR="00CA20BD" w:rsidP="00EB5610" w:rsidRDefault="00CA20BD" w14:paraId="7F2FEE42" w14:textId="77777777">
            <w:pPr>
              <w:rPr>
                <w:rFonts w:ascii="Raleway" w:hAnsi="Raleway" w:cs="Calibri"/>
                <w:color w:val="000000"/>
                <w:sz w:val="18"/>
                <w:szCs w:val="18"/>
              </w:rPr>
            </w:pPr>
            <w:r w:rsidRPr="00106547">
              <w:rPr>
                <w:rFonts w:ascii="Raleway" w:hAnsi="Raleway" w:cs="Calibri"/>
                <w:color w:val="000000"/>
                <w:sz w:val="18"/>
                <w:szCs w:val="18"/>
              </w:rPr>
              <w:t xml:space="preserve">Town Clerk </w:t>
            </w:r>
          </w:p>
          <w:p w:rsidRPr="00106547" w:rsidR="00CA20BD" w:rsidP="00EB5610" w:rsidRDefault="00CA20BD" w14:paraId="6CD44D37" w14:textId="77777777">
            <w:pPr>
              <w:rPr>
                <w:rFonts w:ascii="Raleway" w:hAnsi="Raleway" w:cs="Calibri"/>
                <w:color w:val="000000"/>
                <w:sz w:val="18"/>
                <w:szCs w:val="18"/>
              </w:rPr>
            </w:pPr>
          </w:p>
        </w:tc>
      </w:tr>
      <w:tr w:rsidRPr="00106547" w:rsidR="00CA20BD" w:rsidTr="00EB5610" w14:paraId="6AD270C0" w14:textId="77777777">
        <w:trPr>
          <w:gridBefore w:val="1"/>
          <w:gridAfter w:val="1"/>
          <w:wBefore w:w="114" w:type="dxa"/>
          <w:wAfter w:w="136" w:type="dxa"/>
          <w:trHeight w:val="58"/>
        </w:trPr>
        <w:tc>
          <w:tcPr>
            <w:tcW w:w="4106" w:type="dxa"/>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37E581B9" w14:textId="77777777">
            <w:pPr>
              <w:pStyle w:val="ListParagraph"/>
              <w:numPr>
                <w:ilvl w:val="1"/>
                <w:numId w:val="27"/>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Raleway" w:hAnsi="Raleway" w:cs="Calibri"/>
                <w:sz w:val="18"/>
                <w:szCs w:val="18"/>
                <w:lang w:val="en-GB"/>
              </w:rPr>
            </w:pPr>
            <w:r w:rsidRPr="00106547">
              <w:rPr>
                <w:rFonts w:ascii="Raleway" w:hAnsi="Raleway" w:cs="Calibri"/>
                <w:sz w:val="18"/>
                <w:szCs w:val="18"/>
                <w:lang w:val="en-GB"/>
              </w:rPr>
              <w:t>To explore the cost and possibilities of securing additional open space for allotments/community garden/platinum jubilee park</w:t>
            </w:r>
          </w:p>
        </w:tc>
        <w:tc>
          <w:tcPr>
            <w:tcW w:w="1538" w:type="dxa"/>
            <w:tcBorders>
              <w:top w:val="single" w:color="auto" w:sz="4" w:space="0"/>
              <w:left w:val="nil"/>
              <w:bottom w:val="single" w:color="auto" w:sz="4" w:space="0"/>
              <w:right w:val="single" w:color="auto" w:sz="4" w:space="0"/>
            </w:tcBorders>
          </w:tcPr>
          <w:p w:rsidRPr="00106547" w:rsidR="00CA20BD" w:rsidP="00EB5610" w:rsidRDefault="00CA20BD" w14:paraId="7AAE6F12" w14:textId="77777777">
            <w:pPr>
              <w:rPr>
                <w:rFonts w:ascii="Raleway" w:hAnsi="Raleway" w:cs="Calibri"/>
                <w:color w:val="000000"/>
                <w:sz w:val="18"/>
                <w:szCs w:val="18"/>
              </w:rPr>
            </w:pPr>
          </w:p>
        </w:tc>
        <w:tc>
          <w:tcPr>
            <w:tcW w:w="6233" w:type="dxa"/>
            <w:tcBorders>
              <w:top w:val="single" w:color="auto" w:sz="4" w:space="0"/>
              <w:left w:val="nil"/>
              <w:bottom w:val="single" w:color="auto" w:sz="4" w:space="0"/>
              <w:right w:val="single" w:color="auto" w:sz="4" w:space="0"/>
            </w:tcBorders>
          </w:tcPr>
          <w:p w:rsidRPr="00106547" w:rsidR="00CA20BD" w:rsidP="00C863C4" w:rsidRDefault="00CA20BD" w14:paraId="10E7EFB7" w14:textId="77777777">
            <w:pPr>
              <w:pStyle w:val="ListParagraph"/>
              <w:numPr>
                <w:ilvl w:val="0"/>
                <w:numId w:val="10"/>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 xml:space="preserve">To consider the recommendations on East Suffolk’s audit on open spaces and consult with residents in the Town to inform which open spaces should be prioritised by the Town Council. </w:t>
            </w:r>
          </w:p>
          <w:p w:rsidRPr="00106547" w:rsidR="00CA20BD" w:rsidP="00C863C4" w:rsidRDefault="00CA20BD" w14:paraId="2CE401CB" w14:textId="77777777">
            <w:pPr>
              <w:pStyle w:val="ListParagraph"/>
              <w:numPr>
                <w:ilvl w:val="0"/>
                <w:numId w:val="10"/>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 xml:space="preserve">To explore the land available for use as allotments </w:t>
            </w:r>
          </w:p>
          <w:p w:rsidRPr="00106547" w:rsidR="00CA20BD" w:rsidP="00C863C4" w:rsidRDefault="00CA20BD" w14:paraId="42259912" w14:textId="77777777">
            <w:pPr>
              <w:pStyle w:val="ListParagraph"/>
              <w:numPr>
                <w:ilvl w:val="0"/>
                <w:numId w:val="10"/>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secure the future of community gardens in Saxmundham.</w:t>
            </w:r>
          </w:p>
          <w:p w:rsidRPr="00106547" w:rsidR="00CA20BD" w:rsidP="00C863C4" w:rsidRDefault="00CA20BD" w14:paraId="376E1697" w14:textId="77777777">
            <w:pPr>
              <w:pStyle w:val="ListParagraph"/>
              <w:numPr>
                <w:ilvl w:val="0"/>
                <w:numId w:val="10"/>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 xml:space="preserve">To investigate the ownership of the Anglian Water Land </w:t>
            </w:r>
          </w:p>
          <w:p w:rsidRPr="00106547" w:rsidR="00CA20BD" w:rsidP="00EB5610" w:rsidRDefault="00CA20BD" w14:paraId="15656A89" w14:textId="77777777">
            <w:pPr>
              <w:pStyle w:val="ListParagraph"/>
              <w:ind w:left="306"/>
              <w:rPr>
                <w:rFonts w:ascii="Raleway" w:hAnsi="Raleway" w:cs="Calibri"/>
                <w:sz w:val="18"/>
                <w:szCs w:val="18"/>
                <w:lang w:val="en-GB"/>
              </w:rPr>
            </w:pPr>
          </w:p>
        </w:tc>
        <w:tc>
          <w:tcPr>
            <w:tcW w:w="2865" w:type="dxa"/>
            <w:gridSpan w:val="2"/>
            <w:tcBorders>
              <w:top w:val="single" w:color="auto" w:sz="4" w:space="0"/>
              <w:left w:val="nil"/>
              <w:bottom w:val="single" w:color="auto" w:sz="4" w:space="0"/>
              <w:right w:val="single" w:color="auto" w:sz="4" w:space="0"/>
            </w:tcBorders>
          </w:tcPr>
          <w:p w:rsidRPr="00106547" w:rsidR="00CA20BD" w:rsidP="00EB5610" w:rsidRDefault="00CA20BD" w14:paraId="6EB4CEC7"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296D8D4C" w14:textId="77777777">
            <w:pPr>
              <w:rPr>
                <w:rFonts w:ascii="Raleway" w:hAnsi="Raleway" w:cs="Calibri"/>
                <w:color w:val="000000"/>
                <w:sz w:val="18"/>
                <w:szCs w:val="18"/>
              </w:rPr>
            </w:pPr>
            <w:r w:rsidRPr="00106547">
              <w:rPr>
                <w:rFonts w:ascii="Raleway" w:hAnsi="Raleway" w:cs="Calibri"/>
                <w:color w:val="000000"/>
                <w:sz w:val="18"/>
                <w:szCs w:val="18"/>
              </w:rPr>
              <w:t>Chair of the Council Chair of Resources Committee Town Clerk</w:t>
            </w:r>
          </w:p>
        </w:tc>
      </w:tr>
    </w:tbl>
    <w:p w:rsidRPr="00106547" w:rsidR="00CA20BD" w:rsidP="00CA20BD" w:rsidRDefault="00CA20BD" w14:paraId="263C7548" w14:textId="77777777">
      <w:pPr>
        <w:rPr>
          <w:rFonts w:ascii="Raleway" w:hAnsi="Raleway"/>
          <w:sz w:val="18"/>
          <w:szCs w:val="18"/>
        </w:rPr>
      </w:pPr>
    </w:p>
    <w:p w:rsidRPr="00106547" w:rsidR="00CA20BD" w:rsidP="00CA20BD" w:rsidRDefault="00CA20BD" w14:paraId="786C04A0" w14:textId="77777777">
      <w:pPr>
        <w:rPr>
          <w:rFonts w:ascii="Raleway" w:hAnsi="Raleway"/>
          <w:sz w:val="18"/>
          <w:szCs w:val="18"/>
        </w:rPr>
      </w:pPr>
      <w:r w:rsidRPr="00106547">
        <w:rPr>
          <w:rFonts w:ascii="Raleway" w:hAnsi="Raleway"/>
          <w:sz w:val="18"/>
          <w:szCs w:val="18"/>
        </w:rPr>
        <w:br w:type="page"/>
      </w:r>
    </w:p>
    <w:tbl>
      <w:tblPr>
        <w:tblW w:w="14850" w:type="dxa"/>
        <w:tblLook w:val="04A0" w:firstRow="1" w:lastRow="0" w:firstColumn="1" w:lastColumn="0" w:noHBand="0" w:noVBand="1"/>
      </w:tblPr>
      <w:tblGrid>
        <w:gridCol w:w="4503"/>
        <w:gridCol w:w="1273"/>
        <w:gridCol w:w="6133"/>
        <w:gridCol w:w="2941"/>
      </w:tblGrid>
      <w:tr w:rsidRPr="00106547" w:rsidR="00CA20BD" w:rsidTr="00EB5610" w14:paraId="28028042" w14:textId="77777777">
        <w:trPr>
          <w:trHeight w:val="750"/>
        </w:trPr>
        <w:tc>
          <w:tcPr>
            <w:tcW w:w="14850"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106547" w:rsidR="00CA20BD" w:rsidP="00EB5610" w:rsidRDefault="00CA20BD" w14:paraId="62FA542D" w14:textId="77777777">
            <w:pPr>
              <w:pStyle w:val="BodyText21"/>
              <w:rPr>
                <w:rFonts w:ascii="Raleway" w:hAnsi="Raleway" w:cs="Calibri"/>
                <w:b/>
                <w:sz w:val="20"/>
              </w:rPr>
            </w:pPr>
            <w:r w:rsidRPr="00106547">
              <w:rPr>
                <w:rFonts w:ascii="Raleway" w:hAnsi="Raleway" w:cs="Calibri"/>
                <w:b/>
                <w:sz w:val="20"/>
              </w:rPr>
              <w:t xml:space="preserve">Aim/Priority </w:t>
            </w:r>
          </w:p>
          <w:p w:rsidRPr="00106547" w:rsidR="00CA20BD" w:rsidP="00EB5610" w:rsidRDefault="00CA20BD" w14:paraId="387C2B79" w14:textId="77777777">
            <w:pPr>
              <w:pStyle w:val="BodyText21"/>
              <w:spacing w:line="256" w:lineRule="auto"/>
              <w:rPr>
                <w:rFonts w:ascii="Raleway" w:hAnsi="Raleway" w:cs="Calibri"/>
                <w:bCs/>
                <w:sz w:val="20"/>
                <w:lang w:eastAsia="en-US"/>
              </w:rPr>
            </w:pPr>
            <w:r w:rsidRPr="00106547">
              <w:rPr>
                <w:rFonts w:ascii="Raleway" w:hAnsi="Raleway" w:cs="Calibri"/>
                <w:b/>
                <w:sz w:val="20"/>
                <w:lang w:eastAsia="en-US"/>
              </w:rPr>
              <w:t>3 - To communicate effectively and engage positively with all parts of the local community</w:t>
            </w:r>
            <w:r w:rsidRPr="00106547">
              <w:rPr>
                <w:rFonts w:ascii="Raleway" w:hAnsi="Raleway" w:cs="Calibri"/>
                <w:bCs/>
                <w:sz w:val="20"/>
                <w:lang w:eastAsia="en-US"/>
              </w:rPr>
              <w:t>, keeping them informed and involved, and as active partners in our policy-setting and activities (to include new town and council website, and range of communication channels)</w:t>
            </w:r>
          </w:p>
          <w:p w:rsidRPr="00106547" w:rsidR="00CA20BD" w:rsidP="00EB5610" w:rsidRDefault="00CA20BD" w14:paraId="0E9C94BB" w14:textId="77777777">
            <w:pPr>
              <w:pStyle w:val="BodyText21"/>
              <w:spacing w:line="256" w:lineRule="auto"/>
              <w:rPr>
                <w:rFonts w:ascii="Raleway" w:hAnsi="Raleway" w:cs="Calibri"/>
                <w:bCs/>
                <w:sz w:val="18"/>
                <w:szCs w:val="18"/>
                <w:lang w:eastAsia="en-US"/>
              </w:rPr>
            </w:pPr>
            <w:r w:rsidRPr="00106547">
              <w:rPr>
                <w:rFonts w:ascii="Raleway" w:hAnsi="Raleway" w:cs="Calibri"/>
                <w:bCs/>
                <w:sz w:val="18"/>
                <w:szCs w:val="18"/>
                <w:lang w:eastAsia="en-US"/>
              </w:rPr>
              <w:t>.</w:t>
            </w:r>
          </w:p>
        </w:tc>
      </w:tr>
      <w:tr w:rsidRPr="00106547" w:rsidR="00CA20BD" w:rsidTr="00EB5610" w14:paraId="052FC5BD" w14:textId="77777777">
        <w:trPr>
          <w:trHeight w:val="313"/>
        </w:trPr>
        <w:tc>
          <w:tcPr>
            <w:tcW w:w="4503" w:type="dxa"/>
            <w:tcBorders>
              <w:top w:val="nil"/>
              <w:left w:val="single" w:color="auto" w:sz="4" w:space="0"/>
              <w:bottom w:val="single" w:color="auto" w:sz="4" w:space="0"/>
              <w:right w:val="single" w:color="auto" w:sz="4" w:space="0"/>
            </w:tcBorders>
            <w:shd w:val="clear" w:color="auto" w:fill="D9D9D9" w:themeFill="background1" w:themeFillShade="D9"/>
            <w:noWrap/>
          </w:tcPr>
          <w:p w:rsidRPr="00106547" w:rsidR="00CA20BD" w:rsidP="00EB5610" w:rsidRDefault="00CA20BD" w14:paraId="02FF31E8" w14:textId="77777777">
            <w:pPr>
              <w:rPr>
                <w:rFonts w:ascii="Raleway" w:hAnsi="Raleway" w:cs="Calibri"/>
                <w:b/>
                <w:bCs/>
                <w:color w:val="000000"/>
                <w:sz w:val="18"/>
                <w:szCs w:val="18"/>
              </w:rPr>
            </w:pPr>
            <w:r w:rsidRPr="00106547">
              <w:rPr>
                <w:rFonts w:ascii="Raleway" w:hAnsi="Raleway" w:cs="Calibri"/>
                <w:b/>
                <w:bCs/>
                <w:color w:val="000000"/>
                <w:sz w:val="18"/>
                <w:szCs w:val="18"/>
              </w:rPr>
              <w:t>Objective/Project</w:t>
            </w:r>
          </w:p>
          <w:p w:rsidRPr="00106547" w:rsidR="00CA20BD" w:rsidP="00EB5610" w:rsidRDefault="00CA20BD" w14:paraId="132A412A" w14:textId="77777777">
            <w:pPr>
              <w:jc w:val="center"/>
              <w:rPr>
                <w:rFonts w:ascii="Raleway" w:hAnsi="Raleway" w:cs="Calibri"/>
                <w:color w:val="000000"/>
                <w:sz w:val="18"/>
                <w:szCs w:val="18"/>
              </w:rPr>
            </w:pPr>
          </w:p>
        </w:tc>
        <w:tc>
          <w:tcPr>
            <w:tcW w:w="1134" w:type="dxa"/>
            <w:tcBorders>
              <w:top w:val="nil"/>
              <w:left w:val="nil"/>
              <w:bottom w:val="single" w:color="auto" w:sz="4" w:space="0"/>
              <w:right w:val="single" w:color="auto" w:sz="4" w:space="0"/>
            </w:tcBorders>
            <w:shd w:val="clear" w:color="auto" w:fill="D9D9D9" w:themeFill="background1" w:themeFillShade="D9"/>
            <w:hideMark/>
          </w:tcPr>
          <w:p w:rsidRPr="00106547" w:rsidR="00CA20BD" w:rsidP="00EB5610" w:rsidRDefault="00CA20BD" w14:paraId="57129E5B" w14:textId="77777777">
            <w:pPr>
              <w:rPr>
                <w:rFonts w:ascii="Raleway" w:hAnsi="Raleway" w:cs="Calibri"/>
                <w:b/>
                <w:bCs/>
                <w:color w:val="000000"/>
                <w:sz w:val="18"/>
                <w:szCs w:val="18"/>
              </w:rPr>
            </w:pPr>
            <w:r w:rsidRPr="00106547">
              <w:rPr>
                <w:rFonts w:ascii="Raleway" w:hAnsi="Raleway" w:cs="Calibri"/>
                <w:b/>
                <w:bCs/>
                <w:color w:val="000000"/>
                <w:sz w:val="18"/>
                <w:szCs w:val="18"/>
              </w:rPr>
              <w:t>Budget</w:t>
            </w:r>
          </w:p>
          <w:p w:rsidRPr="00106547" w:rsidR="00CA20BD" w:rsidP="00EB5610" w:rsidRDefault="00CA20BD" w14:paraId="0051FF73" w14:textId="77777777">
            <w:pPr>
              <w:rPr>
                <w:rFonts w:ascii="Raleway" w:hAnsi="Raleway" w:cs="Calibri"/>
                <w:b/>
                <w:bCs/>
                <w:color w:val="000000"/>
                <w:sz w:val="18"/>
                <w:szCs w:val="18"/>
              </w:rPr>
            </w:pPr>
            <w:r w:rsidRPr="00106547">
              <w:rPr>
                <w:rFonts w:ascii="Raleway" w:hAnsi="Raleway" w:cs="Calibri"/>
                <w:b/>
                <w:bCs/>
                <w:color w:val="000000"/>
                <w:sz w:val="18"/>
                <w:szCs w:val="18"/>
              </w:rPr>
              <w:t xml:space="preserve">2022/23 </w:t>
            </w:r>
          </w:p>
        </w:tc>
        <w:tc>
          <w:tcPr>
            <w:tcW w:w="6237" w:type="dxa"/>
            <w:tcBorders>
              <w:top w:val="nil"/>
              <w:left w:val="nil"/>
              <w:bottom w:val="single" w:color="auto" w:sz="4" w:space="0"/>
              <w:right w:val="single" w:color="auto" w:sz="4" w:space="0"/>
            </w:tcBorders>
            <w:shd w:val="clear" w:color="auto" w:fill="D9D9D9" w:themeFill="background1" w:themeFillShade="D9"/>
            <w:hideMark/>
          </w:tcPr>
          <w:p w:rsidRPr="00106547" w:rsidR="00CA20BD" w:rsidP="00EB5610" w:rsidRDefault="00CA20BD" w14:paraId="64C191F4" w14:textId="77777777">
            <w:pPr>
              <w:rPr>
                <w:rFonts w:ascii="Raleway" w:hAnsi="Raleway" w:cs="Calibri"/>
                <w:color w:val="000000"/>
                <w:sz w:val="18"/>
                <w:szCs w:val="18"/>
              </w:rPr>
            </w:pPr>
            <w:r w:rsidRPr="00106547">
              <w:rPr>
                <w:rFonts w:ascii="Raleway" w:hAnsi="Raleway" w:cs="Calibri"/>
                <w:b/>
                <w:bCs/>
                <w:color w:val="000000"/>
                <w:sz w:val="18"/>
                <w:szCs w:val="18"/>
              </w:rPr>
              <w:t xml:space="preserve">Actions </w:t>
            </w:r>
          </w:p>
        </w:tc>
        <w:tc>
          <w:tcPr>
            <w:tcW w:w="2976" w:type="dxa"/>
            <w:tcBorders>
              <w:top w:val="nil"/>
              <w:left w:val="nil"/>
              <w:bottom w:val="single" w:color="auto" w:sz="4" w:space="0"/>
              <w:right w:val="single" w:color="auto" w:sz="4" w:space="0"/>
            </w:tcBorders>
            <w:shd w:val="clear" w:color="auto" w:fill="D9D9D9" w:themeFill="background1" w:themeFillShade="D9"/>
            <w:hideMark/>
          </w:tcPr>
          <w:p w:rsidRPr="00106547" w:rsidR="00CA20BD" w:rsidP="00EB5610" w:rsidRDefault="00CA20BD" w14:paraId="710919CD" w14:textId="77777777">
            <w:pPr>
              <w:rPr>
                <w:rFonts w:ascii="Raleway" w:hAnsi="Raleway" w:cs="Calibri"/>
                <w:color w:val="000000"/>
                <w:sz w:val="18"/>
                <w:szCs w:val="18"/>
              </w:rPr>
            </w:pPr>
            <w:r w:rsidRPr="00106547">
              <w:rPr>
                <w:rFonts w:ascii="Raleway" w:hAnsi="Raleway" w:cs="Calibri"/>
                <w:b/>
                <w:bCs/>
                <w:color w:val="000000"/>
                <w:sz w:val="18"/>
                <w:szCs w:val="18"/>
              </w:rPr>
              <w:t>Lead Committee, Councillor, Officer and Partner Organisations</w:t>
            </w:r>
          </w:p>
        </w:tc>
      </w:tr>
      <w:tr w:rsidRPr="00106547" w:rsidR="00CA20BD" w:rsidTr="00EB5610" w14:paraId="2D48B11C" w14:textId="77777777">
        <w:trPr>
          <w:trHeight w:val="780"/>
        </w:trPr>
        <w:tc>
          <w:tcPr>
            <w:tcW w:w="4503" w:type="dxa"/>
            <w:tcBorders>
              <w:top w:val="nil"/>
              <w:left w:val="single" w:color="auto" w:sz="4" w:space="0"/>
              <w:bottom w:val="single" w:color="auto" w:sz="4" w:space="0"/>
              <w:right w:val="single" w:color="auto" w:sz="4" w:space="0"/>
            </w:tcBorders>
            <w:noWrap/>
            <w:hideMark/>
          </w:tcPr>
          <w:p w:rsidRPr="00106547" w:rsidR="00CA20BD" w:rsidP="00C863C4" w:rsidRDefault="00CA20BD" w14:paraId="14C1854E" w14:textId="77777777">
            <w:pPr>
              <w:numPr>
                <w:ilvl w:val="1"/>
                <w:numId w:val="29"/>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To complete and promote the new website</w:t>
            </w:r>
          </w:p>
          <w:p w:rsidRPr="00106547" w:rsidR="00CA20BD" w:rsidP="00EB5610" w:rsidRDefault="00CA20BD" w14:paraId="5F23CA2A" w14:textId="77777777">
            <w:pPr>
              <w:ind w:left="360"/>
              <w:rPr>
                <w:rFonts w:ascii="Raleway" w:hAnsi="Raleway" w:cs="Calibri"/>
                <w:color w:val="000000"/>
                <w:sz w:val="18"/>
                <w:szCs w:val="18"/>
              </w:rPr>
            </w:pPr>
          </w:p>
        </w:tc>
        <w:tc>
          <w:tcPr>
            <w:tcW w:w="1134" w:type="dxa"/>
            <w:tcBorders>
              <w:top w:val="nil"/>
              <w:left w:val="nil"/>
              <w:bottom w:val="single" w:color="auto" w:sz="4" w:space="0"/>
              <w:right w:val="single" w:color="auto" w:sz="4" w:space="0"/>
            </w:tcBorders>
          </w:tcPr>
          <w:p w:rsidRPr="00106547" w:rsidR="00CA20BD" w:rsidP="00EB5610" w:rsidRDefault="00CA20BD" w14:paraId="7B0F9C60" w14:textId="77777777">
            <w:pPr>
              <w:rPr>
                <w:rFonts w:ascii="Raleway" w:hAnsi="Raleway" w:cs="Calibri"/>
                <w:color w:val="000000"/>
                <w:sz w:val="18"/>
                <w:szCs w:val="18"/>
              </w:rPr>
            </w:pPr>
            <w:r w:rsidRPr="00106547">
              <w:rPr>
                <w:rFonts w:ascii="Raleway" w:hAnsi="Raleway" w:cs="Calibri"/>
                <w:color w:val="000000"/>
                <w:sz w:val="18"/>
                <w:szCs w:val="18"/>
              </w:rPr>
              <w:t>£2000</w:t>
            </w:r>
          </w:p>
          <w:p w:rsidRPr="00106547" w:rsidR="00CA20BD" w:rsidP="00EB5610" w:rsidRDefault="00CA20BD" w14:paraId="20EEF707" w14:textId="77777777">
            <w:pPr>
              <w:rPr>
                <w:rFonts w:ascii="Raleway" w:hAnsi="Raleway" w:cs="Calibri"/>
                <w:color w:val="000000"/>
                <w:sz w:val="18"/>
                <w:szCs w:val="18"/>
              </w:rPr>
            </w:pPr>
            <w:r w:rsidRPr="00106547">
              <w:rPr>
                <w:rFonts w:ascii="Raleway" w:hAnsi="Raleway" w:cs="Calibri"/>
                <w:color w:val="000000"/>
                <w:sz w:val="18"/>
                <w:szCs w:val="18"/>
              </w:rPr>
              <w:t>Consultancy</w:t>
            </w:r>
          </w:p>
          <w:p w:rsidRPr="00106547" w:rsidR="00CA20BD" w:rsidP="00EB5610" w:rsidRDefault="00CA20BD" w14:paraId="0A878D9B" w14:textId="77777777">
            <w:pPr>
              <w:rPr>
                <w:rFonts w:ascii="Raleway" w:hAnsi="Raleway" w:cs="Calibri"/>
                <w:color w:val="000000"/>
                <w:sz w:val="18"/>
                <w:szCs w:val="18"/>
              </w:rPr>
            </w:pPr>
          </w:p>
        </w:tc>
        <w:tc>
          <w:tcPr>
            <w:tcW w:w="6237" w:type="dxa"/>
            <w:tcBorders>
              <w:top w:val="nil"/>
              <w:left w:val="nil"/>
              <w:bottom w:val="single" w:color="auto" w:sz="4" w:space="0"/>
              <w:right w:val="single" w:color="auto" w:sz="4" w:space="0"/>
            </w:tcBorders>
          </w:tcPr>
          <w:p w:rsidRPr="00106547" w:rsidR="00CA20BD" w:rsidP="00EB5610" w:rsidRDefault="00CA20BD" w14:paraId="0D50206B" w14:textId="77777777">
            <w:pPr>
              <w:pStyle w:val="ListParagraph"/>
              <w:numPr>
                <w:ilvl w:val="0"/>
                <w:numId w:val="36"/>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The Town Clerking team to maintain the Town Council pages. </w:t>
            </w:r>
          </w:p>
          <w:p w:rsidRPr="00106547" w:rsidR="00CA20BD" w:rsidP="00EB5610" w:rsidRDefault="00CA20BD" w14:paraId="55F869AF" w14:textId="77777777">
            <w:pPr>
              <w:pStyle w:val="ListParagraph"/>
              <w:numPr>
                <w:ilvl w:val="0"/>
                <w:numId w:val="36"/>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Recruit 2 volunteers to update the news feed.</w:t>
            </w:r>
          </w:p>
          <w:p w:rsidRPr="00106547" w:rsidR="00CA20BD" w:rsidP="00EB5610" w:rsidRDefault="00CA20BD" w14:paraId="35FB3CFC" w14:textId="77777777">
            <w:pPr>
              <w:pStyle w:val="ListParagraph"/>
              <w:numPr>
                <w:ilvl w:val="0"/>
                <w:numId w:val="36"/>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The Town Centre Co-ordinator to maintain the events, business, and community sections.</w:t>
            </w:r>
          </w:p>
          <w:p w:rsidRPr="00106547" w:rsidR="00CA20BD" w:rsidP="00EB5610" w:rsidRDefault="00CA20BD" w14:paraId="025F644B" w14:textId="77777777">
            <w:pPr>
              <w:pStyle w:val="ListParagraph"/>
              <w:numPr>
                <w:ilvl w:val="0"/>
                <w:numId w:val="36"/>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To employ consultants for key updates on the website. </w:t>
            </w:r>
          </w:p>
          <w:p w:rsidRPr="00106547" w:rsidR="00CA20BD" w:rsidP="00EB5610" w:rsidRDefault="00CA20BD" w14:paraId="2097556F" w14:textId="77777777">
            <w:pPr>
              <w:pStyle w:val="ListParagraph"/>
              <w:numPr>
                <w:ilvl w:val="0"/>
                <w:numId w:val="36"/>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Campaign to promote the use of the website. </w:t>
            </w:r>
          </w:p>
          <w:p w:rsidRPr="00106547" w:rsidR="00CA20BD" w:rsidP="00EB5610" w:rsidRDefault="00CA20BD" w14:paraId="68B5420A" w14:textId="77777777">
            <w:pPr>
              <w:pStyle w:val="ListParagraph"/>
              <w:numPr>
                <w:ilvl w:val="0"/>
                <w:numId w:val="36"/>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The development of additional pages and sections e.g. The Green Team. </w:t>
            </w:r>
          </w:p>
          <w:p w:rsidRPr="00106547" w:rsidR="00CA20BD" w:rsidP="00EB5610" w:rsidRDefault="00CA20BD" w14:paraId="0CB36BC1" w14:textId="77777777">
            <w:pPr>
              <w:pStyle w:val="ListParagraph"/>
              <w:numPr>
                <w:ilvl w:val="0"/>
                <w:numId w:val="36"/>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p>
        </w:tc>
        <w:tc>
          <w:tcPr>
            <w:tcW w:w="2976" w:type="dxa"/>
            <w:tcBorders>
              <w:top w:val="nil"/>
              <w:left w:val="nil"/>
              <w:bottom w:val="single" w:color="auto" w:sz="4" w:space="0"/>
              <w:right w:val="single" w:color="auto" w:sz="4" w:space="0"/>
            </w:tcBorders>
            <w:hideMark/>
          </w:tcPr>
          <w:p w:rsidRPr="00106547" w:rsidR="00CA20BD" w:rsidP="00EB5610" w:rsidRDefault="00CA20BD" w14:paraId="5A3970BA" w14:textId="77777777">
            <w:pPr>
              <w:rPr>
                <w:rFonts w:ascii="Raleway" w:hAnsi="Raleway" w:cs="Calibri"/>
                <w:color w:val="000000"/>
                <w:sz w:val="18"/>
                <w:szCs w:val="18"/>
              </w:rPr>
            </w:pPr>
            <w:r w:rsidRPr="00106547">
              <w:rPr>
                <w:rFonts w:ascii="Raleway" w:hAnsi="Raleway" w:cs="Calibri"/>
                <w:color w:val="000000"/>
                <w:sz w:val="18"/>
                <w:szCs w:val="18"/>
              </w:rPr>
              <w:t>Communications Working Group</w:t>
            </w:r>
          </w:p>
          <w:p w:rsidRPr="00106547" w:rsidR="00CA20BD" w:rsidP="00EB5610" w:rsidRDefault="00CA20BD" w14:paraId="68A67073" w14:textId="77777777">
            <w:pPr>
              <w:rPr>
                <w:rFonts w:ascii="Raleway" w:hAnsi="Raleway" w:cs="Calibri"/>
                <w:color w:val="000000"/>
                <w:sz w:val="18"/>
                <w:szCs w:val="18"/>
              </w:rPr>
            </w:pPr>
            <w:r w:rsidRPr="00106547">
              <w:rPr>
                <w:rFonts w:ascii="Raleway" w:hAnsi="Raleway" w:cs="Calibri"/>
                <w:color w:val="000000"/>
                <w:sz w:val="18"/>
                <w:szCs w:val="18"/>
              </w:rPr>
              <w:t>Town Centre C0-ordinator</w:t>
            </w:r>
          </w:p>
          <w:p w:rsidRPr="00106547" w:rsidR="00CA20BD" w:rsidP="00EB5610" w:rsidRDefault="00CA20BD" w14:paraId="5434E6A9" w14:textId="77777777">
            <w:pPr>
              <w:rPr>
                <w:rFonts w:ascii="Raleway" w:hAnsi="Raleway" w:cs="Calibri"/>
                <w:color w:val="000000"/>
                <w:sz w:val="18"/>
                <w:szCs w:val="18"/>
              </w:rPr>
            </w:pPr>
            <w:r w:rsidRPr="00106547">
              <w:rPr>
                <w:rFonts w:ascii="Raleway" w:hAnsi="Raleway" w:cs="Calibri"/>
                <w:color w:val="000000"/>
                <w:sz w:val="18"/>
                <w:szCs w:val="18"/>
              </w:rPr>
              <w:t>Chair of the Communications Working Group</w:t>
            </w:r>
          </w:p>
          <w:p w:rsidRPr="00106547" w:rsidR="00CA20BD" w:rsidP="00EB5610" w:rsidRDefault="00CA20BD" w14:paraId="0C81B70B" w14:textId="77777777">
            <w:pPr>
              <w:rPr>
                <w:rFonts w:ascii="Raleway" w:hAnsi="Raleway" w:cs="Calibri"/>
                <w:sz w:val="18"/>
                <w:szCs w:val="18"/>
              </w:rPr>
            </w:pPr>
            <w:r w:rsidRPr="00106547">
              <w:rPr>
                <w:rFonts w:ascii="Raleway" w:hAnsi="Raleway" w:cs="Calibri"/>
                <w:sz w:val="18"/>
                <w:szCs w:val="18"/>
              </w:rPr>
              <w:t>Town Clerk</w:t>
            </w:r>
          </w:p>
          <w:p w:rsidRPr="00106547" w:rsidR="00CA20BD" w:rsidP="00EB5610" w:rsidRDefault="00CA20BD" w14:paraId="6757C5B5" w14:textId="77777777">
            <w:pPr>
              <w:rPr>
                <w:rFonts w:ascii="Raleway" w:hAnsi="Raleway" w:cs="Calibri"/>
                <w:color w:val="000000"/>
                <w:sz w:val="18"/>
                <w:szCs w:val="18"/>
              </w:rPr>
            </w:pPr>
          </w:p>
        </w:tc>
      </w:tr>
      <w:tr w:rsidRPr="00106547" w:rsidR="00CA20BD" w:rsidTr="00EB5610" w14:paraId="1E90EA39" w14:textId="77777777">
        <w:trPr>
          <w:trHeight w:val="900"/>
        </w:trPr>
        <w:tc>
          <w:tcPr>
            <w:tcW w:w="4503" w:type="dxa"/>
            <w:tcBorders>
              <w:top w:val="nil"/>
              <w:left w:val="single" w:color="auto" w:sz="4" w:space="0"/>
              <w:bottom w:val="single" w:color="auto" w:sz="4" w:space="0"/>
              <w:right w:val="single" w:color="auto" w:sz="4" w:space="0"/>
            </w:tcBorders>
            <w:noWrap/>
            <w:hideMark/>
          </w:tcPr>
          <w:p w:rsidRPr="00106547" w:rsidR="00CA20BD" w:rsidP="00C863C4" w:rsidRDefault="00CA20BD" w14:paraId="58BF386A" w14:textId="77777777">
            <w:pPr>
              <w:numPr>
                <w:ilvl w:val="1"/>
                <w:numId w:val="29"/>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use existing media channels to promote the Town and the work of the Town Council. </w:t>
            </w:r>
          </w:p>
        </w:tc>
        <w:tc>
          <w:tcPr>
            <w:tcW w:w="1134" w:type="dxa"/>
            <w:tcBorders>
              <w:top w:val="nil"/>
              <w:left w:val="nil"/>
              <w:bottom w:val="single" w:color="auto" w:sz="4" w:space="0"/>
              <w:right w:val="single" w:color="auto" w:sz="4" w:space="0"/>
            </w:tcBorders>
          </w:tcPr>
          <w:p w:rsidRPr="00106547" w:rsidR="00CA20BD" w:rsidP="00EB5610" w:rsidRDefault="00CA20BD" w14:paraId="3AE43205" w14:textId="77777777">
            <w:pPr>
              <w:rPr>
                <w:rFonts w:ascii="Raleway" w:hAnsi="Raleway" w:cs="Calibri"/>
                <w:color w:val="000000"/>
                <w:sz w:val="18"/>
                <w:szCs w:val="18"/>
              </w:rPr>
            </w:pPr>
            <w:r w:rsidRPr="00106547">
              <w:rPr>
                <w:rFonts w:ascii="Raleway" w:hAnsi="Raleway" w:cs="Calibri"/>
                <w:color w:val="000000"/>
                <w:sz w:val="18"/>
                <w:szCs w:val="18"/>
              </w:rPr>
              <w:t>£ 4000</w:t>
            </w:r>
          </w:p>
          <w:p w:rsidRPr="00106547" w:rsidR="00CA20BD" w:rsidP="00EB5610" w:rsidRDefault="00CA20BD" w14:paraId="5F5FB8CA" w14:textId="77777777">
            <w:pPr>
              <w:rPr>
                <w:rFonts w:ascii="Raleway" w:hAnsi="Raleway" w:cs="Calibri"/>
                <w:color w:val="000000"/>
                <w:sz w:val="18"/>
                <w:szCs w:val="18"/>
              </w:rPr>
            </w:pPr>
            <w:r w:rsidRPr="00106547">
              <w:rPr>
                <w:rFonts w:ascii="Raleway" w:hAnsi="Raleway" w:cs="Calibri"/>
                <w:color w:val="000000"/>
                <w:sz w:val="18"/>
                <w:szCs w:val="18"/>
              </w:rPr>
              <w:t>Noticeboards</w:t>
            </w:r>
          </w:p>
          <w:p w:rsidRPr="00106547" w:rsidR="00CA20BD" w:rsidP="00EB5610" w:rsidRDefault="00CA20BD" w14:paraId="76410874" w14:textId="77777777">
            <w:pPr>
              <w:rPr>
                <w:rFonts w:ascii="Raleway" w:hAnsi="Raleway" w:cs="Calibri"/>
                <w:color w:val="000000"/>
                <w:sz w:val="18"/>
                <w:szCs w:val="18"/>
              </w:rPr>
            </w:pPr>
          </w:p>
          <w:p w:rsidRPr="00106547" w:rsidR="00CA20BD" w:rsidP="00EB5610" w:rsidRDefault="00CA20BD" w14:paraId="37EE39A2" w14:textId="77777777">
            <w:pPr>
              <w:rPr>
                <w:rFonts w:ascii="Raleway" w:hAnsi="Raleway" w:cs="Calibri"/>
                <w:color w:val="000000"/>
                <w:sz w:val="18"/>
                <w:szCs w:val="18"/>
              </w:rPr>
            </w:pPr>
            <w:r w:rsidRPr="00106547">
              <w:rPr>
                <w:rFonts w:ascii="Raleway" w:hAnsi="Raleway" w:cs="Calibri"/>
                <w:color w:val="000000"/>
                <w:sz w:val="18"/>
                <w:szCs w:val="18"/>
              </w:rPr>
              <w:t>£3000 Newsletters</w:t>
            </w:r>
          </w:p>
        </w:tc>
        <w:tc>
          <w:tcPr>
            <w:tcW w:w="6237" w:type="dxa"/>
            <w:tcBorders>
              <w:top w:val="nil"/>
              <w:left w:val="nil"/>
              <w:bottom w:val="single" w:color="auto" w:sz="4" w:space="0"/>
              <w:right w:val="single" w:color="auto" w:sz="4" w:space="0"/>
            </w:tcBorders>
          </w:tcPr>
          <w:p w:rsidRPr="00106547" w:rsidR="00CA20BD" w:rsidP="00EB5610" w:rsidRDefault="00CA20BD" w14:paraId="4925E07B"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To develop a clear community engagement and communications policy.</w:t>
            </w:r>
          </w:p>
          <w:p w:rsidRPr="00106547" w:rsidR="00CA20BD" w:rsidP="00EB5610" w:rsidRDefault="00CA20BD" w14:paraId="4D21A659"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To provide training for staff and councillors on the production of press communications. </w:t>
            </w:r>
          </w:p>
          <w:p w:rsidRPr="00106547" w:rsidR="00CA20BD" w:rsidP="00EB5610" w:rsidRDefault="00CA20BD" w14:paraId="1EF7921B"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To arrange at least monthly press releases for publication. </w:t>
            </w:r>
          </w:p>
          <w:p w:rsidRPr="00106547" w:rsidR="00CA20BD" w:rsidP="00EB5610" w:rsidRDefault="00CA20BD" w14:paraId="1AACCD42"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To renovate noticeboards and ensure information is kept up to date. </w:t>
            </w:r>
          </w:p>
          <w:p w:rsidRPr="00106547" w:rsidR="00CA20BD" w:rsidP="00EB5610" w:rsidRDefault="00CA20BD" w14:paraId="724B2056"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To complete and deliver regular newsletters</w:t>
            </w:r>
          </w:p>
          <w:p w:rsidRPr="00106547" w:rsidR="00CA20BD" w:rsidP="00EB5610" w:rsidRDefault="00CA20BD" w14:paraId="47246865"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To invest in promotion materials, branded, gazebos, fly banners. </w:t>
            </w:r>
          </w:p>
          <w:p w:rsidRPr="00106547" w:rsidR="00CA20BD" w:rsidP="00EB5610" w:rsidRDefault="00CA20BD" w14:paraId="5AC5CCEC"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To ensure Town Council information is shared on existing social media sites.</w:t>
            </w:r>
          </w:p>
          <w:p w:rsidRPr="00106547" w:rsidR="00CA20BD" w:rsidP="00EB5610" w:rsidRDefault="00CA20BD" w14:paraId="71535897" w14:textId="77777777">
            <w:pPr>
              <w:pStyle w:val="ListParagraph"/>
              <w:numPr>
                <w:ilvl w:val="0"/>
                <w:numId w:val="37"/>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To increase the number of noticeboards in the Town.</w:t>
            </w:r>
          </w:p>
          <w:p w:rsidRPr="00106547" w:rsidR="00CA20BD" w:rsidP="00EB5610" w:rsidRDefault="00CA20BD" w14:paraId="257A9769" w14:textId="77777777">
            <w:pPr>
              <w:pStyle w:val="ListParagraph"/>
              <w:ind w:left="-8"/>
              <w:rPr>
                <w:rFonts w:ascii="Raleway" w:hAnsi="Raleway" w:cs="Calibri"/>
                <w:sz w:val="18"/>
                <w:szCs w:val="18"/>
                <w:lang w:val="en-GB"/>
              </w:rPr>
            </w:pPr>
          </w:p>
        </w:tc>
        <w:tc>
          <w:tcPr>
            <w:tcW w:w="2976" w:type="dxa"/>
            <w:tcBorders>
              <w:top w:val="nil"/>
              <w:left w:val="nil"/>
              <w:bottom w:val="single" w:color="auto" w:sz="4" w:space="0"/>
              <w:right w:val="single" w:color="auto" w:sz="4" w:space="0"/>
            </w:tcBorders>
            <w:hideMark/>
          </w:tcPr>
          <w:p w:rsidRPr="00106547" w:rsidR="00CA20BD" w:rsidP="00EB5610" w:rsidRDefault="00CA20BD" w14:paraId="6B0F690A" w14:textId="77777777">
            <w:pPr>
              <w:rPr>
                <w:rFonts w:ascii="Raleway" w:hAnsi="Raleway" w:cs="Calibri"/>
                <w:color w:val="000000"/>
                <w:sz w:val="18"/>
                <w:szCs w:val="18"/>
              </w:rPr>
            </w:pPr>
            <w:r w:rsidRPr="00106547">
              <w:rPr>
                <w:rFonts w:ascii="Raleway" w:hAnsi="Raleway" w:cs="Calibri"/>
                <w:color w:val="000000"/>
                <w:sz w:val="18"/>
                <w:szCs w:val="18"/>
              </w:rPr>
              <w:t>Communications Working Group</w:t>
            </w:r>
          </w:p>
          <w:p w:rsidRPr="00106547" w:rsidR="00CA20BD" w:rsidP="00EB5610" w:rsidRDefault="00CA20BD" w14:paraId="493D92ED" w14:textId="77777777">
            <w:pPr>
              <w:rPr>
                <w:rFonts w:ascii="Raleway" w:hAnsi="Raleway" w:cs="Calibri"/>
                <w:color w:val="000000"/>
                <w:sz w:val="18"/>
                <w:szCs w:val="18"/>
              </w:rPr>
            </w:pPr>
          </w:p>
          <w:p w:rsidRPr="00106547" w:rsidR="00CA20BD" w:rsidP="00EB5610" w:rsidRDefault="00CA20BD" w14:paraId="5A3A7652" w14:textId="77777777">
            <w:pPr>
              <w:rPr>
                <w:rFonts w:ascii="Raleway" w:hAnsi="Raleway" w:cs="Calibri"/>
                <w:color w:val="000000"/>
                <w:sz w:val="18"/>
                <w:szCs w:val="18"/>
              </w:rPr>
            </w:pPr>
            <w:r w:rsidRPr="00106547">
              <w:rPr>
                <w:rFonts w:ascii="Raleway" w:hAnsi="Raleway" w:cs="Calibri"/>
                <w:color w:val="000000"/>
                <w:sz w:val="18"/>
                <w:szCs w:val="18"/>
              </w:rPr>
              <w:t>Chair of the Communications Working Group</w:t>
            </w:r>
          </w:p>
          <w:p w:rsidRPr="00106547" w:rsidR="00CA20BD" w:rsidP="00EB5610" w:rsidRDefault="00CA20BD" w14:paraId="0FDA1B08" w14:textId="77777777">
            <w:pPr>
              <w:rPr>
                <w:rFonts w:ascii="Raleway" w:hAnsi="Raleway" w:cs="Calibri"/>
                <w:sz w:val="18"/>
                <w:szCs w:val="18"/>
              </w:rPr>
            </w:pPr>
            <w:r w:rsidRPr="00106547">
              <w:rPr>
                <w:rFonts w:ascii="Raleway" w:hAnsi="Raleway" w:cs="Calibri"/>
                <w:sz w:val="18"/>
                <w:szCs w:val="18"/>
              </w:rPr>
              <w:t>Town Clerk</w:t>
            </w:r>
          </w:p>
          <w:p w:rsidRPr="00106547" w:rsidR="00CA20BD" w:rsidP="00EB5610" w:rsidRDefault="00CA20BD" w14:paraId="3D4BC352" w14:textId="77777777">
            <w:pPr>
              <w:rPr>
                <w:rFonts w:ascii="Raleway" w:hAnsi="Raleway" w:cs="Calibri"/>
                <w:color w:val="000000"/>
                <w:sz w:val="18"/>
                <w:szCs w:val="18"/>
              </w:rPr>
            </w:pPr>
          </w:p>
        </w:tc>
      </w:tr>
      <w:tr w:rsidRPr="00106547" w:rsidR="00CA20BD" w:rsidTr="00EB5610" w14:paraId="37935931" w14:textId="77777777">
        <w:trPr>
          <w:trHeight w:val="375"/>
        </w:trPr>
        <w:tc>
          <w:tcPr>
            <w:tcW w:w="4503" w:type="dxa"/>
            <w:tcBorders>
              <w:top w:val="single" w:color="auto" w:sz="4" w:space="0"/>
              <w:left w:val="single" w:color="auto" w:sz="4" w:space="0"/>
              <w:bottom w:val="single" w:color="auto" w:sz="4" w:space="0"/>
              <w:right w:val="single" w:color="auto" w:sz="4" w:space="0"/>
            </w:tcBorders>
            <w:noWrap/>
            <w:hideMark/>
          </w:tcPr>
          <w:p w:rsidRPr="00106547" w:rsidR="00CA20BD" w:rsidP="00C863C4" w:rsidRDefault="00CA20BD" w14:paraId="3876407C" w14:textId="77777777">
            <w:pPr>
              <w:numPr>
                <w:ilvl w:val="1"/>
                <w:numId w:val="29"/>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consult and engage with the public creatively. </w:t>
            </w:r>
          </w:p>
        </w:tc>
        <w:tc>
          <w:tcPr>
            <w:tcW w:w="1134" w:type="dxa"/>
            <w:tcBorders>
              <w:top w:val="single" w:color="auto" w:sz="4" w:space="0"/>
              <w:left w:val="nil"/>
              <w:bottom w:val="single" w:color="auto" w:sz="4" w:space="0"/>
              <w:right w:val="single" w:color="auto" w:sz="4" w:space="0"/>
            </w:tcBorders>
          </w:tcPr>
          <w:p w:rsidRPr="00106547" w:rsidR="00CA20BD" w:rsidP="00EB5610" w:rsidRDefault="00CA20BD" w14:paraId="2B949C3B" w14:textId="77777777">
            <w:pPr>
              <w:rPr>
                <w:rFonts w:ascii="Raleway" w:hAnsi="Raleway" w:cs="Calibri"/>
                <w:color w:val="000000"/>
                <w:sz w:val="18"/>
                <w:szCs w:val="18"/>
              </w:rPr>
            </w:pPr>
            <w:r w:rsidRPr="00106547">
              <w:rPr>
                <w:rFonts w:ascii="Raleway" w:hAnsi="Raleway" w:cs="Calibri"/>
                <w:color w:val="000000"/>
                <w:sz w:val="18"/>
                <w:szCs w:val="18"/>
              </w:rPr>
              <w:t>Staffing Budget</w:t>
            </w:r>
          </w:p>
        </w:tc>
        <w:tc>
          <w:tcPr>
            <w:tcW w:w="6237" w:type="dxa"/>
            <w:tcBorders>
              <w:top w:val="single" w:color="auto" w:sz="4" w:space="0"/>
              <w:left w:val="nil"/>
              <w:bottom w:val="single" w:color="auto" w:sz="4" w:space="0"/>
              <w:right w:val="single" w:color="auto" w:sz="4" w:space="0"/>
            </w:tcBorders>
          </w:tcPr>
          <w:p w:rsidRPr="00106547" w:rsidR="00CA20BD" w:rsidP="00EB5610" w:rsidRDefault="00CA20BD" w14:paraId="7F3A4C56"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ind w:left="333"/>
              <w:contextualSpacing/>
              <w:rPr>
                <w:rFonts w:ascii="Raleway" w:hAnsi="Raleway" w:cs="Calibri"/>
                <w:sz w:val="18"/>
                <w:szCs w:val="18"/>
                <w:lang w:val="en-GB"/>
              </w:rPr>
            </w:pPr>
            <w:r w:rsidRPr="00106547">
              <w:rPr>
                <w:rFonts w:ascii="Raleway" w:hAnsi="Raleway" w:cs="Calibri"/>
                <w:sz w:val="18"/>
                <w:szCs w:val="18"/>
                <w:lang w:val="en-GB"/>
              </w:rPr>
              <w:t>To develop a clear community engagement strategy including use of publications, social media, meetings, surgeries, and face to face canvassing.</w:t>
            </w:r>
          </w:p>
          <w:p w:rsidRPr="00106547" w:rsidR="00CA20BD" w:rsidP="00EB5610" w:rsidRDefault="00CA20BD" w14:paraId="7A8F7553"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ind w:left="333"/>
              <w:contextualSpacing/>
              <w:rPr>
                <w:rFonts w:ascii="Raleway" w:hAnsi="Raleway" w:cs="Calibri"/>
                <w:sz w:val="18"/>
                <w:szCs w:val="18"/>
                <w:lang w:val="en-GB"/>
              </w:rPr>
            </w:pPr>
            <w:r w:rsidRPr="00106547">
              <w:rPr>
                <w:rFonts w:ascii="Raleway" w:hAnsi="Raleway" w:cs="Calibri"/>
                <w:sz w:val="18"/>
                <w:szCs w:val="18"/>
                <w:lang w:val="en-GB"/>
              </w:rPr>
              <w:t>To develop an agreed process for consulting with different parts of the Town so their views can be considered in the annual planning process.</w:t>
            </w:r>
          </w:p>
          <w:p w:rsidRPr="00106547" w:rsidR="00CA20BD" w:rsidP="00EB5610" w:rsidRDefault="00CA20BD" w14:paraId="6C94FB8B"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ind w:left="333"/>
              <w:contextualSpacing/>
              <w:rPr>
                <w:rFonts w:ascii="Raleway" w:hAnsi="Raleway" w:cs="Calibri"/>
                <w:sz w:val="18"/>
                <w:szCs w:val="18"/>
                <w:lang w:val="en-GB"/>
              </w:rPr>
            </w:pPr>
            <w:r w:rsidRPr="00106547">
              <w:rPr>
                <w:rFonts w:ascii="Raleway" w:hAnsi="Raleway" w:cs="Calibri"/>
                <w:sz w:val="18"/>
                <w:szCs w:val="18"/>
                <w:lang w:val="en-GB"/>
              </w:rPr>
              <w:t>To provide training for staff and councillors on effective consultation.</w:t>
            </w:r>
          </w:p>
          <w:p w:rsidRPr="00106547" w:rsidR="00CA20BD" w:rsidP="00EB5610" w:rsidRDefault="00CA20BD" w14:paraId="2A82F038" w14:textId="77777777">
            <w:pPr>
              <w:pStyle w:val="ListParagraph"/>
              <w:numPr>
                <w:ilvl w:val="0"/>
                <w:numId w:val="38"/>
              </w:numPr>
              <w:pBdr>
                <w:top w:val="none" w:color="auto" w:sz="0" w:space="0"/>
                <w:left w:val="none" w:color="auto" w:sz="0" w:space="0"/>
                <w:bottom w:val="none" w:color="auto" w:sz="0" w:space="0"/>
                <w:right w:val="none" w:color="auto" w:sz="0" w:space="0"/>
                <w:between w:val="none" w:color="auto" w:sz="0" w:space="0"/>
                <w:bar w:val="none" w:color="auto" w:sz="0"/>
              </w:pBdr>
              <w:ind w:left="333"/>
              <w:contextualSpacing/>
              <w:rPr>
                <w:rFonts w:ascii="Raleway" w:hAnsi="Raleway" w:cs="Calibri"/>
                <w:sz w:val="18"/>
                <w:szCs w:val="18"/>
                <w:lang w:val="en-GB"/>
              </w:rPr>
            </w:pPr>
            <w:r w:rsidRPr="00106547">
              <w:rPr>
                <w:rFonts w:ascii="Raleway" w:hAnsi="Raleway" w:cs="Calibri"/>
                <w:sz w:val="18"/>
                <w:szCs w:val="18"/>
                <w:lang w:val="en-GB"/>
              </w:rPr>
              <w:t>To provide education to residents so problem can be reported quickly online.</w:t>
            </w:r>
          </w:p>
          <w:p w:rsidRPr="00106547" w:rsidR="00CA20BD" w:rsidP="00EB5610" w:rsidRDefault="00CA20BD" w14:paraId="7C465D65" w14:textId="77777777">
            <w:pPr>
              <w:pStyle w:val="ListParagraph"/>
              <w:ind w:left="333"/>
              <w:rPr>
                <w:rFonts w:ascii="Raleway" w:hAnsi="Raleway" w:cs="Calibri"/>
                <w:sz w:val="18"/>
                <w:szCs w:val="18"/>
                <w:lang w:val="en-GB"/>
              </w:rPr>
            </w:pPr>
          </w:p>
        </w:tc>
        <w:tc>
          <w:tcPr>
            <w:tcW w:w="2976" w:type="dxa"/>
            <w:tcBorders>
              <w:top w:val="single" w:color="auto" w:sz="4" w:space="0"/>
              <w:left w:val="nil"/>
              <w:bottom w:val="single" w:color="auto" w:sz="4" w:space="0"/>
              <w:right w:val="single" w:color="auto" w:sz="4" w:space="0"/>
            </w:tcBorders>
            <w:hideMark/>
          </w:tcPr>
          <w:p w:rsidRPr="00106547" w:rsidR="00CA20BD" w:rsidP="00EB5610" w:rsidRDefault="00CA20BD" w14:paraId="3279EFB7" w14:textId="77777777">
            <w:pPr>
              <w:rPr>
                <w:rFonts w:ascii="Raleway" w:hAnsi="Raleway" w:cs="Calibri"/>
                <w:color w:val="000000"/>
                <w:sz w:val="18"/>
                <w:szCs w:val="18"/>
              </w:rPr>
            </w:pPr>
            <w:r w:rsidRPr="00106547">
              <w:rPr>
                <w:rFonts w:ascii="Raleway" w:hAnsi="Raleway" w:cs="Calibri"/>
                <w:color w:val="000000"/>
                <w:sz w:val="18"/>
                <w:szCs w:val="18"/>
              </w:rPr>
              <w:t>Communications Working Group</w:t>
            </w:r>
          </w:p>
          <w:p w:rsidRPr="00106547" w:rsidR="00CA20BD" w:rsidP="00EB5610" w:rsidRDefault="00CA20BD" w14:paraId="0AEE1B6C" w14:textId="77777777">
            <w:pPr>
              <w:rPr>
                <w:rFonts w:ascii="Raleway" w:hAnsi="Raleway" w:cs="Calibri"/>
                <w:color w:val="000000"/>
                <w:sz w:val="18"/>
                <w:szCs w:val="18"/>
              </w:rPr>
            </w:pPr>
          </w:p>
          <w:p w:rsidRPr="00106547" w:rsidR="00CA20BD" w:rsidP="00EB5610" w:rsidRDefault="00CA20BD" w14:paraId="6B9EACD6" w14:textId="77777777">
            <w:pPr>
              <w:rPr>
                <w:rFonts w:ascii="Raleway" w:hAnsi="Raleway" w:cs="Calibri"/>
                <w:color w:val="000000"/>
                <w:sz w:val="18"/>
                <w:szCs w:val="18"/>
              </w:rPr>
            </w:pPr>
            <w:r w:rsidRPr="00106547">
              <w:rPr>
                <w:rFonts w:ascii="Raleway" w:hAnsi="Raleway" w:cs="Calibri"/>
                <w:color w:val="000000"/>
                <w:sz w:val="18"/>
                <w:szCs w:val="18"/>
              </w:rPr>
              <w:t>Chair of the Communications Working Group</w:t>
            </w:r>
          </w:p>
          <w:p w:rsidRPr="00106547" w:rsidR="00CA20BD" w:rsidP="00EB5610" w:rsidRDefault="00CA20BD" w14:paraId="41598D32" w14:textId="77777777">
            <w:pPr>
              <w:rPr>
                <w:rFonts w:ascii="Raleway" w:hAnsi="Raleway" w:cs="Calibri"/>
                <w:sz w:val="18"/>
                <w:szCs w:val="18"/>
              </w:rPr>
            </w:pPr>
            <w:r w:rsidRPr="00106547">
              <w:rPr>
                <w:rFonts w:ascii="Raleway" w:hAnsi="Raleway" w:cs="Calibri"/>
                <w:sz w:val="18"/>
                <w:szCs w:val="18"/>
              </w:rPr>
              <w:t>Town Clerk</w:t>
            </w:r>
          </w:p>
          <w:p w:rsidRPr="00106547" w:rsidR="00CA20BD" w:rsidP="00EB5610" w:rsidRDefault="00CA20BD" w14:paraId="238A8FF5" w14:textId="77777777">
            <w:pPr>
              <w:rPr>
                <w:rFonts w:ascii="Raleway" w:hAnsi="Raleway" w:cs="Calibri"/>
                <w:sz w:val="18"/>
                <w:szCs w:val="18"/>
              </w:rPr>
            </w:pPr>
          </w:p>
          <w:p w:rsidRPr="00106547" w:rsidR="00CA20BD" w:rsidP="00EB5610" w:rsidRDefault="00CA20BD" w14:paraId="15C166D9" w14:textId="77777777">
            <w:pPr>
              <w:rPr>
                <w:rFonts w:ascii="Raleway" w:hAnsi="Raleway" w:cs="Calibri"/>
                <w:color w:val="000000"/>
                <w:sz w:val="18"/>
                <w:szCs w:val="18"/>
              </w:rPr>
            </w:pPr>
          </w:p>
        </w:tc>
      </w:tr>
    </w:tbl>
    <w:p w:rsidRPr="00106547" w:rsidR="00CA20BD" w:rsidP="00CA20BD" w:rsidRDefault="00CA20BD" w14:paraId="2AD175C8" w14:textId="77777777">
      <w:pPr>
        <w:rPr>
          <w:rFonts w:ascii="Raleway" w:hAnsi="Raleway"/>
          <w:sz w:val="18"/>
          <w:szCs w:val="18"/>
        </w:rPr>
      </w:pPr>
    </w:p>
    <w:p w:rsidRPr="00106547" w:rsidR="00CA20BD" w:rsidP="00CA20BD" w:rsidRDefault="00CA20BD" w14:paraId="40A05059" w14:textId="77777777">
      <w:pPr>
        <w:rPr>
          <w:rFonts w:ascii="Raleway" w:hAnsi="Raleway"/>
          <w:sz w:val="18"/>
          <w:szCs w:val="18"/>
        </w:rPr>
      </w:pPr>
    </w:p>
    <w:p w:rsidRPr="00106547" w:rsidR="00CA20BD" w:rsidP="00CA20BD" w:rsidRDefault="00CA20BD" w14:paraId="6137463D" w14:textId="77777777">
      <w:pPr>
        <w:rPr>
          <w:rFonts w:ascii="Raleway" w:hAnsi="Raleway"/>
          <w:sz w:val="20"/>
          <w:szCs w:val="20"/>
        </w:rPr>
      </w:pPr>
    </w:p>
    <w:tbl>
      <w:tblPr>
        <w:tblW w:w="14850" w:type="dxa"/>
        <w:tblLook w:val="04A0" w:firstRow="1" w:lastRow="0" w:firstColumn="1" w:lastColumn="0" w:noHBand="0" w:noVBand="1"/>
      </w:tblPr>
      <w:tblGrid>
        <w:gridCol w:w="4503"/>
        <w:gridCol w:w="1292"/>
        <w:gridCol w:w="6112"/>
        <w:gridCol w:w="2943"/>
      </w:tblGrid>
      <w:tr w:rsidRPr="00106547" w:rsidR="00CA20BD" w:rsidTr="00EB5610" w14:paraId="0DA58B83" w14:textId="77777777">
        <w:trPr>
          <w:trHeight w:val="750"/>
        </w:trPr>
        <w:tc>
          <w:tcPr>
            <w:tcW w:w="14850"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106547" w:rsidR="00CA20BD" w:rsidP="00EB5610" w:rsidRDefault="00CA20BD" w14:paraId="208E7F2F" w14:textId="77777777">
            <w:pPr>
              <w:pStyle w:val="BodyText21"/>
              <w:rPr>
                <w:rFonts w:ascii="Raleway" w:hAnsi="Raleway" w:cs="Calibri"/>
                <w:b/>
                <w:sz w:val="20"/>
              </w:rPr>
            </w:pPr>
            <w:r w:rsidRPr="00106547">
              <w:rPr>
                <w:rFonts w:ascii="Raleway" w:hAnsi="Raleway" w:cs="Calibri"/>
                <w:b/>
                <w:sz w:val="20"/>
              </w:rPr>
              <w:t xml:space="preserve">Aim/Priority </w:t>
            </w:r>
          </w:p>
          <w:p w:rsidRPr="00106547" w:rsidR="00CA20BD" w:rsidP="00EB5610" w:rsidRDefault="00CA20BD" w14:paraId="15B1EC91" w14:textId="77777777">
            <w:pPr>
              <w:pStyle w:val="BodyText21"/>
              <w:rPr>
                <w:rFonts w:ascii="Raleway" w:hAnsi="Raleway" w:cs="Calibri"/>
                <w:bCs/>
                <w:sz w:val="20"/>
              </w:rPr>
            </w:pPr>
            <w:r w:rsidRPr="00106547">
              <w:rPr>
                <w:rFonts w:ascii="Raleway" w:hAnsi="Raleway" w:cs="Calibri"/>
                <w:b/>
                <w:sz w:val="20"/>
              </w:rPr>
              <w:t>4 To promote our town and its interests effectively as a great place to live, work, invest in and visit</w:t>
            </w:r>
            <w:r w:rsidRPr="00106547">
              <w:rPr>
                <w:rFonts w:ascii="Raleway" w:hAnsi="Raleway" w:cs="Calibri"/>
                <w:bCs/>
                <w:sz w:val="20"/>
              </w:rPr>
              <w:t>, and also to decision-makers who decide on issues affecting our town and community.</w:t>
            </w:r>
          </w:p>
          <w:p w:rsidRPr="00106547" w:rsidR="00CA20BD" w:rsidP="00EB5610" w:rsidRDefault="00CA20BD" w14:paraId="65CD3CE2" w14:textId="77777777">
            <w:pPr>
              <w:pStyle w:val="BodyText21"/>
              <w:rPr>
                <w:rFonts w:ascii="Raleway" w:hAnsi="Raleway" w:cs="Calibri"/>
                <w:b/>
                <w:sz w:val="20"/>
              </w:rPr>
            </w:pPr>
          </w:p>
        </w:tc>
      </w:tr>
      <w:tr w:rsidRPr="00106547" w:rsidR="00CA20BD" w:rsidTr="00EB5610" w14:paraId="3AEA988F" w14:textId="77777777">
        <w:trPr>
          <w:trHeight w:val="313"/>
        </w:trPr>
        <w:tc>
          <w:tcPr>
            <w:tcW w:w="4503" w:type="dxa"/>
            <w:tcBorders>
              <w:top w:val="nil"/>
              <w:left w:val="single" w:color="auto" w:sz="4" w:space="0"/>
              <w:bottom w:val="single" w:color="auto" w:sz="4" w:space="0"/>
              <w:right w:val="single" w:color="auto" w:sz="4" w:space="0"/>
            </w:tcBorders>
            <w:shd w:val="clear" w:color="auto" w:fill="D9D9D9" w:themeFill="background1" w:themeFillShade="D9"/>
            <w:noWrap/>
          </w:tcPr>
          <w:p w:rsidRPr="00106547" w:rsidR="00CA20BD" w:rsidP="00EB5610" w:rsidRDefault="00CA20BD" w14:paraId="22E5D92A" w14:textId="77777777">
            <w:pPr>
              <w:rPr>
                <w:rFonts w:ascii="Raleway" w:hAnsi="Raleway" w:cs="Calibri"/>
                <w:b/>
                <w:bCs/>
                <w:color w:val="000000"/>
                <w:sz w:val="18"/>
                <w:szCs w:val="18"/>
              </w:rPr>
            </w:pPr>
            <w:r w:rsidRPr="00106547">
              <w:rPr>
                <w:rFonts w:ascii="Raleway" w:hAnsi="Raleway" w:cs="Calibri"/>
                <w:b/>
                <w:bCs/>
                <w:color w:val="000000"/>
                <w:sz w:val="18"/>
                <w:szCs w:val="18"/>
              </w:rPr>
              <w:t>Objective/Project</w:t>
            </w:r>
          </w:p>
          <w:p w:rsidRPr="00106547" w:rsidR="00CA20BD" w:rsidP="00EB5610" w:rsidRDefault="00CA20BD" w14:paraId="66C8D90D" w14:textId="77777777">
            <w:pPr>
              <w:jc w:val="center"/>
              <w:rPr>
                <w:rFonts w:ascii="Raleway" w:hAnsi="Raleway" w:cs="Calibri"/>
                <w:color w:val="000000"/>
                <w:sz w:val="18"/>
                <w:szCs w:val="18"/>
              </w:rPr>
            </w:pPr>
          </w:p>
        </w:tc>
        <w:tc>
          <w:tcPr>
            <w:tcW w:w="1292"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423BBBC9" w14:textId="77777777">
            <w:pPr>
              <w:rPr>
                <w:rFonts w:ascii="Raleway" w:hAnsi="Raleway" w:cs="Calibri"/>
                <w:b/>
                <w:bCs/>
                <w:color w:val="000000"/>
                <w:sz w:val="18"/>
                <w:szCs w:val="18"/>
              </w:rPr>
            </w:pPr>
            <w:r w:rsidRPr="00106547">
              <w:rPr>
                <w:rFonts w:ascii="Raleway" w:hAnsi="Raleway" w:cs="Calibri"/>
                <w:b/>
                <w:bCs/>
                <w:color w:val="000000"/>
                <w:sz w:val="18"/>
                <w:szCs w:val="18"/>
              </w:rPr>
              <w:t>Budget</w:t>
            </w:r>
          </w:p>
          <w:p w:rsidRPr="00106547" w:rsidR="00CA20BD" w:rsidP="00EB5610" w:rsidRDefault="00CA20BD" w14:paraId="089FF5B9" w14:textId="77777777">
            <w:pPr>
              <w:rPr>
                <w:rFonts w:ascii="Raleway" w:hAnsi="Raleway" w:cs="Calibri"/>
                <w:b/>
                <w:bCs/>
                <w:color w:val="000000"/>
                <w:sz w:val="18"/>
                <w:szCs w:val="18"/>
              </w:rPr>
            </w:pPr>
            <w:r w:rsidRPr="00106547">
              <w:rPr>
                <w:rFonts w:ascii="Raleway" w:hAnsi="Raleway" w:cs="Calibri"/>
                <w:b/>
                <w:bCs/>
                <w:color w:val="000000"/>
                <w:sz w:val="18"/>
                <w:szCs w:val="18"/>
              </w:rPr>
              <w:t xml:space="preserve">2022/23 </w:t>
            </w:r>
          </w:p>
        </w:tc>
        <w:tc>
          <w:tcPr>
            <w:tcW w:w="6112"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7BA27CAA" w14:textId="77777777">
            <w:pPr>
              <w:rPr>
                <w:rFonts w:ascii="Raleway" w:hAnsi="Raleway" w:cs="Calibri"/>
                <w:color w:val="000000"/>
                <w:sz w:val="18"/>
                <w:szCs w:val="18"/>
              </w:rPr>
            </w:pPr>
            <w:r w:rsidRPr="00106547">
              <w:rPr>
                <w:rFonts w:ascii="Raleway" w:hAnsi="Raleway" w:cs="Calibri"/>
                <w:b/>
                <w:bCs/>
                <w:color w:val="000000"/>
                <w:sz w:val="18"/>
                <w:szCs w:val="18"/>
              </w:rPr>
              <w:t xml:space="preserve">Actions </w:t>
            </w:r>
          </w:p>
        </w:tc>
        <w:tc>
          <w:tcPr>
            <w:tcW w:w="2943"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23958A62" w14:textId="77777777">
            <w:pPr>
              <w:rPr>
                <w:rFonts w:ascii="Raleway" w:hAnsi="Raleway" w:cs="Calibri"/>
                <w:color w:val="000000"/>
                <w:sz w:val="18"/>
                <w:szCs w:val="18"/>
              </w:rPr>
            </w:pPr>
            <w:r w:rsidRPr="00106547">
              <w:rPr>
                <w:rFonts w:ascii="Raleway" w:hAnsi="Raleway" w:cs="Calibri"/>
                <w:b/>
                <w:bCs/>
                <w:color w:val="000000"/>
                <w:sz w:val="18"/>
                <w:szCs w:val="18"/>
              </w:rPr>
              <w:t>Lead Committee, Councillor, Officer and Partner Organisations</w:t>
            </w:r>
          </w:p>
        </w:tc>
      </w:tr>
      <w:tr w:rsidRPr="00106547" w:rsidR="00CA20BD" w:rsidTr="00EB5610" w14:paraId="6886A2C4" w14:textId="77777777">
        <w:trPr>
          <w:trHeight w:val="780"/>
        </w:trPr>
        <w:tc>
          <w:tcPr>
            <w:tcW w:w="4503" w:type="dxa"/>
            <w:tcBorders>
              <w:top w:val="nil"/>
              <w:left w:val="single" w:color="auto" w:sz="4" w:space="0"/>
              <w:bottom w:val="single" w:color="auto" w:sz="4" w:space="0"/>
              <w:right w:val="single" w:color="auto" w:sz="4" w:space="0"/>
            </w:tcBorders>
            <w:shd w:val="clear" w:color="auto" w:fill="FFFFFF" w:themeFill="background1"/>
            <w:noWrap/>
          </w:tcPr>
          <w:p w:rsidRPr="00106547" w:rsidR="00CA20BD" w:rsidP="00C863C4" w:rsidRDefault="00CA20BD" w14:paraId="54EB8050" w14:textId="77777777">
            <w:pPr>
              <w:numPr>
                <w:ilvl w:val="1"/>
                <w:numId w:val="28"/>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work with business to promote the town centre </w:t>
            </w:r>
          </w:p>
        </w:tc>
        <w:tc>
          <w:tcPr>
            <w:tcW w:w="1292" w:type="dxa"/>
            <w:tcBorders>
              <w:top w:val="nil"/>
              <w:left w:val="nil"/>
              <w:bottom w:val="single" w:color="auto" w:sz="4" w:space="0"/>
              <w:right w:val="single" w:color="auto" w:sz="4" w:space="0"/>
            </w:tcBorders>
            <w:shd w:val="clear" w:color="auto" w:fill="FFFFFF" w:themeFill="background1"/>
          </w:tcPr>
          <w:p w:rsidRPr="00106547" w:rsidR="00CA20BD" w:rsidP="00EB5610" w:rsidRDefault="00CA20BD" w14:paraId="69A65926" w14:textId="77777777">
            <w:pPr>
              <w:rPr>
                <w:rFonts w:ascii="Raleway" w:hAnsi="Raleway" w:cs="Calibri"/>
                <w:color w:val="000000"/>
                <w:sz w:val="18"/>
                <w:szCs w:val="18"/>
              </w:rPr>
            </w:pPr>
            <w:r w:rsidRPr="00106547">
              <w:rPr>
                <w:rFonts w:ascii="Raleway" w:hAnsi="Raleway" w:cs="Calibri"/>
                <w:color w:val="000000"/>
                <w:sz w:val="18"/>
                <w:szCs w:val="18"/>
              </w:rPr>
              <w:t>£2000</w:t>
            </w:r>
          </w:p>
        </w:tc>
        <w:tc>
          <w:tcPr>
            <w:tcW w:w="6112" w:type="dxa"/>
            <w:tcBorders>
              <w:top w:val="nil"/>
              <w:left w:val="nil"/>
              <w:bottom w:val="single" w:color="auto" w:sz="4" w:space="0"/>
              <w:right w:val="single" w:color="auto" w:sz="4" w:space="0"/>
            </w:tcBorders>
            <w:shd w:val="clear" w:color="auto" w:fill="FFFFFF" w:themeFill="background1"/>
          </w:tcPr>
          <w:p w:rsidRPr="00106547" w:rsidR="00CA20BD" w:rsidP="00C863C4" w:rsidRDefault="00CA20BD" w14:paraId="2DB6E9B6" w14:textId="77777777">
            <w:pPr>
              <w:pStyle w:val="ListParagraph"/>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ind w:left="317"/>
              <w:contextualSpacing/>
              <w:rPr>
                <w:rFonts w:ascii="Raleway" w:hAnsi="Raleway" w:cs="Calibri"/>
                <w:sz w:val="18"/>
                <w:szCs w:val="18"/>
                <w:lang w:val="en-GB"/>
              </w:rPr>
            </w:pPr>
            <w:r w:rsidRPr="00106547">
              <w:rPr>
                <w:rFonts w:ascii="Raleway" w:hAnsi="Raleway" w:cs="Calibri"/>
                <w:sz w:val="18"/>
                <w:szCs w:val="18"/>
                <w:lang w:val="en-GB"/>
              </w:rPr>
              <w:t>To support the development of an informal business network</w:t>
            </w:r>
          </w:p>
          <w:p w:rsidRPr="00106547" w:rsidR="00CA20BD" w:rsidP="00C863C4" w:rsidRDefault="00CA20BD" w14:paraId="5D30BBF7" w14:textId="77777777">
            <w:pPr>
              <w:pStyle w:val="ListParagraph"/>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ind w:left="317"/>
              <w:contextualSpacing/>
              <w:rPr>
                <w:rFonts w:ascii="Raleway" w:hAnsi="Raleway" w:cs="Calibri"/>
                <w:sz w:val="18"/>
                <w:szCs w:val="18"/>
                <w:lang w:val="en-GB"/>
              </w:rPr>
            </w:pPr>
            <w:r w:rsidRPr="00106547">
              <w:rPr>
                <w:rFonts w:ascii="Raleway" w:hAnsi="Raleway" w:cs="Calibri"/>
                <w:sz w:val="18"/>
                <w:szCs w:val="18"/>
                <w:lang w:val="en-GB"/>
              </w:rPr>
              <w:t>To create regular markets using various sites (Wednesday &amp; Saturdays).</w:t>
            </w:r>
          </w:p>
          <w:p w:rsidRPr="00106547" w:rsidR="00CA20BD" w:rsidP="00C863C4" w:rsidRDefault="00CA20BD" w14:paraId="31A7CC32" w14:textId="77777777">
            <w:pPr>
              <w:pStyle w:val="ListParagraph"/>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ind w:left="317"/>
              <w:contextualSpacing/>
              <w:rPr>
                <w:rFonts w:ascii="Raleway" w:hAnsi="Raleway" w:cs="Calibri"/>
                <w:sz w:val="18"/>
                <w:szCs w:val="18"/>
                <w:lang w:val="en-GB"/>
              </w:rPr>
            </w:pPr>
            <w:r w:rsidRPr="00106547">
              <w:rPr>
                <w:rFonts w:ascii="Raleway" w:hAnsi="Raleway" w:cs="Calibri"/>
                <w:sz w:val="18"/>
                <w:szCs w:val="18"/>
                <w:lang w:val="en-GB"/>
              </w:rPr>
              <w:t>To commission a commercial company to support the development of the Market special events.</w:t>
            </w:r>
          </w:p>
          <w:p w:rsidRPr="00106547" w:rsidR="00CA20BD" w:rsidP="00C863C4" w:rsidRDefault="00CA20BD" w14:paraId="0D516F5C" w14:textId="77777777">
            <w:pPr>
              <w:pStyle w:val="ListParagraph"/>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ind w:left="317"/>
              <w:contextualSpacing/>
              <w:rPr>
                <w:rFonts w:ascii="Raleway" w:hAnsi="Raleway" w:cs="Calibri"/>
                <w:sz w:val="18"/>
                <w:szCs w:val="18"/>
                <w:lang w:val="en-GB"/>
              </w:rPr>
            </w:pPr>
            <w:r w:rsidRPr="00106547">
              <w:rPr>
                <w:rFonts w:ascii="Raleway" w:hAnsi="Raleway" w:cs="Calibri"/>
                <w:sz w:val="18"/>
                <w:szCs w:val="18"/>
                <w:lang w:val="en-GB"/>
              </w:rPr>
              <w:t>To work with highways to review the traffic flows to create a more pedestrian friendly centre.</w:t>
            </w:r>
          </w:p>
        </w:tc>
        <w:tc>
          <w:tcPr>
            <w:tcW w:w="2943" w:type="dxa"/>
            <w:tcBorders>
              <w:top w:val="nil"/>
              <w:left w:val="nil"/>
              <w:bottom w:val="single" w:color="auto" w:sz="4" w:space="0"/>
              <w:right w:val="single" w:color="auto" w:sz="4" w:space="0"/>
            </w:tcBorders>
            <w:shd w:val="clear" w:color="auto" w:fill="FFFFFF" w:themeFill="background1"/>
          </w:tcPr>
          <w:p w:rsidRPr="00106547" w:rsidR="00CA20BD" w:rsidP="00EB5610" w:rsidRDefault="00CA20BD" w14:paraId="0829E40F" w14:textId="77777777">
            <w:pPr>
              <w:rPr>
                <w:rFonts w:ascii="Raleway" w:hAnsi="Raleway" w:cs="Calibri"/>
                <w:color w:val="000000"/>
                <w:sz w:val="18"/>
                <w:szCs w:val="18"/>
              </w:rPr>
            </w:pPr>
            <w:r w:rsidRPr="00106547">
              <w:rPr>
                <w:rFonts w:ascii="Raleway" w:hAnsi="Raleway" w:cs="Calibri"/>
                <w:color w:val="000000"/>
                <w:sz w:val="18"/>
                <w:szCs w:val="18"/>
              </w:rPr>
              <w:t>Town Council</w:t>
            </w:r>
          </w:p>
          <w:p w:rsidRPr="00106547" w:rsidR="00CA20BD" w:rsidP="00EB5610" w:rsidRDefault="00CA20BD" w14:paraId="4A1EB970" w14:textId="77777777">
            <w:pPr>
              <w:rPr>
                <w:rFonts w:ascii="Raleway" w:hAnsi="Raleway" w:cs="Calibri"/>
                <w:color w:val="000000"/>
                <w:sz w:val="18"/>
                <w:szCs w:val="18"/>
              </w:rPr>
            </w:pPr>
            <w:r w:rsidRPr="00106547">
              <w:rPr>
                <w:rFonts w:ascii="Raleway" w:hAnsi="Raleway" w:cs="Calibri"/>
                <w:color w:val="000000"/>
                <w:sz w:val="18"/>
                <w:szCs w:val="18"/>
              </w:rPr>
              <w:t>Town Centre Co-ordinator</w:t>
            </w:r>
          </w:p>
          <w:p w:rsidRPr="00106547" w:rsidR="00CA20BD" w:rsidP="00EB5610" w:rsidRDefault="00CA20BD" w14:paraId="17BCDB0D" w14:textId="77777777">
            <w:pPr>
              <w:rPr>
                <w:rFonts w:ascii="Raleway" w:hAnsi="Raleway" w:cs="Calibri"/>
                <w:color w:val="000000"/>
                <w:sz w:val="18"/>
                <w:szCs w:val="18"/>
              </w:rPr>
            </w:pPr>
            <w:r w:rsidRPr="00106547">
              <w:rPr>
                <w:rFonts w:ascii="Raleway" w:hAnsi="Raleway" w:cs="Calibri"/>
                <w:color w:val="000000"/>
                <w:sz w:val="18"/>
                <w:szCs w:val="18"/>
              </w:rPr>
              <w:t xml:space="preserve">Town Clerk </w:t>
            </w:r>
          </w:p>
          <w:p w:rsidRPr="00106547" w:rsidR="00CA20BD" w:rsidP="00EB5610" w:rsidRDefault="00CA20BD" w14:paraId="432C41A3" w14:textId="77777777">
            <w:pPr>
              <w:rPr>
                <w:rFonts w:ascii="Raleway" w:hAnsi="Raleway" w:cs="Calibri"/>
                <w:sz w:val="18"/>
                <w:szCs w:val="18"/>
              </w:rPr>
            </w:pPr>
            <w:r w:rsidRPr="00106547">
              <w:rPr>
                <w:rFonts w:ascii="Raleway" w:hAnsi="Raleway" w:cs="Calibri"/>
                <w:sz w:val="18"/>
                <w:szCs w:val="18"/>
              </w:rPr>
              <w:t>Vice Chair of the Council</w:t>
            </w:r>
          </w:p>
          <w:p w:rsidRPr="00106547" w:rsidR="00CA20BD" w:rsidP="00EB5610" w:rsidRDefault="00CA20BD" w14:paraId="13DEE1BC" w14:textId="77777777">
            <w:pPr>
              <w:rPr>
                <w:rFonts w:ascii="Raleway" w:hAnsi="Raleway" w:cs="Calibri"/>
                <w:color w:val="000000"/>
                <w:sz w:val="18"/>
                <w:szCs w:val="18"/>
              </w:rPr>
            </w:pPr>
          </w:p>
        </w:tc>
      </w:tr>
      <w:tr w:rsidRPr="00106547" w:rsidR="00CA20BD" w:rsidTr="00EB5610" w14:paraId="27C4F2CA" w14:textId="77777777">
        <w:trPr>
          <w:trHeight w:val="900"/>
        </w:trPr>
        <w:tc>
          <w:tcPr>
            <w:tcW w:w="4503" w:type="dxa"/>
            <w:tcBorders>
              <w:top w:val="nil"/>
              <w:left w:val="single" w:color="auto" w:sz="4" w:space="0"/>
              <w:bottom w:val="single" w:color="auto" w:sz="4" w:space="0"/>
              <w:right w:val="single" w:color="auto" w:sz="4" w:space="0"/>
            </w:tcBorders>
            <w:noWrap/>
          </w:tcPr>
          <w:p w:rsidRPr="00106547" w:rsidR="00CA20BD" w:rsidP="00C863C4" w:rsidRDefault="00CA20BD" w14:paraId="101F1F42" w14:textId="77777777">
            <w:pPr>
              <w:numPr>
                <w:ilvl w:val="1"/>
                <w:numId w:val="28"/>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develop an events programme that involves everyone in the community.  </w:t>
            </w:r>
          </w:p>
          <w:p w:rsidRPr="00106547" w:rsidR="00CA20BD" w:rsidP="00EB5610" w:rsidRDefault="00CA20BD" w14:paraId="14FEE997" w14:textId="77777777">
            <w:pPr>
              <w:rPr>
                <w:rFonts w:ascii="Raleway" w:hAnsi="Raleway" w:cs="Calibri"/>
                <w:color w:val="000000"/>
                <w:sz w:val="18"/>
                <w:szCs w:val="18"/>
              </w:rPr>
            </w:pPr>
          </w:p>
        </w:tc>
        <w:tc>
          <w:tcPr>
            <w:tcW w:w="1292" w:type="dxa"/>
            <w:tcBorders>
              <w:top w:val="nil"/>
              <w:left w:val="nil"/>
              <w:bottom w:val="single" w:color="auto" w:sz="4" w:space="0"/>
              <w:right w:val="single" w:color="auto" w:sz="4" w:space="0"/>
            </w:tcBorders>
          </w:tcPr>
          <w:p w:rsidRPr="00106547" w:rsidR="00CA20BD" w:rsidP="00EB5610" w:rsidRDefault="00CA20BD" w14:paraId="12540BB1" w14:textId="77777777">
            <w:pPr>
              <w:rPr>
                <w:rFonts w:ascii="Raleway" w:hAnsi="Raleway" w:cs="Calibri"/>
                <w:color w:val="000000"/>
                <w:sz w:val="18"/>
                <w:szCs w:val="18"/>
              </w:rPr>
            </w:pPr>
            <w:r w:rsidRPr="00106547">
              <w:rPr>
                <w:rFonts w:ascii="Raleway" w:hAnsi="Raleway" w:cs="Calibri"/>
                <w:color w:val="000000"/>
                <w:sz w:val="18"/>
                <w:szCs w:val="18"/>
              </w:rPr>
              <w:t>£15000</w:t>
            </w:r>
          </w:p>
          <w:p w:rsidRPr="00106547" w:rsidR="00CA20BD" w:rsidP="00EB5610" w:rsidRDefault="00CA20BD" w14:paraId="3D5143DE" w14:textId="77777777">
            <w:pPr>
              <w:rPr>
                <w:rFonts w:ascii="Raleway" w:hAnsi="Raleway" w:cs="Calibri"/>
                <w:color w:val="000000"/>
                <w:sz w:val="18"/>
                <w:szCs w:val="18"/>
              </w:rPr>
            </w:pPr>
          </w:p>
          <w:p w:rsidRPr="00106547" w:rsidR="00CA20BD" w:rsidP="00EB5610" w:rsidRDefault="00CA20BD" w14:paraId="71A568D2" w14:textId="77777777">
            <w:pPr>
              <w:rPr>
                <w:rFonts w:ascii="Raleway" w:hAnsi="Raleway" w:cs="Calibri"/>
                <w:color w:val="000000"/>
                <w:sz w:val="18"/>
                <w:szCs w:val="18"/>
              </w:rPr>
            </w:pPr>
            <w:r w:rsidRPr="00106547">
              <w:rPr>
                <w:rFonts w:ascii="Raleway" w:hAnsi="Raleway" w:cs="Calibri"/>
                <w:color w:val="000000"/>
                <w:sz w:val="18"/>
                <w:szCs w:val="18"/>
              </w:rPr>
              <w:t xml:space="preserve">£20000HLF </w:t>
            </w:r>
          </w:p>
        </w:tc>
        <w:tc>
          <w:tcPr>
            <w:tcW w:w="6112" w:type="dxa"/>
            <w:tcBorders>
              <w:top w:val="nil"/>
              <w:left w:val="nil"/>
              <w:bottom w:val="single" w:color="auto" w:sz="4" w:space="0"/>
              <w:right w:val="single" w:color="auto" w:sz="4" w:space="0"/>
            </w:tcBorders>
          </w:tcPr>
          <w:p w:rsidRPr="00106547" w:rsidR="00CA20BD" w:rsidP="00C863C4" w:rsidRDefault="00CA20BD" w14:paraId="71B343EF" w14:textId="77777777">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ind w:left="300"/>
              <w:contextualSpacing/>
              <w:rPr>
                <w:rFonts w:ascii="Raleway" w:hAnsi="Raleway" w:cs="Calibri"/>
                <w:sz w:val="18"/>
                <w:szCs w:val="18"/>
                <w:lang w:val="en-GB"/>
              </w:rPr>
            </w:pPr>
            <w:r w:rsidRPr="00106547">
              <w:rPr>
                <w:rFonts w:ascii="Raleway" w:hAnsi="Raleway" w:cs="Calibri"/>
                <w:sz w:val="18"/>
                <w:szCs w:val="18"/>
                <w:lang w:val="en-GB"/>
              </w:rPr>
              <w:t>To develop festival programme and lottery bid for 750th anniversary of the market charter</w:t>
            </w:r>
          </w:p>
          <w:p w:rsidRPr="00106547" w:rsidR="00CA20BD" w:rsidP="00C863C4" w:rsidRDefault="00CA20BD" w14:paraId="05422D93" w14:textId="77777777">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ind w:left="300"/>
              <w:contextualSpacing/>
              <w:rPr>
                <w:rFonts w:ascii="Raleway" w:hAnsi="Raleway" w:cs="Calibri"/>
                <w:sz w:val="18"/>
                <w:szCs w:val="18"/>
                <w:lang w:val="en-GB"/>
              </w:rPr>
            </w:pPr>
            <w:r w:rsidRPr="00106547">
              <w:rPr>
                <w:rFonts w:ascii="Raleway" w:hAnsi="Raleway" w:cs="Calibri"/>
                <w:sz w:val="18"/>
                <w:szCs w:val="18"/>
                <w:lang w:val="en-GB"/>
              </w:rPr>
              <w:t>To work with businesses to plan an annual programme of events and decorations to encourage people to visit the high street</w:t>
            </w:r>
          </w:p>
          <w:p w:rsidRPr="00106547" w:rsidR="00CA20BD" w:rsidP="00C863C4" w:rsidRDefault="00CA20BD" w14:paraId="56DB1CB8" w14:textId="77777777">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ind w:left="300"/>
              <w:contextualSpacing/>
              <w:rPr>
                <w:rFonts w:ascii="Raleway" w:hAnsi="Raleway" w:cs="Calibri"/>
                <w:sz w:val="18"/>
                <w:szCs w:val="18"/>
                <w:lang w:val="en-GB"/>
              </w:rPr>
            </w:pPr>
            <w:r w:rsidRPr="00106547">
              <w:rPr>
                <w:rFonts w:ascii="Raleway" w:hAnsi="Raleway" w:cs="Calibri"/>
                <w:sz w:val="18"/>
                <w:szCs w:val="18"/>
                <w:lang w:val="en-GB"/>
              </w:rPr>
              <w:t xml:space="preserve">To explore creating Sax Artists week during Suffolk Open Studios month. </w:t>
            </w:r>
          </w:p>
          <w:p w:rsidRPr="00106547" w:rsidR="00CA20BD" w:rsidP="00C863C4" w:rsidRDefault="00CA20BD" w14:paraId="2EE9A127" w14:textId="77777777">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ind w:left="300"/>
              <w:contextualSpacing/>
              <w:rPr>
                <w:rFonts w:ascii="Raleway" w:hAnsi="Raleway" w:cs="Calibri"/>
                <w:sz w:val="18"/>
                <w:szCs w:val="18"/>
                <w:lang w:val="en-GB"/>
              </w:rPr>
            </w:pPr>
            <w:r w:rsidRPr="00106547">
              <w:rPr>
                <w:rFonts w:ascii="Raleway" w:hAnsi="Raleway" w:cs="Calibri"/>
                <w:sz w:val="18"/>
                <w:szCs w:val="18"/>
                <w:lang w:val="en-GB"/>
              </w:rPr>
              <w:t xml:space="preserve">To explore setting up Saxmundham Open Gardens. </w:t>
            </w:r>
          </w:p>
          <w:p w:rsidRPr="00106547" w:rsidR="00CA20BD" w:rsidP="00C863C4" w:rsidRDefault="00CA20BD" w14:paraId="53D814A2" w14:textId="77777777">
            <w:pPr>
              <w:pStyle w:val="ListParagraph"/>
              <w:numPr>
                <w:ilvl w:val="0"/>
                <w:numId w:val="14"/>
              </w:numPr>
              <w:pBdr>
                <w:top w:val="none" w:color="auto" w:sz="0" w:space="0"/>
                <w:left w:val="none" w:color="auto" w:sz="0" w:space="0"/>
                <w:bottom w:val="none" w:color="auto" w:sz="0" w:space="0"/>
                <w:right w:val="none" w:color="auto" w:sz="0" w:space="0"/>
                <w:between w:val="none" w:color="auto" w:sz="0" w:space="0"/>
                <w:bar w:val="none" w:color="auto" w:sz="0"/>
              </w:pBdr>
              <w:ind w:left="300"/>
              <w:contextualSpacing/>
              <w:rPr>
                <w:rFonts w:ascii="Raleway" w:hAnsi="Raleway" w:cs="Calibri"/>
                <w:sz w:val="18"/>
                <w:szCs w:val="18"/>
                <w:lang w:val="en-GB"/>
              </w:rPr>
            </w:pPr>
            <w:r w:rsidRPr="00106547">
              <w:rPr>
                <w:rFonts w:ascii="Raleway" w:hAnsi="Raleway" w:cs="Calibri"/>
                <w:sz w:val="18"/>
                <w:szCs w:val="18"/>
                <w:lang w:val="en-GB"/>
              </w:rPr>
              <w:t>To instigate car free days for special events/markets</w:t>
            </w:r>
          </w:p>
          <w:p w:rsidRPr="00106547" w:rsidR="00CA20BD" w:rsidP="00EB5610" w:rsidRDefault="00CA20BD" w14:paraId="239C5EEC" w14:textId="77777777">
            <w:pPr>
              <w:ind w:left="317"/>
              <w:rPr>
                <w:rFonts w:ascii="Raleway" w:hAnsi="Raleway" w:cs="Calibri"/>
                <w:color w:val="000000"/>
                <w:sz w:val="18"/>
                <w:szCs w:val="18"/>
              </w:rPr>
            </w:pPr>
          </w:p>
        </w:tc>
        <w:tc>
          <w:tcPr>
            <w:tcW w:w="2943" w:type="dxa"/>
            <w:tcBorders>
              <w:top w:val="nil"/>
              <w:left w:val="nil"/>
              <w:bottom w:val="single" w:color="auto" w:sz="4" w:space="0"/>
              <w:right w:val="single" w:color="auto" w:sz="4" w:space="0"/>
            </w:tcBorders>
          </w:tcPr>
          <w:p w:rsidRPr="00106547" w:rsidR="00CA20BD" w:rsidP="00EB5610" w:rsidRDefault="00CA20BD" w14:paraId="40F255EE" w14:textId="77777777">
            <w:pPr>
              <w:rPr>
                <w:rFonts w:ascii="Raleway" w:hAnsi="Raleway" w:cs="Calibri"/>
                <w:color w:val="000000"/>
                <w:sz w:val="18"/>
                <w:szCs w:val="18"/>
              </w:rPr>
            </w:pPr>
            <w:r w:rsidRPr="00106547">
              <w:rPr>
                <w:rFonts w:ascii="Raleway" w:hAnsi="Raleway" w:cs="Calibri"/>
                <w:color w:val="000000"/>
                <w:sz w:val="18"/>
                <w:szCs w:val="18"/>
              </w:rPr>
              <w:t>Events Working Group</w:t>
            </w:r>
          </w:p>
          <w:p w:rsidRPr="00106547" w:rsidR="00CA20BD" w:rsidP="00EB5610" w:rsidRDefault="00CA20BD" w14:paraId="2BD76F44" w14:textId="77777777">
            <w:pPr>
              <w:rPr>
                <w:rFonts w:ascii="Raleway" w:hAnsi="Raleway" w:cs="Calibri"/>
                <w:color w:val="000000"/>
                <w:sz w:val="18"/>
                <w:szCs w:val="18"/>
              </w:rPr>
            </w:pPr>
            <w:r w:rsidRPr="00106547">
              <w:rPr>
                <w:rFonts w:ascii="Raleway" w:hAnsi="Raleway" w:cs="Calibri"/>
                <w:color w:val="000000"/>
                <w:sz w:val="18"/>
                <w:szCs w:val="18"/>
              </w:rPr>
              <w:t>Chair of the Events Working Group</w:t>
            </w:r>
          </w:p>
          <w:p w:rsidRPr="00106547" w:rsidR="00CA20BD" w:rsidP="00EB5610" w:rsidRDefault="00CA20BD" w14:paraId="02D45B73" w14:textId="77777777">
            <w:pPr>
              <w:rPr>
                <w:rFonts w:ascii="Raleway" w:hAnsi="Raleway" w:cs="Calibri"/>
                <w:color w:val="000000"/>
                <w:sz w:val="18"/>
                <w:szCs w:val="18"/>
              </w:rPr>
            </w:pPr>
            <w:r w:rsidRPr="00106547">
              <w:rPr>
                <w:rFonts w:ascii="Raleway" w:hAnsi="Raleway" w:cs="Calibri"/>
                <w:color w:val="000000"/>
                <w:sz w:val="18"/>
                <w:szCs w:val="18"/>
              </w:rPr>
              <w:t>Town Clerk</w:t>
            </w:r>
          </w:p>
        </w:tc>
      </w:tr>
      <w:tr w:rsidRPr="00106547" w:rsidR="00CA20BD" w:rsidTr="00EB5610" w14:paraId="2A778ACD" w14:textId="77777777">
        <w:trPr>
          <w:trHeight w:val="375"/>
        </w:trPr>
        <w:tc>
          <w:tcPr>
            <w:tcW w:w="4503" w:type="dxa"/>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49A30913" w14:textId="77777777">
            <w:pPr>
              <w:numPr>
                <w:ilvl w:val="1"/>
                <w:numId w:val="28"/>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To raise the profile of Saxmundham as a visitor destination</w:t>
            </w:r>
          </w:p>
        </w:tc>
        <w:tc>
          <w:tcPr>
            <w:tcW w:w="1292" w:type="dxa"/>
            <w:tcBorders>
              <w:top w:val="single" w:color="auto" w:sz="4" w:space="0"/>
              <w:left w:val="nil"/>
              <w:bottom w:val="single" w:color="auto" w:sz="4" w:space="0"/>
              <w:right w:val="single" w:color="auto" w:sz="4" w:space="0"/>
            </w:tcBorders>
          </w:tcPr>
          <w:p w:rsidRPr="00106547" w:rsidR="00CA20BD" w:rsidP="00EB5610" w:rsidRDefault="00CA20BD" w14:paraId="0E9FF8A5" w14:textId="77777777">
            <w:pPr>
              <w:rPr>
                <w:rFonts w:ascii="Raleway" w:hAnsi="Raleway" w:cs="Calibri"/>
                <w:color w:val="000000"/>
                <w:sz w:val="18"/>
                <w:szCs w:val="18"/>
              </w:rPr>
            </w:pPr>
            <w:r w:rsidRPr="00106547">
              <w:rPr>
                <w:rFonts w:ascii="Raleway" w:hAnsi="Raleway" w:cs="Calibri"/>
                <w:color w:val="000000"/>
                <w:sz w:val="18"/>
                <w:szCs w:val="18"/>
              </w:rPr>
              <w:t>£1500</w:t>
            </w:r>
          </w:p>
          <w:p w:rsidRPr="00106547" w:rsidR="00CA20BD" w:rsidP="00EB5610" w:rsidRDefault="00CA20BD" w14:paraId="2A128425" w14:textId="77777777">
            <w:pPr>
              <w:rPr>
                <w:rFonts w:ascii="Raleway" w:hAnsi="Raleway" w:cs="Calibri"/>
                <w:color w:val="000000"/>
                <w:sz w:val="18"/>
                <w:szCs w:val="18"/>
              </w:rPr>
            </w:pPr>
            <w:r w:rsidRPr="00106547">
              <w:rPr>
                <w:rFonts w:ascii="Raleway" w:hAnsi="Raleway" w:cs="Calibri"/>
                <w:color w:val="000000"/>
                <w:sz w:val="18"/>
                <w:szCs w:val="18"/>
              </w:rPr>
              <w:t>Branding</w:t>
            </w:r>
          </w:p>
          <w:p w:rsidRPr="00106547" w:rsidR="00CA20BD" w:rsidP="00EB5610" w:rsidRDefault="00CA20BD" w14:paraId="23644DBE" w14:textId="77777777">
            <w:pPr>
              <w:rPr>
                <w:rFonts w:ascii="Raleway" w:hAnsi="Raleway" w:cs="Calibri"/>
                <w:color w:val="000000"/>
                <w:sz w:val="18"/>
                <w:szCs w:val="18"/>
              </w:rPr>
            </w:pPr>
          </w:p>
          <w:p w:rsidRPr="00106547" w:rsidR="00CA20BD" w:rsidP="00EB5610" w:rsidRDefault="00CA20BD" w14:paraId="5A0744BE" w14:textId="77777777">
            <w:pPr>
              <w:rPr>
                <w:rFonts w:ascii="Raleway" w:hAnsi="Raleway" w:cs="Calibri"/>
                <w:color w:val="000000"/>
                <w:sz w:val="18"/>
                <w:szCs w:val="18"/>
              </w:rPr>
            </w:pPr>
            <w:r w:rsidRPr="00106547">
              <w:rPr>
                <w:rFonts w:ascii="Raleway" w:hAnsi="Raleway" w:cs="Calibri"/>
                <w:color w:val="000000"/>
                <w:sz w:val="18"/>
                <w:szCs w:val="18"/>
              </w:rPr>
              <w:t xml:space="preserve">£1500 </w:t>
            </w:r>
          </w:p>
          <w:p w:rsidRPr="00106547" w:rsidR="00CA20BD" w:rsidP="00EB5610" w:rsidRDefault="00CA20BD" w14:paraId="63E51B3E" w14:textId="77777777">
            <w:pPr>
              <w:rPr>
                <w:rFonts w:ascii="Raleway" w:hAnsi="Raleway" w:cs="Calibri"/>
                <w:color w:val="000000"/>
                <w:sz w:val="18"/>
                <w:szCs w:val="18"/>
              </w:rPr>
            </w:pPr>
            <w:r w:rsidRPr="00106547">
              <w:rPr>
                <w:rFonts w:ascii="Raleway" w:hAnsi="Raleway" w:cs="Calibri"/>
                <w:color w:val="000000"/>
                <w:sz w:val="18"/>
                <w:szCs w:val="18"/>
              </w:rPr>
              <w:t>Town Guide</w:t>
            </w:r>
          </w:p>
          <w:p w:rsidRPr="00106547" w:rsidR="00CA20BD" w:rsidP="00EB5610" w:rsidRDefault="00CA20BD" w14:paraId="6752FAC7" w14:textId="77777777">
            <w:pPr>
              <w:rPr>
                <w:rFonts w:ascii="Raleway" w:hAnsi="Raleway" w:cs="Calibri"/>
                <w:color w:val="000000"/>
                <w:sz w:val="18"/>
                <w:szCs w:val="18"/>
              </w:rPr>
            </w:pPr>
            <w:r w:rsidRPr="00106547">
              <w:rPr>
                <w:rFonts w:ascii="Raleway" w:hAnsi="Raleway" w:cs="Calibri"/>
                <w:color w:val="000000"/>
                <w:sz w:val="18"/>
                <w:szCs w:val="18"/>
              </w:rPr>
              <w:t xml:space="preserve">£500 </w:t>
            </w:r>
          </w:p>
          <w:p w:rsidRPr="00106547" w:rsidR="00CA20BD" w:rsidP="00EB5610" w:rsidRDefault="00CA20BD" w14:paraId="756B9BA7" w14:textId="77777777">
            <w:pPr>
              <w:rPr>
                <w:rFonts w:ascii="Raleway" w:hAnsi="Raleway" w:cs="Calibri"/>
                <w:color w:val="000000"/>
                <w:sz w:val="18"/>
                <w:szCs w:val="18"/>
              </w:rPr>
            </w:pPr>
            <w:r w:rsidRPr="00106547">
              <w:rPr>
                <w:rFonts w:ascii="Raleway" w:hAnsi="Raleway" w:cs="Calibri"/>
                <w:color w:val="000000"/>
                <w:sz w:val="18"/>
                <w:szCs w:val="18"/>
              </w:rPr>
              <w:t>Town Trails</w:t>
            </w:r>
          </w:p>
        </w:tc>
        <w:tc>
          <w:tcPr>
            <w:tcW w:w="6112" w:type="dxa"/>
            <w:tcBorders>
              <w:top w:val="single" w:color="auto" w:sz="4" w:space="0"/>
              <w:left w:val="nil"/>
              <w:bottom w:val="single" w:color="auto" w:sz="4" w:space="0"/>
              <w:right w:val="single" w:color="auto" w:sz="4" w:space="0"/>
            </w:tcBorders>
          </w:tcPr>
          <w:p w:rsidRPr="00106547" w:rsidR="00CA20BD" w:rsidP="00C863C4" w:rsidRDefault="00CA20BD" w14:paraId="3C3F3D12" w14:textId="77777777">
            <w:pPr>
              <w:pStyle w:val="ListParagraph"/>
              <w:numPr>
                <w:ilvl w:val="0"/>
                <w:numId w:val="13"/>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Create a branding for the Town and events. </w:t>
            </w:r>
          </w:p>
          <w:p w:rsidRPr="00106547" w:rsidR="00CA20BD" w:rsidP="00C863C4" w:rsidRDefault="00CA20BD" w14:paraId="6116A87D" w14:textId="77777777">
            <w:pPr>
              <w:pStyle w:val="ListParagraph"/>
              <w:numPr>
                <w:ilvl w:val="0"/>
                <w:numId w:val="13"/>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Develop a corporate design for use on communications</w:t>
            </w:r>
          </w:p>
          <w:p w:rsidRPr="00106547" w:rsidR="00CA20BD" w:rsidP="00C863C4" w:rsidRDefault="00CA20BD" w14:paraId="3D4AB228" w14:textId="77777777">
            <w:pPr>
              <w:pStyle w:val="ListParagraph"/>
              <w:numPr>
                <w:ilvl w:val="0"/>
                <w:numId w:val="13"/>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 xml:space="preserve">Ensure the Town attractions are listed on national and international search engines. </w:t>
            </w:r>
          </w:p>
          <w:p w:rsidRPr="00106547" w:rsidR="00CA20BD" w:rsidP="00C863C4" w:rsidRDefault="00CA20BD" w14:paraId="75A16DD6" w14:textId="77777777">
            <w:pPr>
              <w:pStyle w:val="ListParagraph"/>
              <w:numPr>
                <w:ilvl w:val="0"/>
                <w:numId w:val="13"/>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Develop a town guide</w:t>
            </w:r>
          </w:p>
          <w:p w:rsidRPr="00106547" w:rsidR="00CA20BD" w:rsidP="00C863C4" w:rsidRDefault="00CA20BD" w14:paraId="4CFFAB9E" w14:textId="77777777">
            <w:pPr>
              <w:pStyle w:val="ListParagraph"/>
              <w:numPr>
                <w:ilvl w:val="0"/>
                <w:numId w:val="13"/>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To promote and develop 3 Town Trails</w:t>
            </w:r>
          </w:p>
          <w:p w:rsidRPr="00106547" w:rsidR="00CA20BD" w:rsidP="00C863C4" w:rsidRDefault="00CA20BD" w14:paraId="0767B66D" w14:textId="77777777">
            <w:pPr>
              <w:pStyle w:val="ListParagraph"/>
              <w:numPr>
                <w:ilvl w:val="0"/>
                <w:numId w:val="13"/>
              </w:numPr>
              <w:pBdr>
                <w:top w:val="none" w:color="auto" w:sz="0" w:space="0"/>
                <w:left w:val="none" w:color="auto" w:sz="0" w:space="0"/>
                <w:bottom w:val="none" w:color="auto" w:sz="0" w:space="0"/>
                <w:right w:val="none" w:color="auto" w:sz="0" w:space="0"/>
                <w:between w:val="none" w:color="auto" w:sz="0" w:space="0"/>
                <w:bar w:val="none" w:color="auto" w:sz="0"/>
              </w:pBdr>
              <w:ind w:left="352"/>
              <w:contextualSpacing/>
              <w:rPr>
                <w:rFonts w:ascii="Raleway" w:hAnsi="Raleway" w:cs="Calibri"/>
                <w:sz w:val="18"/>
                <w:szCs w:val="18"/>
                <w:lang w:val="en-GB"/>
              </w:rPr>
            </w:pPr>
            <w:r w:rsidRPr="00106547">
              <w:rPr>
                <w:rFonts w:ascii="Raleway" w:hAnsi="Raleway" w:cs="Calibri"/>
                <w:sz w:val="18"/>
                <w:szCs w:val="18"/>
                <w:lang w:val="en-GB"/>
              </w:rPr>
              <w:t>Develop historical signage and information boards for the Town Centre</w:t>
            </w:r>
          </w:p>
          <w:p w:rsidRPr="00106547" w:rsidR="00CA20BD" w:rsidP="00EB5610" w:rsidRDefault="00CA20BD" w14:paraId="30CE27E6" w14:textId="77777777">
            <w:pPr>
              <w:rPr>
                <w:rFonts w:ascii="Raleway" w:hAnsi="Raleway" w:cs="Calibri"/>
                <w:color w:val="000000"/>
                <w:sz w:val="18"/>
                <w:szCs w:val="18"/>
              </w:rPr>
            </w:pPr>
          </w:p>
        </w:tc>
        <w:tc>
          <w:tcPr>
            <w:tcW w:w="2943" w:type="dxa"/>
            <w:tcBorders>
              <w:top w:val="single" w:color="auto" w:sz="4" w:space="0"/>
              <w:left w:val="nil"/>
              <w:bottom w:val="single" w:color="auto" w:sz="4" w:space="0"/>
              <w:right w:val="single" w:color="auto" w:sz="4" w:space="0"/>
            </w:tcBorders>
          </w:tcPr>
          <w:p w:rsidRPr="00106547" w:rsidR="00CA20BD" w:rsidP="00EB5610" w:rsidRDefault="00CA20BD" w14:paraId="6FDD7426" w14:textId="77777777">
            <w:pPr>
              <w:rPr>
                <w:rFonts w:ascii="Raleway" w:hAnsi="Raleway" w:cs="Calibri"/>
                <w:color w:val="000000"/>
                <w:sz w:val="18"/>
                <w:szCs w:val="18"/>
              </w:rPr>
            </w:pPr>
            <w:r w:rsidRPr="00106547">
              <w:rPr>
                <w:rFonts w:ascii="Raleway" w:hAnsi="Raleway" w:cs="Calibri"/>
                <w:color w:val="000000"/>
                <w:sz w:val="18"/>
                <w:szCs w:val="18"/>
              </w:rPr>
              <w:t>Communications Working Group</w:t>
            </w:r>
          </w:p>
          <w:p w:rsidRPr="00106547" w:rsidR="00CA20BD" w:rsidP="00EB5610" w:rsidRDefault="00CA20BD" w14:paraId="1DBDCE97" w14:textId="77777777">
            <w:pPr>
              <w:rPr>
                <w:rFonts w:ascii="Raleway" w:hAnsi="Raleway" w:cs="Calibri"/>
                <w:color w:val="000000"/>
                <w:sz w:val="18"/>
                <w:szCs w:val="18"/>
              </w:rPr>
            </w:pPr>
          </w:p>
          <w:p w:rsidRPr="00106547" w:rsidR="00CA20BD" w:rsidP="00EB5610" w:rsidRDefault="00CA20BD" w14:paraId="15AB4934" w14:textId="77777777">
            <w:pPr>
              <w:rPr>
                <w:rFonts w:ascii="Raleway" w:hAnsi="Raleway" w:cs="Calibri"/>
                <w:color w:val="000000"/>
                <w:sz w:val="18"/>
                <w:szCs w:val="18"/>
              </w:rPr>
            </w:pPr>
            <w:r w:rsidRPr="00106547">
              <w:rPr>
                <w:rFonts w:ascii="Raleway" w:hAnsi="Raleway" w:cs="Calibri"/>
                <w:color w:val="000000"/>
                <w:sz w:val="18"/>
                <w:szCs w:val="18"/>
              </w:rPr>
              <w:t>Chair of the Communications Working Group.</w:t>
            </w:r>
          </w:p>
          <w:p w:rsidRPr="00106547" w:rsidR="00CA20BD" w:rsidP="00EB5610" w:rsidRDefault="00CA20BD" w14:paraId="67241B44" w14:textId="77777777">
            <w:pPr>
              <w:rPr>
                <w:rFonts w:ascii="Raleway" w:hAnsi="Raleway" w:cs="Calibri"/>
                <w:color w:val="000000"/>
                <w:sz w:val="18"/>
                <w:szCs w:val="18"/>
              </w:rPr>
            </w:pPr>
            <w:r w:rsidRPr="00106547">
              <w:rPr>
                <w:rFonts w:ascii="Raleway" w:hAnsi="Raleway" w:cs="Calibri"/>
                <w:color w:val="000000"/>
                <w:sz w:val="18"/>
                <w:szCs w:val="18"/>
              </w:rPr>
              <w:t>Town Centre Co-ordinator</w:t>
            </w:r>
          </w:p>
          <w:p w:rsidRPr="00106547" w:rsidR="00CA20BD" w:rsidP="00EB5610" w:rsidRDefault="00CA20BD" w14:paraId="6F36F590" w14:textId="77777777">
            <w:pPr>
              <w:rPr>
                <w:rFonts w:ascii="Raleway" w:hAnsi="Raleway" w:cs="Calibri"/>
                <w:color w:val="000000"/>
                <w:sz w:val="18"/>
                <w:szCs w:val="18"/>
              </w:rPr>
            </w:pPr>
          </w:p>
        </w:tc>
      </w:tr>
    </w:tbl>
    <w:p w:rsidRPr="00106547" w:rsidR="00CA20BD" w:rsidP="00CA20BD" w:rsidRDefault="00CA20BD" w14:paraId="4714AD1E" w14:textId="77777777">
      <w:pPr>
        <w:rPr>
          <w:rFonts w:ascii="Raleway" w:hAnsi="Raleway"/>
          <w:sz w:val="18"/>
          <w:szCs w:val="18"/>
        </w:rPr>
      </w:pPr>
    </w:p>
    <w:p w:rsidRPr="00106547" w:rsidR="00CA20BD" w:rsidP="00CA20BD" w:rsidRDefault="00CA20BD" w14:paraId="7F423F25" w14:textId="77777777">
      <w:pPr>
        <w:rPr>
          <w:rFonts w:ascii="Raleway" w:hAnsi="Raleway"/>
          <w:sz w:val="20"/>
          <w:szCs w:val="20"/>
        </w:rPr>
      </w:pPr>
      <w:r w:rsidRPr="00106547">
        <w:rPr>
          <w:rFonts w:ascii="Raleway" w:hAnsi="Raleway"/>
          <w:sz w:val="18"/>
          <w:szCs w:val="18"/>
        </w:rPr>
        <w:br w:type="page"/>
      </w:r>
    </w:p>
    <w:tbl>
      <w:tblPr>
        <w:tblW w:w="14709" w:type="dxa"/>
        <w:tblLook w:val="04A0" w:firstRow="1" w:lastRow="0" w:firstColumn="1" w:lastColumn="0" w:noHBand="0" w:noVBand="1"/>
      </w:tblPr>
      <w:tblGrid>
        <w:gridCol w:w="4503"/>
        <w:gridCol w:w="1122"/>
        <w:gridCol w:w="6249"/>
        <w:gridCol w:w="2835"/>
      </w:tblGrid>
      <w:tr w:rsidRPr="00106547" w:rsidR="00CA20BD" w:rsidTr="00EB5610" w14:paraId="063EF5F1" w14:textId="77777777">
        <w:trPr>
          <w:trHeight w:val="750"/>
        </w:trPr>
        <w:tc>
          <w:tcPr>
            <w:tcW w:w="14709" w:type="dxa"/>
            <w:gridSpan w:val="4"/>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106547" w:rsidR="00CA20BD" w:rsidP="00EB5610" w:rsidRDefault="00CA20BD" w14:paraId="2B7D7A2F" w14:textId="77777777">
            <w:pPr>
              <w:pStyle w:val="BodyText21"/>
              <w:rPr>
                <w:rFonts w:ascii="Raleway" w:hAnsi="Raleway" w:cs="Calibri"/>
                <w:b/>
                <w:sz w:val="20"/>
              </w:rPr>
            </w:pPr>
            <w:r w:rsidRPr="00106547">
              <w:rPr>
                <w:rFonts w:ascii="Raleway" w:hAnsi="Raleway" w:cs="Calibri"/>
                <w:b/>
                <w:sz w:val="20"/>
              </w:rPr>
              <w:t xml:space="preserve">Aim/Priority </w:t>
            </w:r>
          </w:p>
          <w:p w:rsidRPr="00106547" w:rsidR="00CA20BD" w:rsidP="00EB5610" w:rsidRDefault="00CA20BD" w14:paraId="07C52DC7" w14:textId="77777777">
            <w:pPr>
              <w:pStyle w:val="BodyText21"/>
              <w:rPr>
                <w:rFonts w:ascii="Raleway" w:hAnsi="Raleway" w:cs="Calibri"/>
                <w:sz w:val="20"/>
              </w:rPr>
            </w:pPr>
            <w:r w:rsidRPr="00106547">
              <w:rPr>
                <w:rFonts w:ascii="Raleway" w:hAnsi="Raleway" w:cs="Calibri"/>
                <w:b/>
                <w:sz w:val="20"/>
              </w:rPr>
              <w:t>5 To help create a stronger sense of community cohesion and self-confidence</w:t>
            </w:r>
            <w:r w:rsidRPr="00106547">
              <w:rPr>
                <w:rFonts w:ascii="Raleway" w:hAnsi="Raleway" w:cs="Calibri"/>
                <w:bCs/>
                <w:sz w:val="20"/>
              </w:rPr>
              <w:t>, working with local organisations and (within our means) supporting their activities, and developing joint measures that support cohesion.</w:t>
            </w:r>
            <w:r w:rsidRPr="00106547">
              <w:rPr>
                <w:rFonts w:ascii="Raleway" w:hAnsi="Raleway" w:cs="Calibri"/>
                <w:sz w:val="20"/>
              </w:rPr>
              <w:t>2021 – 2022</w:t>
            </w:r>
          </w:p>
          <w:p w:rsidRPr="00106547" w:rsidR="00CA20BD" w:rsidP="00EB5610" w:rsidRDefault="00CA20BD" w14:paraId="3279D075" w14:textId="77777777">
            <w:pPr>
              <w:pStyle w:val="BodyText21"/>
              <w:rPr>
                <w:rFonts w:ascii="Raleway" w:hAnsi="Raleway" w:cs="Calibri"/>
                <w:b/>
                <w:sz w:val="20"/>
              </w:rPr>
            </w:pPr>
          </w:p>
        </w:tc>
      </w:tr>
      <w:tr w:rsidRPr="00106547" w:rsidR="00CA20BD" w:rsidTr="00EB5610" w14:paraId="20D3B9EF" w14:textId="77777777">
        <w:trPr>
          <w:trHeight w:val="313"/>
        </w:trPr>
        <w:tc>
          <w:tcPr>
            <w:tcW w:w="4503" w:type="dxa"/>
            <w:tcBorders>
              <w:top w:val="nil"/>
              <w:left w:val="single" w:color="auto" w:sz="4" w:space="0"/>
              <w:bottom w:val="single" w:color="auto" w:sz="4" w:space="0"/>
              <w:right w:val="single" w:color="auto" w:sz="4" w:space="0"/>
            </w:tcBorders>
            <w:shd w:val="clear" w:color="auto" w:fill="D9D9D9" w:themeFill="background1" w:themeFillShade="D9"/>
            <w:noWrap/>
          </w:tcPr>
          <w:p w:rsidRPr="00106547" w:rsidR="00CA20BD" w:rsidP="00EB5610" w:rsidRDefault="00CA20BD" w14:paraId="386DE56F" w14:textId="77777777">
            <w:pPr>
              <w:rPr>
                <w:rFonts w:ascii="Raleway" w:hAnsi="Raleway" w:cs="Calibri"/>
                <w:b/>
                <w:bCs/>
                <w:color w:val="000000"/>
                <w:sz w:val="18"/>
                <w:szCs w:val="18"/>
              </w:rPr>
            </w:pPr>
            <w:r w:rsidRPr="00106547">
              <w:rPr>
                <w:rFonts w:ascii="Raleway" w:hAnsi="Raleway" w:cs="Calibri"/>
                <w:b/>
                <w:bCs/>
                <w:color w:val="000000"/>
                <w:sz w:val="18"/>
                <w:szCs w:val="18"/>
              </w:rPr>
              <w:t>Objective/Project</w:t>
            </w:r>
          </w:p>
          <w:p w:rsidRPr="00106547" w:rsidR="00CA20BD" w:rsidP="00EB5610" w:rsidRDefault="00CA20BD" w14:paraId="6B07A6B8" w14:textId="77777777">
            <w:pPr>
              <w:jc w:val="center"/>
              <w:rPr>
                <w:rFonts w:ascii="Raleway" w:hAnsi="Raleway" w:cs="Calibri"/>
                <w:color w:val="000000"/>
                <w:sz w:val="18"/>
                <w:szCs w:val="18"/>
              </w:rPr>
            </w:pPr>
          </w:p>
        </w:tc>
        <w:tc>
          <w:tcPr>
            <w:tcW w:w="1122"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1F93C10E" w14:textId="77777777">
            <w:pPr>
              <w:rPr>
                <w:rFonts w:ascii="Raleway" w:hAnsi="Raleway" w:cs="Calibri"/>
                <w:b/>
                <w:bCs/>
                <w:color w:val="000000"/>
                <w:sz w:val="18"/>
                <w:szCs w:val="18"/>
              </w:rPr>
            </w:pPr>
            <w:r w:rsidRPr="00106547">
              <w:rPr>
                <w:rFonts w:ascii="Raleway" w:hAnsi="Raleway" w:cs="Calibri"/>
                <w:b/>
                <w:bCs/>
                <w:color w:val="000000"/>
                <w:sz w:val="18"/>
                <w:szCs w:val="18"/>
              </w:rPr>
              <w:t>Budget</w:t>
            </w:r>
          </w:p>
          <w:p w:rsidRPr="00106547" w:rsidR="00CA20BD" w:rsidP="00EB5610" w:rsidRDefault="00CA20BD" w14:paraId="0261F242" w14:textId="77777777">
            <w:pPr>
              <w:rPr>
                <w:rFonts w:ascii="Raleway" w:hAnsi="Raleway" w:cs="Calibri"/>
                <w:b/>
                <w:bCs/>
                <w:color w:val="000000"/>
                <w:sz w:val="18"/>
                <w:szCs w:val="18"/>
              </w:rPr>
            </w:pPr>
            <w:r w:rsidRPr="00106547">
              <w:rPr>
                <w:rFonts w:ascii="Raleway" w:hAnsi="Raleway" w:cs="Calibri"/>
                <w:b/>
                <w:bCs/>
                <w:color w:val="000000"/>
                <w:sz w:val="18"/>
                <w:szCs w:val="18"/>
              </w:rPr>
              <w:t xml:space="preserve">2022/23 </w:t>
            </w:r>
          </w:p>
        </w:tc>
        <w:tc>
          <w:tcPr>
            <w:tcW w:w="6249"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02977BFD" w14:textId="77777777">
            <w:pPr>
              <w:rPr>
                <w:rFonts w:ascii="Raleway" w:hAnsi="Raleway" w:cs="Calibri"/>
                <w:color w:val="000000"/>
                <w:sz w:val="18"/>
                <w:szCs w:val="18"/>
              </w:rPr>
            </w:pPr>
            <w:r w:rsidRPr="00106547">
              <w:rPr>
                <w:rFonts w:ascii="Raleway" w:hAnsi="Raleway" w:cs="Calibri"/>
                <w:b/>
                <w:bCs/>
                <w:color w:val="000000"/>
                <w:sz w:val="18"/>
                <w:szCs w:val="18"/>
              </w:rPr>
              <w:t xml:space="preserve">Actions </w:t>
            </w:r>
          </w:p>
        </w:tc>
        <w:tc>
          <w:tcPr>
            <w:tcW w:w="2835"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087C3A42" w14:textId="77777777">
            <w:pPr>
              <w:rPr>
                <w:rFonts w:ascii="Raleway" w:hAnsi="Raleway" w:cs="Calibri"/>
                <w:color w:val="000000"/>
                <w:sz w:val="18"/>
                <w:szCs w:val="18"/>
              </w:rPr>
            </w:pPr>
            <w:r w:rsidRPr="00106547">
              <w:rPr>
                <w:rFonts w:ascii="Raleway" w:hAnsi="Raleway" w:cs="Calibri"/>
                <w:b/>
                <w:bCs/>
                <w:color w:val="000000"/>
                <w:sz w:val="18"/>
                <w:szCs w:val="18"/>
              </w:rPr>
              <w:t>Lead Committee, Councillor, Officer and Partner Organisations</w:t>
            </w:r>
          </w:p>
        </w:tc>
      </w:tr>
      <w:tr w:rsidRPr="00106547" w:rsidR="00CA20BD" w:rsidTr="00EB5610" w14:paraId="1E8AA3BF" w14:textId="77777777">
        <w:trPr>
          <w:trHeight w:val="900"/>
        </w:trPr>
        <w:tc>
          <w:tcPr>
            <w:tcW w:w="4503" w:type="dxa"/>
            <w:tcBorders>
              <w:top w:val="nil"/>
              <w:left w:val="single" w:color="auto" w:sz="4" w:space="0"/>
              <w:bottom w:val="single" w:color="auto" w:sz="4" w:space="0"/>
              <w:right w:val="single" w:color="auto" w:sz="4" w:space="0"/>
            </w:tcBorders>
            <w:noWrap/>
          </w:tcPr>
          <w:p w:rsidRPr="00106547" w:rsidR="00CA20BD" w:rsidP="00C863C4" w:rsidRDefault="00CA20BD" w14:paraId="7590CE5F" w14:textId="77777777">
            <w:pPr>
              <w:numPr>
                <w:ilvl w:val="1"/>
                <w:numId w:val="30"/>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To develop a sense of pride in the Town by developing a civic programme to encourage residents to get involved in local democracy.</w:t>
            </w:r>
          </w:p>
        </w:tc>
        <w:tc>
          <w:tcPr>
            <w:tcW w:w="1122" w:type="dxa"/>
            <w:tcBorders>
              <w:top w:val="nil"/>
              <w:left w:val="nil"/>
              <w:bottom w:val="single" w:color="auto" w:sz="4" w:space="0"/>
              <w:right w:val="single" w:color="auto" w:sz="4" w:space="0"/>
            </w:tcBorders>
          </w:tcPr>
          <w:p w:rsidRPr="00106547" w:rsidR="00CA20BD" w:rsidP="00EB5610" w:rsidRDefault="00CA20BD" w14:paraId="4F4A0441" w14:textId="77777777">
            <w:pPr>
              <w:rPr>
                <w:rFonts w:ascii="Raleway" w:hAnsi="Raleway" w:cs="Calibri"/>
                <w:color w:val="000000"/>
                <w:sz w:val="18"/>
                <w:szCs w:val="18"/>
              </w:rPr>
            </w:pPr>
            <w:r w:rsidRPr="00106547">
              <w:rPr>
                <w:rFonts w:ascii="Raleway" w:hAnsi="Raleway" w:cs="Calibri"/>
                <w:color w:val="000000"/>
                <w:sz w:val="18"/>
                <w:szCs w:val="18"/>
              </w:rPr>
              <w:t>Staffing Budget</w:t>
            </w:r>
          </w:p>
        </w:tc>
        <w:tc>
          <w:tcPr>
            <w:tcW w:w="6249" w:type="dxa"/>
            <w:tcBorders>
              <w:top w:val="nil"/>
              <w:left w:val="nil"/>
              <w:bottom w:val="single" w:color="auto" w:sz="4" w:space="0"/>
              <w:right w:val="single" w:color="auto" w:sz="4" w:space="0"/>
            </w:tcBorders>
          </w:tcPr>
          <w:p w:rsidRPr="00106547" w:rsidR="00CA20BD" w:rsidP="00C863C4" w:rsidRDefault="00CA20BD" w14:paraId="65920143"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To develop a Civic Policy which outlines the Town Council’s civic programme.</w:t>
            </w:r>
          </w:p>
          <w:p w:rsidRPr="00106547" w:rsidR="00CA20BD" w:rsidP="00C863C4" w:rsidRDefault="00CA20BD" w14:paraId="2D474467"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To create a mayoralty by May 2022</w:t>
            </w:r>
          </w:p>
          <w:p w:rsidRPr="00106547" w:rsidR="00CA20BD" w:rsidP="00C863C4" w:rsidRDefault="00CA20BD" w14:paraId="2217EDD3"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To explore options for Town Twinning/ international partnerships</w:t>
            </w:r>
          </w:p>
          <w:p w:rsidRPr="00106547" w:rsidR="00CA20BD" w:rsidP="00C863C4" w:rsidRDefault="00CA20BD" w14:paraId="0B0B794B" w14:textId="77777777">
            <w:pPr>
              <w:pStyle w:val="ListParagraph"/>
              <w:numPr>
                <w:ilvl w:val="0"/>
                <w:numId w:val="16"/>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Build links with Schools (Schools Councils)</w:t>
            </w:r>
          </w:p>
          <w:p w:rsidRPr="00106547" w:rsidR="00CA20BD" w:rsidP="00EB5610" w:rsidRDefault="00CA20BD" w14:paraId="5238EA37" w14:textId="77777777">
            <w:pPr>
              <w:pStyle w:val="ListParagraph"/>
              <w:ind w:left="360"/>
              <w:rPr>
                <w:rFonts w:ascii="Raleway" w:hAnsi="Raleway" w:cs="Calibri"/>
                <w:sz w:val="18"/>
                <w:szCs w:val="18"/>
                <w:lang w:val="en-GB"/>
              </w:rPr>
            </w:pPr>
          </w:p>
        </w:tc>
        <w:tc>
          <w:tcPr>
            <w:tcW w:w="2835" w:type="dxa"/>
            <w:tcBorders>
              <w:top w:val="nil"/>
              <w:left w:val="nil"/>
              <w:bottom w:val="single" w:color="auto" w:sz="4" w:space="0"/>
              <w:right w:val="single" w:color="auto" w:sz="4" w:space="0"/>
            </w:tcBorders>
          </w:tcPr>
          <w:p w:rsidRPr="00106547" w:rsidR="00CA20BD" w:rsidP="00EB5610" w:rsidRDefault="00CA20BD" w14:paraId="6C7E341E"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40A25191" w14:textId="77777777">
            <w:pPr>
              <w:rPr>
                <w:rFonts w:ascii="Raleway" w:hAnsi="Raleway" w:cs="Calibri"/>
                <w:sz w:val="18"/>
                <w:szCs w:val="18"/>
              </w:rPr>
            </w:pPr>
            <w:r w:rsidRPr="00106547">
              <w:rPr>
                <w:rFonts w:ascii="Raleway" w:hAnsi="Raleway" w:cs="Calibri"/>
                <w:sz w:val="18"/>
                <w:szCs w:val="18"/>
              </w:rPr>
              <w:t>Chair of Resources</w:t>
            </w:r>
          </w:p>
          <w:p w:rsidRPr="00106547" w:rsidR="00CA20BD" w:rsidP="00EB5610" w:rsidRDefault="00CA20BD" w14:paraId="2E200C75" w14:textId="77777777">
            <w:pPr>
              <w:rPr>
                <w:rFonts w:ascii="Raleway" w:hAnsi="Raleway" w:cs="Calibri"/>
                <w:color w:val="000000"/>
                <w:sz w:val="18"/>
                <w:szCs w:val="18"/>
              </w:rPr>
            </w:pPr>
          </w:p>
        </w:tc>
      </w:tr>
      <w:tr w:rsidRPr="00106547" w:rsidR="00CA20BD" w:rsidTr="00EB5610" w14:paraId="05715AF4" w14:textId="77777777">
        <w:trPr>
          <w:trHeight w:val="375"/>
        </w:trPr>
        <w:tc>
          <w:tcPr>
            <w:tcW w:w="4503" w:type="dxa"/>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47B8958D" w14:textId="77777777">
            <w:pPr>
              <w:numPr>
                <w:ilvl w:val="1"/>
                <w:numId w:val="30"/>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To co-ordinate and provide support to organisations within the Town</w:t>
            </w:r>
          </w:p>
        </w:tc>
        <w:tc>
          <w:tcPr>
            <w:tcW w:w="1122" w:type="dxa"/>
            <w:tcBorders>
              <w:top w:val="single" w:color="auto" w:sz="4" w:space="0"/>
              <w:left w:val="nil"/>
              <w:bottom w:val="single" w:color="auto" w:sz="4" w:space="0"/>
              <w:right w:val="single" w:color="auto" w:sz="4" w:space="0"/>
            </w:tcBorders>
          </w:tcPr>
          <w:p w:rsidRPr="00106547" w:rsidR="00CA20BD" w:rsidP="00EB5610" w:rsidRDefault="00CA20BD" w14:paraId="0F4E20C9" w14:textId="77777777">
            <w:pPr>
              <w:rPr>
                <w:rFonts w:ascii="Raleway" w:hAnsi="Raleway" w:cs="Calibri"/>
                <w:color w:val="000000"/>
                <w:sz w:val="18"/>
                <w:szCs w:val="18"/>
              </w:rPr>
            </w:pPr>
            <w:r w:rsidRPr="00106547">
              <w:rPr>
                <w:rFonts w:ascii="Raleway" w:hAnsi="Raleway" w:cs="Calibri"/>
                <w:color w:val="000000"/>
                <w:sz w:val="18"/>
                <w:szCs w:val="18"/>
              </w:rPr>
              <w:t>£6000CB</w:t>
            </w:r>
          </w:p>
        </w:tc>
        <w:tc>
          <w:tcPr>
            <w:tcW w:w="6249" w:type="dxa"/>
            <w:tcBorders>
              <w:top w:val="single" w:color="auto" w:sz="4" w:space="0"/>
              <w:left w:val="nil"/>
              <w:bottom w:val="single" w:color="auto" w:sz="4" w:space="0"/>
              <w:right w:val="single" w:color="auto" w:sz="4" w:space="0"/>
            </w:tcBorders>
          </w:tcPr>
          <w:p w:rsidRPr="00106547" w:rsidR="00CA20BD" w:rsidP="00C863C4" w:rsidRDefault="00CA20BD" w14:paraId="434C7B56" w14:textId="7777777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Meet the organisations event, hold a meeting the organisations open evening and promote opportunities for the Community to come together and volunteer.</w:t>
            </w:r>
          </w:p>
          <w:p w:rsidRPr="00106547" w:rsidR="00CA20BD" w:rsidP="00C863C4" w:rsidRDefault="00CA20BD" w14:paraId="6824748C" w14:textId="7777777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 xml:space="preserve">Identify with organisations action that will support their existence. </w:t>
            </w:r>
          </w:p>
          <w:p w:rsidRPr="00106547" w:rsidR="00CA20BD" w:rsidP="00C863C4" w:rsidRDefault="00CA20BD" w14:paraId="599804B0" w14:textId="7777777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Display day at the Market Hall</w:t>
            </w:r>
          </w:p>
          <w:p w:rsidRPr="00106547" w:rsidR="00CA20BD" w:rsidP="00C863C4" w:rsidRDefault="00CA20BD" w14:paraId="37F8A802" w14:textId="7777777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Grant support and practical support</w:t>
            </w:r>
          </w:p>
          <w:p w:rsidRPr="00106547" w:rsidR="00CA20BD" w:rsidP="00C863C4" w:rsidRDefault="00CA20BD" w14:paraId="595226EC" w14:textId="7777777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Provide councillor surgeries</w:t>
            </w:r>
          </w:p>
          <w:p w:rsidRPr="00106547" w:rsidR="00CA20BD" w:rsidP="00C863C4" w:rsidRDefault="00CA20BD" w14:paraId="3FAC0F8A" w14:textId="7777777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 xml:space="preserve">To create a no wrong door policy to ensure the vulnerable people receive support on their first phone call. </w:t>
            </w:r>
          </w:p>
          <w:p w:rsidRPr="00106547" w:rsidR="00CA20BD" w:rsidP="00C863C4" w:rsidRDefault="00CA20BD" w14:paraId="46DCF8E0" w14:textId="7777777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Provide suggestion boxes</w:t>
            </w:r>
          </w:p>
          <w:p w:rsidRPr="00106547" w:rsidR="00CA20BD" w:rsidP="00C863C4" w:rsidRDefault="00CA20BD" w14:paraId="264477C0" w14:textId="77777777">
            <w:pPr>
              <w:pStyle w:val="ListParagraph"/>
              <w:numPr>
                <w:ilvl w:val="0"/>
                <w:numId w:val="15"/>
              </w:numPr>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sz w:val="18"/>
                <w:szCs w:val="18"/>
                <w:lang w:val="en-GB"/>
              </w:rPr>
            </w:pPr>
            <w:r w:rsidRPr="00106547">
              <w:rPr>
                <w:rFonts w:ascii="Raleway" w:hAnsi="Raleway" w:cs="Calibri"/>
                <w:sz w:val="18"/>
                <w:szCs w:val="18"/>
                <w:lang w:val="en-GB"/>
              </w:rPr>
              <w:t>Administer grants fund (grab a grant information page on website)</w:t>
            </w:r>
          </w:p>
          <w:p w:rsidRPr="00106547" w:rsidR="00CA20BD" w:rsidP="00EB5610" w:rsidRDefault="00CA20BD" w14:paraId="2BB2DA71" w14:textId="77777777">
            <w:pPr>
              <w:ind w:left="360"/>
              <w:rPr>
                <w:rFonts w:ascii="Raleway" w:hAnsi="Raleway" w:cs="Calibri"/>
                <w:color w:val="000000"/>
                <w:sz w:val="18"/>
                <w:szCs w:val="18"/>
              </w:rPr>
            </w:pPr>
          </w:p>
        </w:tc>
        <w:tc>
          <w:tcPr>
            <w:tcW w:w="2835" w:type="dxa"/>
            <w:tcBorders>
              <w:top w:val="single" w:color="auto" w:sz="4" w:space="0"/>
              <w:left w:val="nil"/>
              <w:bottom w:val="single" w:color="auto" w:sz="4" w:space="0"/>
              <w:right w:val="single" w:color="auto" w:sz="4" w:space="0"/>
            </w:tcBorders>
          </w:tcPr>
          <w:p w:rsidRPr="00106547" w:rsidR="00CA20BD" w:rsidP="00EB5610" w:rsidRDefault="00CA20BD" w14:paraId="0772E4CA" w14:textId="77777777">
            <w:pPr>
              <w:rPr>
                <w:rFonts w:ascii="Raleway" w:hAnsi="Raleway" w:cs="Calibri"/>
                <w:color w:val="000000"/>
                <w:sz w:val="18"/>
                <w:szCs w:val="18"/>
              </w:rPr>
            </w:pPr>
            <w:r w:rsidRPr="00106547">
              <w:rPr>
                <w:rFonts w:ascii="Raleway" w:hAnsi="Raleway" w:cs="Calibri"/>
                <w:color w:val="000000"/>
                <w:sz w:val="18"/>
                <w:szCs w:val="18"/>
              </w:rPr>
              <w:t>Events Working Group</w:t>
            </w:r>
          </w:p>
          <w:p w:rsidRPr="00106547" w:rsidR="00CA20BD" w:rsidP="00EB5610" w:rsidRDefault="00CA20BD" w14:paraId="5DBFD4A6"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234DD825" w14:textId="77777777">
            <w:pPr>
              <w:rPr>
                <w:rFonts w:ascii="Raleway" w:hAnsi="Raleway" w:cs="Calibri"/>
                <w:color w:val="000000"/>
                <w:sz w:val="18"/>
                <w:szCs w:val="18"/>
              </w:rPr>
            </w:pPr>
          </w:p>
          <w:p w:rsidRPr="00106547" w:rsidR="00CA20BD" w:rsidP="00EB5610" w:rsidRDefault="00CA20BD" w14:paraId="7C69D63C" w14:textId="77777777">
            <w:pPr>
              <w:rPr>
                <w:rFonts w:ascii="Raleway" w:hAnsi="Raleway" w:cs="Calibri"/>
                <w:color w:val="000000"/>
                <w:sz w:val="18"/>
                <w:szCs w:val="18"/>
              </w:rPr>
            </w:pPr>
            <w:r w:rsidRPr="00106547">
              <w:rPr>
                <w:rFonts w:ascii="Raleway" w:hAnsi="Raleway" w:cs="Calibri"/>
                <w:color w:val="000000"/>
                <w:sz w:val="18"/>
                <w:szCs w:val="18"/>
              </w:rPr>
              <w:t>The Chair of the Events Working Group</w:t>
            </w:r>
          </w:p>
          <w:p w:rsidRPr="00106547" w:rsidR="00CA20BD" w:rsidP="00EB5610" w:rsidRDefault="00CA20BD" w14:paraId="034CB0FD" w14:textId="77777777">
            <w:pPr>
              <w:rPr>
                <w:rFonts w:ascii="Raleway" w:hAnsi="Raleway" w:cs="Calibri"/>
                <w:color w:val="000000"/>
                <w:sz w:val="18"/>
                <w:szCs w:val="18"/>
              </w:rPr>
            </w:pPr>
          </w:p>
          <w:p w:rsidRPr="00106547" w:rsidR="00CA20BD" w:rsidP="00EB5610" w:rsidRDefault="00CA20BD" w14:paraId="302E90AF" w14:textId="77777777">
            <w:pPr>
              <w:rPr>
                <w:rFonts w:ascii="Raleway" w:hAnsi="Raleway" w:cs="Calibri"/>
                <w:color w:val="000000"/>
                <w:sz w:val="18"/>
                <w:szCs w:val="18"/>
              </w:rPr>
            </w:pPr>
            <w:r w:rsidRPr="00106547">
              <w:rPr>
                <w:rFonts w:ascii="Raleway" w:hAnsi="Raleway" w:cs="Calibri"/>
                <w:color w:val="000000"/>
                <w:sz w:val="18"/>
                <w:szCs w:val="18"/>
              </w:rPr>
              <w:t>Town Clerk</w:t>
            </w:r>
          </w:p>
        </w:tc>
      </w:tr>
      <w:tr w:rsidRPr="00106547" w:rsidR="00CA20BD" w:rsidTr="00EB5610" w14:paraId="375F30D8" w14:textId="77777777">
        <w:trPr>
          <w:trHeight w:val="375"/>
        </w:trPr>
        <w:tc>
          <w:tcPr>
            <w:tcW w:w="4503" w:type="dxa"/>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68BAF0CB" w14:textId="77777777">
            <w:pPr>
              <w:numPr>
                <w:ilvl w:val="1"/>
                <w:numId w:val="30"/>
              </w:numPr>
              <w:pBdr>
                <w:top w:val="none" w:color="auto" w:sz="0" w:space="0"/>
                <w:left w:val="none" w:color="auto" w:sz="0" w:space="0"/>
                <w:bottom w:val="none" w:color="auto" w:sz="0" w:space="0"/>
                <w:right w:val="none" w:color="auto" w:sz="0" w:space="0"/>
                <w:between w:val="none" w:color="auto" w:sz="0" w:space="0"/>
                <w:bar w:val="none" w:color="auto" w:sz="0"/>
              </w:pBdr>
              <w:jc w:val="both"/>
              <w:rPr>
                <w:rFonts w:ascii="Raleway" w:hAnsi="Raleway" w:cs="Calibri"/>
                <w:color w:val="000000"/>
                <w:sz w:val="18"/>
                <w:szCs w:val="18"/>
              </w:rPr>
            </w:pPr>
            <w:r w:rsidRPr="00106547">
              <w:rPr>
                <w:rFonts w:ascii="Raleway" w:hAnsi="Raleway" w:cs="Calibri"/>
                <w:color w:val="000000"/>
                <w:sz w:val="18"/>
                <w:szCs w:val="18"/>
              </w:rPr>
              <w:t>To provide ongoing support community organisations to ensure the most vulnerable are supported</w:t>
            </w:r>
          </w:p>
          <w:p w:rsidRPr="00106547" w:rsidR="00CA20BD" w:rsidP="00EB5610" w:rsidRDefault="00CA20BD" w14:paraId="66B497C0" w14:textId="77777777">
            <w:pPr>
              <w:ind w:left="426"/>
              <w:jc w:val="center"/>
              <w:rPr>
                <w:rFonts w:ascii="Raleway" w:hAnsi="Raleway" w:cs="Calibri"/>
                <w:color w:val="000000"/>
                <w:sz w:val="18"/>
                <w:szCs w:val="18"/>
              </w:rPr>
            </w:pPr>
          </w:p>
        </w:tc>
        <w:tc>
          <w:tcPr>
            <w:tcW w:w="1122" w:type="dxa"/>
            <w:tcBorders>
              <w:top w:val="single" w:color="auto" w:sz="4" w:space="0"/>
              <w:left w:val="nil"/>
              <w:bottom w:val="single" w:color="auto" w:sz="4" w:space="0"/>
              <w:right w:val="single" w:color="auto" w:sz="4" w:space="0"/>
            </w:tcBorders>
          </w:tcPr>
          <w:p w:rsidRPr="00106547" w:rsidR="00CA20BD" w:rsidP="00EB5610" w:rsidRDefault="00CA20BD" w14:paraId="392E9231" w14:textId="77777777">
            <w:pPr>
              <w:rPr>
                <w:rFonts w:ascii="Raleway" w:hAnsi="Raleway" w:cs="Calibri"/>
                <w:color w:val="000000"/>
                <w:sz w:val="18"/>
                <w:szCs w:val="18"/>
              </w:rPr>
            </w:pPr>
            <w:r w:rsidRPr="00106547">
              <w:rPr>
                <w:rFonts w:ascii="Raleway" w:hAnsi="Raleway" w:cs="Calibri"/>
                <w:color w:val="000000"/>
                <w:sz w:val="18"/>
                <w:szCs w:val="18"/>
              </w:rPr>
              <w:t>£6500CB</w:t>
            </w:r>
          </w:p>
        </w:tc>
        <w:tc>
          <w:tcPr>
            <w:tcW w:w="6249" w:type="dxa"/>
            <w:tcBorders>
              <w:top w:val="single" w:color="auto" w:sz="4" w:space="0"/>
              <w:left w:val="nil"/>
              <w:bottom w:val="single" w:color="auto" w:sz="4" w:space="0"/>
              <w:right w:val="single" w:color="auto" w:sz="4" w:space="0"/>
            </w:tcBorders>
          </w:tcPr>
          <w:p w:rsidRPr="00106547" w:rsidR="00CA20BD" w:rsidP="00C863C4" w:rsidRDefault="00CA20BD" w14:paraId="4AAB3BCA" w14:textId="77777777">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ind w:left="355"/>
              <w:contextualSpacing/>
              <w:rPr>
                <w:rFonts w:ascii="Raleway" w:hAnsi="Raleway" w:cs="Calibri"/>
                <w:sz w:val="18"/>
                <w:szCs w:val="18"/>
                <w:lang w:val="en-GB"/>
              </w:rPr>
            </w:pPr>
            <w:r w:rsidRPr="00106547">
              <w:rPr>
                <w:rFonts w:ascii="Raleway" w:hAnsi="Raleway" w:cs="Calibri"/>
                <w:sz w:val="18"/>
                <w:szCs w:val="18"/>
                <w:lang w:val="en-GB"/>
              </w:rPr>
              <w:t>To licence the use of office space with IP17GNS</w:t>
            </w:r>
          </w:p>
          <w:p w:rsidRPr="00106547" w:rsidR="00CA20BD" w:rsidP="00C863C4" w:rsidRDefault="00CA20BD" w14:paraId="262193FE" w14:textId="77777777">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ind w:left="355"/>
              <w:contextualSpacing/>
              <w:rPr>
                <w:rFonts w:ascii="Raleway" w:hAnsi="Raleway" w:cs="Calibri"/>
                <w:sz w:val="18"/>
                <w:szCs w:val="18"/>
                <w:lang w:val="en-GB"/>
              </w:rPr>
            </w:pPr>
            <w:r w:rsidRPr="00106547">
              <w:rPr>
                <w:rFonts w:ascii="Raleway" w:hAnsi="Raleway" w:cs="Calibri"/>
                <w:sz w:val="18"/>
                <w:szCs w:val="18"/>
                <w:lang w:val="en-GB"/>
              </w:rPr>
              <w:t xml:space="preserve">To jointly organise inclusive events in the Town. </w:t>
            </w:r>
          </w:p>
          <w:p w:rsidRPr="00106547" w:rsidR="00CA20BD" w:rsidP="00C863C4" w:rsidRDefault="00CA20BD" w14:paraId="7137486B" w14:textId="77777777">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ind w:left="355"/>
              <w:contextualSpacing/>
              <w:rPr>
                <w:rFonts w:ascii="Raleway" w:hAnsi="Raleway" w:cs="Calibri"/>
                <w:sz w:val="18"/>
                <w:szCs w:val="18"/>
                <w:lang w:val="en-GB"/>
              </w:rPr>
            </w:pPr>
            <w:r w:rsidRPr="00106547">
              <w:rPr>
                <w:rFonts w:ascii="Raleway" w:hAnsi="Raleway" w:cs="Calibri"/>
                <w:sz w:val="18"/>
                <w:szCs w:val="18"/>
                <w:lang w:val="en-GB"/>
              </w:rPr>
              <w:t xml:space="preserve">To continue the development of the strong links between the supermarkets, IP17 GNS and the Community Fridge. </w:t>
            </w:r>
          </w:p>
        </w:tc>
        <w:tc>
          <w:tcPr>
            <w:tcW w:w="2835" w:type="dxa"/>
            <w:tcBorders>
              <w:top w:val="single" w:color="auto" w:sz="4" w:space="0"/>
              <w:left w:val="nil"/>
              <w:bottom w:val="single" w:color="auto" w:sz="4" w:space="0"/>
              <w:right w:val="single" w:color="auto" w:sz="4" w:space="0"/>
            </w:tcBorders>
          </w:tcPr>
          <w:p w:rsidRPr="00106547" w:rsidR="00CA20BD" w:rsidP="00EB5610" w:rsidRDefault="00CA20BD" w14:paraId="70E22635"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2EE0AA7A" w14:textId="77777777">
            <w:pPr>
              <w:rPr>
                <w:rFonts w:ascii="Raleway" w:hAnsi="Raleway" w:cs="Calibri"/>
                <w:color w:val="000000"/>
                <w:sz w:val="18"/>
                <w:szCs w:val="18"/>
              </w:rPr>
            </w:pPr>
            <w:r w:rsidRPr="00106547">
              <w:rPr>
                <w:rFonts w:ascii="Raleway" w:hAnsi="Raleway" w:cs="Calibri"/>
                <w:color w:val="000000"/>
                <w:sz w:val="18"/>
                <w:szCs w:val="18"/>
              </w:rPr>
              <w:t>Vice- Chair</w:t>
            </w:r>
          </w:p>
          <w:p w:rsidRPr="00106547" w:rsidR="00CA20BD" w:rsidP="00EB5610" w:rsidRDefault="00CA20BD" w14:paraId="7BF8E175" w14:textId="77777777">
            <w:pPr>
              <w:rPr>
                <w:rFonts w:ascii="Raleway" w:hAnsi="Raleway" w:cs="Calibri"/>
                <w:color w:val="000000"/>
                <w:sz w:val="18"/>
                <w:szCs w:val="18"/>
              </w:rPr>
            </w:pPr>
            <w:r w:rsidRPr="00106547">
              <w:rPr>
                <w:rFonts w:ascii="Raleway" w:hAnsi="Raleway" w:cs="Calibri"/>
                <w:color w:val="000000"/>
                <w:sz w:val="18"/>
                <w:szCs w:val="18"/>
              </w:rPr>
              <w:t>Town Clerk</w:t>
            </w:r>
          </w:p>
          <w:p w:rsidRPr="00106547" w:rsidR="00CA20BD" w:rsidP="00EB5610" w:rsidRDefault="00CA20BD" w14:paraId="15EE4F3A" w14:textId="77777777">
            <w:pPr>
              <w:rPr>
                <w:rFonts w:ascii="Raleway" w:hAnsi="Raleway" w:cs="Calibri"/>
                <w:color w:val="000000"/>
                <w:sz w:val="18"/>
                <w:szCs w:val="18"/>
              </w:rPr>
            </w:pPr>
          </w:p>
          <w:p w:rsidRPr="00106547" w:rsidR="00CA20BD" w:rsidP="00EB5610" w:rsidRDefault="00CA20BD" w14:paraId="72621226" w14:textId="77777777">
            <w:pPr>
              <w:rPr>
                <w:rFonts w:ascii="Raleway" w:hAnsi="Raleway" w:cs="Calibri"/>
                <w:color w:val="000000"/>
                <w:sz w:val="18"/>
                <w:szCs w:val="18"/>
              </w:rPr>
            </w:pPr>
          </w:p>
        </w:tc>
      </w:tr>
      <w:tr w:rsidRPr="00106547" w:rsidR="00CA20BD" w:rsidTr="00EB5610" w14:paraId="5B1296D8" w14:textId="77777777">
        <w:trPr>
          <w:trHeight w:val="375"/>
        </w:trPr>
        <w:tc>
          <w:tcPr>
            <w:tcW w:w="4503" w:type="dxa"/>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59E19DD1" w14:textId="77777777">
            <w:pPr>
              <w:numPr>
                <w:ilvl w:val="1"/>
                <w:numId w:val="30"/>
              </w:numPr>
              <w:pBdr>
                <w:top w:val="none" w:color="auto" w:sz="0" w:space="0"/>
                <w:left w:val="none" w:color="auto" w:sz="0" w:space="0"/>
                <w:bottom w:val="none" w:color="auto" w:sz="0" w:space="0"/>
                <w:right w:val="none" w:color="auto" w:sz="0" w:space="0"/>
                <w:between w:val="none" w:color="auto" w:sz="0" w:space="0"/>
                <w:bar w:val="none" w:color="auto" w:sz="0"/>
              </w:pBdr>
              <w:jc w:val="both"/>
              <w:rPr>
                <w:rFonts w:ascii="Raleway" w:hAnsi="Raleway" w:cs="Calibri"/>
                <w:color w:val="000000"/>
                <w:sz w:val="18"/>
                <w:szCs w:val="18"/>
              </w:rPr>
            </w:pPr>
            <w:r w:rsidRPr="00106547">
              <w:rPr>
                <w:rFonts w:ascii="Raleway" w:hAnsi="Raleway" w:cs="Calibri"/>
                <w:color w:val="000000"/>
                <w:sz w:val="18"/>
                <w:szCs w:val="18"/>
              </w:rPr>
              <w:t xml:space="preserve">To work closely with CYDS to develop young people’s involvement in Town Activities. </w:t>
            </w:r>
          </w:p>
        </w:tc>
        <w:tc>
          <w:tcPr>
            <w:tcW w:w="1122" w:type="dxa"/>
            <w:tcBorders>
              <w:top w:val="single" w:color="auto" w:sz="4" w:space="0"/>
              <w:left w:val="nil"/>
              <w:bottom w:val="single" w:color="auto" w:sz="4" w:space="0"/>
              <w:right w:val="single" w:color="auto" w:sz="4" w:space="0"/>
            </w:tcBorders>
          </w:tcPr>
          <w:p w:rsidRPr="00106547" w:rsidR="00CA20BD" w:rsidP="00EB5610" w:rsidRDefault="00CA20BD" w14:paraId="3F70427A" w14:textId="77777777">
            <w:pPr>
              <w:rPr>
                <w:rFonts w:ascii="Raleway" w:hAnsi="Raleway" w:cs="Calibri"/>
                <w:color w:val="000000"/>
                <w:sz w:val="18"/>
                <w:szCs w:val="18"/>
              </w:rPr>
            </w:pPr>
            <w:r w:rsidRPr="00106547">
              <w:rPr>
                <w:rFonts w:ascii="Raleway" w:hAnsi="Raleway" w:cs="Calibri"/>
                <w:color w:val="000000"/>
                <w:sz w:val="18"/>
                <w:szCs w:val="18"/>
              </w:rPr>
              <w:t xml:space="preserve">£3000 </w:t>
            </w:r>
          </w:p>
        </w:tc>
        <w:tc>
          <w:tcPr>
            <w:tcW w:w="6249" w:type="dxa"/>
            <w:tcBorders>
              <w:top w:val="single" w:color="auto" w:sz="4" w:space="0"/>
              <w:left w:val="nil"/>
              <w:bottom w:val="single" w:color="auto" w:sz="4" w:space="0"/>
              <w:right w:val="single" w:color="auto" w:sz="4" w:space="0"/>
            </w:tcBorders>
          </w:tcPr>
          <w:p w:rsidRPr="00106547" w:rsidR="00CA20BD" w:rsidP="00C863C4" w:rsidRDefault="00CA20BD" w14:paraId="50B31D35" w14:textId="77777777">
            <w:pPr>
              <w:pStyle w:val="ListParagraph"/>
              <w:numPr>
                <w:ilvl w:val="0"/>
                <w:numId w:val="17"/>
              </w:numPr>
              <w:pBdr>
                <w:top w:val="none" w:color="auto" w:sz="0" w:space="0"/>
                <w:left w:val="none" w:color="auto" w:sz="0" w:space="0"/>
                <w:bottom w:val="none" w:color="auto" w:sz="0" w:space="0"/>
                <w:right w:val="none" w:color="auto" w:sz="0" w:space="0"/>
                <w:between w:val="none" w:color="auto" w:sz="0" w:space="0"/>
                <w:bar w:val="none" w:color="auto" w:sz="0"/>
              </w:pBdr>
              <w:ind w:left="355"/>
              <w:contextualSpacing/>
              <w:rPr>
                <w:rFonts w:ascii="Raleway" w:hAnsi="Raleway" w:cs="Calibri"/>
                <w:sz w:val="18"/>
                <w:szCs w:val="18"/>
                <w:lang w:val="en-GB"/>
              </w:rPr>
            </w:pPr>
            <w:r w:rsidRPr="00106547">
              <w:rPr>
                <w:rFonts w:ascii="Raleway" w:hAnsi="Raleway" w:cs="Calibri"/>
                <w:sz w:val="18"/>
                <w:szCs w:val="18"/>
                <w:lang w:val="en-GB"/>
              </w:rPr>
              <w:t>To consult directly with young people on the Town Council projects and the Neighbourhood Plan,</w:t>
            </w:r>
          </w:p>
          <w:p w:rsidRPr="00106547" w:rsidR="00CA20BD" w:rsidP="00C863C4" w:rsidRDefault="00CA20BD" w14:paraId="027460C3" w14:textId="77777777">
            <w:pPr>
              <w:pStyle w:val="ListParagraph"/>
              <w:numPr>
                <w:ilvl w:val="0"/>
                <w:numId w:val="17"/>
              </w:numPr>
              <w:pBdr>
                <w:top w:val="none" w:color="auto" w:sz="0" w:space="0"/>
                <w:left w:val="none" w:color="auto" w:sz="0" w:space="0"/>
                <w:bottom w:val="none" w:color="auto" w:sz="0" w:space="0"/>
                <w:right w:val="none" w:color="auto" w:sz="0" w:space="0"/>
                <w:between w:val="none" w:color="auto" w:sz="0" w:space="0"/>
                <w:bar w:val="none" w:color="auto" w:sz="0"/>
              </w:pBdr>
              <w:ind w:left="355"/>
              <w:contextualSpacing/>
              <w:rPr>
                <w:rFonts w:ascii="Raleway" w:hAnsi="Raleway" w:cs="Calibri"/>
                <w:sz w:val="18"/>
                <w:szCs w:val="18"/>
                <w:lang w:val="en-GB"/>
              </w:rPr>
            </w:pPr>
            <w:r w:rsidRPr="00106547">
              <w:rPr>
                <w:rFonts w:ascii="Raleway" w:hAnsi="Raleway" w:cs="Calibri"/>
                <w:sz w:val="18"/>
                <w:szCs w:val="18"/>
                <w:lang w:val="en-GB"/>
              </w:rPr>
              <w:t>To develop an active involvement project in partnership with CYDS</w:t>
            </w:r>
          </w:p>
        </w:tc>
        <w:tc>
          <w:tcPr>
            <w:tcW w:w="2835" w:type="dxa"/>
            <w:tcBorders>
              <w:top w:val="single" w:color="auto" w:sz="4" w:space="0"/>
              <w:left w:val="nil"/>
              <w:bottom w:val="single" w:color="auto" w:sz="4" w:space="0"/>
              <w:right w:val="single" w:color="auto" w:sz="4" w:space="0"/>
            </w:tcBorders>
          </w:tcPr>
          <w:p w:rsidRPr="00106547" w:rsidR="00CA20BD" w:rsidP="00EB5610" w:rsidRDefault="00CA20BD" w14:paraId="45B0B889"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27A4333E" w14:textId="77777777">
            <w:pPr>
              <w:rPr>
                <w:rFonts w:ascii="Raleway" w:hAnsi="Raleway" w:cs="Calibri"/>
                <w:sz w:val="18"/>
                <w:szCs w:val="18"/>
              </w:rPr>
            </w:pPr>
            <w:r w:rsidRPr="00106547">
              <w:rPr>
                <w:rFonts w:ascii="Raleway" w:hAnsi="Raleway" w:cs="Calibri"/>
                <w:sz w:val="18"/>
                <w:szCs w:val="18"/>
              </w:rPr>
              <w:t xml:space="preserve">Vice Chair </w:t>
            </w:r>
          </w:p>
          <w:p w:rsidRPr="00106547" w:rsidR="00CA20BD" w:rsidP="00EB5610" w:rsidRDefault="00CA20BD" w14:paraId="614EA956" w14:textId="77777777">
            <w:pPr>
              <w:rPr>
                <w:rFonts w:ascii="Raleway" w:hAnsi="Raleway" w:cs="Calibri"/>
                <w:sz w:val="18"/>
                <w:szCs w:val="18"/>
              </w:rPr>
            </w:pPr>
            <w:r w:rsidRPr="00106547">
              <w:rPr>
                <w:rFonts w:ascii="Raleway" w:hAnsi="Raleway" w:cs="Calibri"/>
                <w:sz w:val="18"/>
                <w:szCs w:val="18"/>
              </w:rPr>
              <w:t>Town Clerk</w:t>
            </w:r>
          </w:p>
          <w:p w:rsidRPr="00106547" w:rsidR="00CA20BD" w:rsidP="00EB5610" w:rsidRDefault="00CA20BD" w14:paraId="21C343F3" w14:textId="77777777">
            <w:pPr>
              <w:rPr>
                <w:rFonts w:ascii="Raleway" w:hAnsi="Raleway" w:cs="Calibri"/>
                <w:color w:val="000000"/>
                <w:sz w:val="18"/>
                <w:szCs w:val="18"/>
              </w:rPr>
            </w:pPr>
          </w:p>
        </w:tc>
      </w:tr>
    </w:tbl>
    <w:p w:rsidRPr="00106547" w:rsidR="00CA20BD" w:rsidP="00CA20BD" w:rsidRDefault="00CA20BD" w14:paraId="7331C6F0" w14:textId="77777777">
      <w:pPr>
        <w:rPr>
          <w:rFonts w:ascii="Raleway" w:hAnsi="Raleway"/>
          <w:sz w:val="18"/>
          <w:szCs w:val="18"/>
        </w:rPr>
      </w:pPr>
    </w:p>
    <w:p w:rsidRPr="00106547" w:rsidR="00CA20BD" w:rsidP="00CA20BD" w:rsidRDefault="00CA20BD" w14:paraId="57A9E9A9" w14:textId="77777777">
      <w:pPr>
        <w:rPr>
          <w:rFonts w:ascii="Raleway" w:hAnsi="Raleway"/>
          <w:sz w:val="20"/>
          <w:szCs w:val="20"/>
        </w:rPr>
      </w:pPr>
      <w:r w:rsidRPr="00106547">
        <w:rPr>
          <w:rFonts w:ascii="Raleway" w:hAnsi="Raleway"/>
          <w:sz w:val="18"/>
          <w:szCs w:val="18"/>
        </w:rPr>
        <w:br w:type="page"/>
      </w:r>
    </w:p>
    <w:p w:rsidRPr="00106547" w:rsidR="00CA20BD" w:rsidP="00CA20BD" w:rsidRDefault="00CA20BD" w14:paraId="2C75D7A1" w14:textId="77777777">
      <w:pPr>
        <w:rPr>
          <w:rFonts w:ascii="Raleway" w:hAnsi="Raleway"/>
          <w:sz w:val="20"/>
          <w:szCs w:val="20"/>
        </w:rPr>
      </w:pPr>
    </w:p>
    <w:tbl>
      <w:tblPr>
        <w:tblW w:w="14850" w:type="dxa"/>
        <w:tblLayout w:type="fixed"/>
        <w:tblLook w:val="04A0" w:firstRow="1" w:lastRow="0" w:firstColumn="1" w:lastColumn="0" w:noHBand="0" w:noVBand="1"/>
      </w:tblPr>
      <w:tblGrid>
        <w:gridCol w:w="4219"/>
        <w:gridCol w:w="284"/>
        <w:gridCol w:w="1134"/>
        <w:gridCol w:w="6237"/>
        <w:gridCol w:w="2976"/>
      </w:tblGrid>
      <w:tr w:rsidRPr="00106547" w:rsidR="00CA20BD" w:rsidTr="00EB5610" w14:paraId="36D7A840" w14:textId="77777777">
        <w:trPr>
          <w:trHeight w:val="750"/>
        </w:trPr>
        <w:tc>
          <w:tcPr>
            <w:tcW w:w="14850" w:type="dxa"/>
            <w:gridSpan w:val="5"/>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106547" w:rsidR="00CA20BD" w:rsidP="00EB5610" w:rsidRDefault="00CA20BD" w14:paraId="3FDE1028" w14:textId="77777777">
            <w:pPr>
              <w:pStyle w:val="BodyText21"/>
              <w:rPr>
                <w:rFonts w:ascii="Raleway" w:hAnsi="Raleway" w:cs="Calibri"/>
                <w:b/>
                <w:sz w:val="20"/>
              </w:rPr>
            </w:pPr>
            <w:r w:rsidRPr="00106547">
              <w:rPr>
                <w:rFonts w:ascii="Raleway" w:hAnsi="Raleway" w:cs="Calibri"/>
                <w:b/>
                <w:sz w:val="20"/>
              </w:rPr>
              <w:t xml:space="preserve">Aim/Priority </w:t>
            </w:r>
          </w:p>
          <w:p w:rsidRPr="00106547" w:rsidR="00CA20BD" w:rsidP="00EB5610" w:rsidRDefault="00CA20BD" w14:paraId="451EB21C" w14:textId="77777777">
            <w:pPr>
              <w:pStyle w:val="BodyText21"/>
              <w:rPr>
                <w:rFonts w:ascii="Raleway" w:hAnsi="Raleway" w:cs="Calibri"/>
                <w:bCs/>
                <w:sz w:val="20"/>
              </w:rPr>
            </w:pPr>
            <w:r w:rsidRPr="00106547">
              <w:rPr>
                <w:rFonts w:ascii="Raleway" w:hAnsi="Raleway" w:cs="Calibri"/>
                <w:b/>
                <w:sz w:val="20"/>
              </w:rPr>
              <w:t>6 To be a good, forward-looking steward of our community assets and facilities</w:t>
            </w:r>
            <w:r w:rsidRPr="00106547">
              <w:rPr>
                <w:rFonts w:ascii="Raleway" w:hAnsi="Raleway" w:cs="Calibri"/>
                <w:bCs/>
                <w:sz w:val="20"/>
              </w:rPr>
              <w:t>, and – within our means - to provide and develop good local public services.</w:t>
            </w:r>
          </w:p>
          <w:p w:rsidRPr="00106547" w:rsidR="00CA20BD" w:rsidP="00EB5610" w:rsidRDefault="00CA20BD" w14:paraId="45A3C55F" w14:textId="77777777">
            <w:pPr>
              <w:pStyle w:val="BodyText21"/>
              <w:rPr>
                <w:rFonts w:ascii="Raleway" w:hAnsi="Raleway" w:cs="Calibri"/>
                <w:b/>
                <w:sz w:val="20"/>
              </w:rPr>
            </w:pPr>
          </w:p>
        </w:tc>
      </w:tr>
      <w:tr w:rsidRPr="00106547" w:rsidR="00CA20BD" w:rsidTr="00EB5610" w14:paraId="0201DFDF" w14:textId="77777777">
        <w:trPr>
          <w:trHeight w:val="58"/>
        </w:trPr>
        <w:tc>
          <w:tcPr>
            <w:tcW w:w="4219" w:type="dxa"/>
            <w:tcBorders>
              <w:top w:val="nil"/>
              <w:left w:val="single" w:color="auto" w:sz="4" w:space="0"/>
              <w:bottom w:val="single" w:color="auto" w:sz="4" w:space="0"/>
              <w:right w:val="single" w:color="auto" w:sz="4" w:space="0"/>
            </w:tcBorders>
            <w:shd w:val="clear" w:color="auto" w:fill="D9D9D9" w:themeFill="background1" w:themeFillShade="D9"/>
            <w:noWrap/>
          </w:tcPr>
          <w:p w:rsidRPr="00106547" w:rsidR="00CA20BD" w:rsidP="00EB5610" w:rsidRDefault="00CA20BD" w14:paraId="0A5E77D2" w14:textId="77777777">
            <w:pPr>
              <w:rPr>
                <w:rFonts w:ascii="Raleway" w:hAnsi="Raleway" w:cs="Calibri"/>
                <w:b/>
                <w:bCs/>
                <w:color w:val="000000"/>
                <w:sz w:val="18"/>
                <w:szCs w:val="18"/>
              </w:rPr>
            </w:pPr>
            <w:r w:rsidRPr="00106547">
              <w:rPr>
                <w:rFonts w:ascii="Raleway" w:hAnsi="Raleway" w:cs="Calibri"/>
                <w:b/>
                <w:bCs/>
                <w:color w:val="000000"/>
                <w:sz w:val="18"/>
                <w:szCs w:val="18"/>
              </w:rPr>
              <w:t>Objective/Project</w:t>
            </w:r>
          </w:p>
          <w:p w:rsidRPr="00106547" w:rsidR="00CA20BD" w:rsidP="00EB5610" w:rsidRDefault="00CA20BD" w14:paraId="65275B39" w14:textId="77777777">
            <w:pPr>
              <w:jc w:val="center"/>
              <w:rPr>
                <w:rFonts w:ascii="Raleway" w:hAnsi="Raleway" w:cs="Calibri"/>
                <w:color w:val="000000"/>
                <w:sz w:val="18"/>
                <w:szCs w:val="18"/>
              </w:rPr>
            </w:pPr>
          </w:p>
        </w:tc>
        <w:tc>
          <w:tcPr>
            <w:tcW w:w="1418" w:type="dxa"/>
            <w:gridSpan w:val="2"/>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31E392CB" w14:textId="77777777">
            <w:pPr>
              <w:rPr>
                <w:rFonts w:ascii="Raleway" w:hAnsi="Raleway" w:cs="Calibri"/>
                <w:b/>
                <w:bCs/>
                <w:color w:val="000000"/>
                <w:sz w:val="18"/>
                <w:szCs w:val="18"/>
              </w:rPr>
            </w:pPr>
            <w:r w:rsidRPr="00106547">
              <w:rPr>
                <w:rFonts w:ascii="Raleway" w:hAnsi="Raleway" w:cs="Calibri"/>
                <w:b/>
                <w:bCs/>
                <w:color w:val="000000"/>
                <w:sz w:val="18"/>
                <w:szCs w:val="18"/>
              </w:rPr>
              <w:t>Budget</w:t>
            </w:r>
          </w:p>
          <w:p w:rsidRPr="00106547" w:rsidR="00CA20BD" w:rsidP="00EB5610" w:rsidRDefault="00CA20BD" w14:paraId="02833D9B" w14:textId="77777777">
            <w:pPr>
              <w:rPr>
                <w:rFonts w:ascii="Raleway" w:hAnsi="Raleway" w:cs="Calibri"/>
                <w:b/>
                <w:bCs/>
                <w:color w:val="000000"/>
                <w:sz w:val="18"/>
                <w:szCs w:val="18"/>
              </w:rPr>
            </w:pPr>
            <w:r w:rsidRPr="00106547">
              <w:rPr>
                <w:rFonts w:ascii="Raleway" w:hAnsi="Raleway" w:cs="Calibri"/>
                <w:b/>
                <w:bCs/>
                <w:color w:val="000000"/>
                <w:sz w:val="18"/>
                <w:szCs w:val="18"/>
              </w:rPr>
              <w:t xml:space="preserve">2022/23 </w:t>
            </w:r>
          </w:p>
        </w:tc>
        <w:tc>
          <w:tcPr>
            <w:tcW w:w="6237"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7FDF1E33" w14:textId="77777777">
            <w:pPr>
              <w:rPr>
                <w:rFonts w:ascii="Raleway" w:hAnsi="Raleway" w:cs="Calibri"/>
                <w:color w:val="000000"/>
                <w:sz w:val="18"/>
                <w:szCs w:val="18"/>
              </w:rPr>
            </w:pPr>
            <w:r w:rsidRPr="00106547">
              <w:rPr>
                <w:rFonts w:ascii="Raleway" w:hAnsi="Raleway" w:cs="Calibri"/>
                <w:b/>
                <w:bCs/>
                <w:color w:val="000000"/>
                <w:sz w:val="18"/>
                <w:szCs w:val="18"/>
              </w:rPr>
              <w:t xml:space="preserve">Actions </w:t>
            </w:r>
          </w:p>
        </w:tc>
        <w:tc>
          <w:tcPr>
            <w:tcW w:w="2976"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2D9681E4" w14:textId="77777777">
            <w:pPr>
              <w:rPr>
                <w:rFonts w:ascii="Raleway" w:hAnsi="Raleway" w:cs="Calibri"/>
                <w:color w:val="000000"/>
                <w:sz w:val="18"/>
                <w:szCs w:val="18"/>
              </w:rPr>
            </w:pPr>
            <w:r w:rsidRPr="00106547">
              <w:rPr>
                <w:rFonts w:ascii="Raleway" w:hAnsi="Raleway" w:cs="Calibri"/>
                <w:b/>
                <w:bCs/>
                <w:color w:val="000000"/>
                <w:sz w:val="18"/>
                <w:szCs w:val="18"/>
              </w:rPr>
              <w:t>Lead Committee, Councillor, Officer and Partner Organisations</w:t>
            </w:r>
          </w:p>
        </w:tc>
      </w:tr>
      <w:tr w:rsidRPr="00106547" w:rsidR="00CA20BD" w:rsidTr="00EB5610" w14:paraId="6442CC71" w14:textId="77777777">
        <w:trPr>
          <w:trHeight w:val="780"/>
        </w:trPr>
        <w:tc>
          <w:tcPr>
            <w:tcW w:w="4219" w:type="dxa"/>
            <w:tcBorders>
              <w:top w:val="nil"/>
              <w:left w:val="single" w:color="auto" w:sz="4" w:space="0"/>
              <w:bottom w:val="single" w:color="auto" w:sz="4" w:space="0"/>
              <w:right w:val="single" w:color="auto" w:sz="4" w:space="0"/>
            </w:tcBorders>
            <w:noWrap/>
          </w:tcPr>
          <w:p w:rsidRPr="00106547" w:rsidR="00CA20BD" w:rsidP="00C863C4" w:rsidRDefault="00CA20BD" w14:paraId="1CF631E6" w14:textId="77777777">
            <w:pPr>
              <w:numPr>
                <w:ilvl w:val="1"/>
                <w:numId w:val="26"/>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Regeneration of the Market Hall as a community project and venue, and as a focal point for the High Street.</w:t>
            </w:r>
            <w:r w:rsidRPr="00106547">
              <w:rPr>
                <w:rStyle w:val="FootnoteReference"/>
                <w:rFonts w:ascii="Raleway" w:hAnsi="Raleway" w:cs="Calibri"/>
                <w:color w:val="000000"/>
                <w:sz w:val="18"/>
                <w:szCs w:val="18"/>
              </w:rPr>
              <w:footnoteReference w:id="2"/>
            </w:r>
          </w:p>
          <w:p w:rsidRPr="00106547" w:rsidR="00CA20BD" w:rsidP="00EB5610" w:rsidRDefault="00CA20BD" w14:paraId="2BE50DC3" w14:textId="77777777">
            <w:pPr>
              <w:rPr>
                <w:rFonts w:ascii="Raleway" w:hAnsi="Raleway" w:cs="Calibri"/>
                <w:color w:val="000000"/>
                <w:sz w:val="18"/>
                <w:szCs w:val="18"/>
              </w:rPr>
            </w:pPr>
          </w:p>
          <w:p w:rsidRPr="00106547" w:rsidR="00CA20BD" w:rsidP="00EB5610" w:rsidRDefault="00CA20BD" w14:paraId="0D4DCE14" w14:textId="77777777">
            <w:pPr>
              <w:rPr>
                <w:rFonts w:ascii="Raleway" w:hAnsi="Raleway" w:cs="Calibri"/>
                <w:color w:val="000000"/>
                <w:sz w:val="18"/>
                <w:szCs w:val="18"/>
              </w:rPr>
            </w:pPr>
          </w:p>
          <w:p w:rsidRPr="00106547" w:rsidR="00CA20BD" w:rsidP="00EB5610" w:rsidRDefault="00CA20BD" w14:paraId="7CE79FBE" w14:textId="77777777">
            <w:pPr>
              <w:rPr>
                <w:rFonts w:ascii="Raleway" w:hAnsi="Raleway" w:cs="Calibri"/>
                <w:color w:val="000000"/>
                <w:sz w:val="18"/>
                <w:szCs w:val="18"/>
              </w:rPr>
            </w:pPr>
          </w:p>
        </w:tc>
        <w:tc>
          <w:tcPr>
            <w:tcW w:w="1418" w:type="dxa"/>
            <w:gridSpan w:val="2"/>
            <w:tcBorders>
              <w:top w:val="nil"/>
              <w:left w:val="nil"/>
              <w:bottom w:val="single" w:color="auto" w:sz="4" w:space="0"/>
              <w:right w:val="single" w:color="auto" w:sz="4" w:space="0"/>
            </w:tcBorders>
          </w:tcPr>
          <w:p w:rsidRPr="00106547" w:rsidR="00CA20BD" w:rsidP="00EB5610" w:rsidRDefault="00CA20BD" w14:paraId="5CE82AFE" w14:textId="77777777">
            <w:pPr>
              <w:rPr>
                <w:rFonts w:ascii="Raleway" w:hAnsi="Raleway" w:cs="Calibri"/>
                <w:color w:val="000000"/>
                <w:sz w:val="18"/>
                <w:szCs w:val="18"/>
              </w:rPr>
            </w:pPr>
            <w:r w:rsidRPr="00106547">
              <w:rPr>
                <w:rFonts w:ascii="Raleway" w:hAnsi="Raleway" w:cs="Calibri"/>
                <w:color w:val="000000"/>
                <w:sz w:val="18"/>
                <w:szCs w:val="18"/>
              </w:rPr>
              <w:t>Match funding for HLF bid</w:t>
            </w:r>
          </w:p>
          <w:p w:rsidRPr="00106547" w:rsidR="00CA20BD" w:rsidP="00EB5610" w:rsidRDefault="00CA20BD" w14:paraId="51C62C90" w14:textId="77777777">
            <w:pPr>
              <w:rPr>
                <w:rFonts w:ascii="Raleway" w:hAnsi="Raleway" w:cs="Calibri"/>
                <w:color w:val="000000"/>
                <w:sz w:val="18"/>
                <w:szCs w:val="18"/>
              </w:rPr>
            </w:pPr>
            <w:r w:rsidRPr="00106547">
              <w:rPr>
                <w:rFonts w:ascii="Raleway" w:hAnsi="Raleway" w:cs="Calibri"/>
                <w:color w:val="000000"/>
                <w:sz w:val="18"/>
                <w:szCs w:val="18"/>
              </w:rPr>
              <w:t>10000CIL</w:t>
            </w:r>
          </w:p>
          <w:p w:rsidRPr="00106547" w:rsidR="00CA20BD" w:rsidP="00EB5610" w:rsidRDefault="00CA20BD" w14:paraId="3AA8656F" w14:textId="77777777">
            <w:pPr>
              <w:rPr>
                <w:rFonts w:ascii="Raleway" w:hAnsi="Raleway" w:cs="Calibri"/>
                <w:color w:val="000000"/>
                <w:sz w:val="18"/>
                <w:szCs w:val="18"/>
              </w:rPr>
            </w:pPr>
            <w:r w:rsidRPr="00106547">
              <w:rPr>
                <w:rFonts w:ascii="Raleway" w:hAnsi="Raleway" w:cs="Calibri"/>
                <w:color w:val="000000"/>
                <w:sz w:val="18"/>
                <w:szCs w:val="18"/>
              </w:rPr>
              <w:t>£10000</w:t>
            </w:r>
          </w:p>
          <w:p w:rsidRPr="00106547" w:rsidR="00CA20BD" w:rsidP="00EB5610" w:rsidRDefault="00CA20BD" w14:paraId="694813FC" w14:textId="77777777">
            <w:pPr>
              <w:rPr>
                <w:rFonts w:ascii="Raleway" w:hAnsi="Raleway" w:cs="Calibri"/>
                <w:color w:val="000000"/>
                <w:sz w:val="18"/>
                <w:szCs w:val="18"/>
              </w:rPr>
            </w:pPr>
            <w:r w:rsidRPr="00106547">
              <w:rPr>
                <w:rFonts w:ascii="Raleway" w:hAnsi="Raleway" w:cs="Calibri"/>
                <w:color w:val="000000"/>
                <w:sz w:val="18"/>
                <w:szCs w:val="18"/>
              </w:rPr>
              <w:t>Reserves</w:t>
            </w:r>
          </w:p>
          <w:p w:rsidRPr="00106547" w:rsidR="00CA20BD" w:rsidP="00EB5610" w:rsidRDefault="00CA20BD" w14:paraId="0D33A163" w14:textId="77777777">
            <w:pPr>
              <w:rPr>
                <w:rFonts w:ascii="Raleway" w:hAnsi="Raleway" w:cs="Calibri"/>
                <w:color w:val="000000"/>
                <w:sz w:val="18"/>
                <w:szCs w:val="18"/>
              </w:rPr>
            </w:pPr>
            <w:r w:rsidRPr="00106547">
              <w:rPr>
                <w:rFonts w:ascii="Raleway" w:hAnsi="Raleway" w:cs="Calibri"/>
                <w:color w:val="000000"/>
                <w:sz w:val="18"/>
                <w:szCs w:val="18"/>
              </w:rPr>
              <w:t>£120000</w:t>
            </w:r>
          </w:p>
          <w:p w:rsidRPr="00106547" w:rsidR="00CA20BD" w:rsidP="00EB5610" w:rsidRDefault="00CA20BD" w14:paraId="10C30997" w14:textId="77777777">
            <w:pPr>
              <w:rPr>
                <w:rFonts w:ascii="Raleway" w:hAnsi="Raleway" w:cs="Calibri"/>
                <w:color w:val="000000"/>
                <w:sz w:val="18"/>
                <w:szCs w:val="18"/>
              </w:rPr>
            </w:pPr>
            <w:r w:rsidRPr="00106547">
              <w:rPr>
                <w:rFonts w:ascii="Raleway" w:hAnsi="Raleway" w:cs="Calibri"/>
                <w:color w:val="000000"/>
                <w:sz w:val="18"/>
                <w:szCs w:val="18"/>
              </w:rPr>
              <w:t>HLF</w:t>
            </w:r>
          </w:p>
        </w:tc>
        <w:tc>
          <w:tcPr>
            <w:tcW w:w="6237" w:type="dxa"/>
            <w:tcBorders>
              <w:top w:val="nil"/>
              <w:left w:val="nil"/>
              <w:bottom w:val="single" w:color="auto" w:sz="4" w:space="0"/>
              <w:right w:val="single" w:color="auto" w:sz="4" w:space="0"/>
            </w:tcBorders>
          </w:tcPr>
          <w:p w:rsidRPr="00106547" w:rsidR="00CA20BD" w:rsidP="00C863C4" w:rsidRDefault="00CA20BD" w14:paraId="2553A94B"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To complete the kitchen refurbishment by March 2022</w:t>
            </w:r>
          </w:p>
          <w:p w:rsidRPr="00106547" w:rsidR="00CA20BD" w:rsidP="00C863C4" w:rsidRDefault="00CA20BD" w14:paraId="15926802"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To develop plans and submit planning permission for the frontage and toilets winter 2021/22</w:t>
            </w:r>
          </w:p>
          <w:p w:rsidRPr="00106547" w:rsidR="00CA20BD" w:rsidP="00C863C4" w:rsidRDefault="00CA20BD" w14:paraId="2CACCC53"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To apply for Lottery Heritage funding for the improvements by the end of March 2022.</w:t>
            </w:r>
          </w:p>
          <w:p w:rsidRPr="00106547" w:rsidR="00CA20BD" w:rsidP="00C863C4" w:rsidRDefault="00CA20BD" w14:paraId="7C275D72"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To develop entertainments programme for 2022-2023</w:t>
            </w:r>
          </w:p>
          <w:p w:rsidRPr="00106547" w:rsidR="00CA20BD" w:rsidP="00C863C4" w:rsidRDefault="00CA20BD" w14:paraId="0D38E1B1"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 xml:space="preserve">To increase hall, hire by 20% include researching registering as a wedding venue. </w:t>
            </w:r>
          </w:p>
          <w:p w:rsidRPr="00106547" w:rsidR="00CA20BD" w:rsidP="00EB5610" w:rsidRDefault="00CA20BD" w14:paraId="5A36FFC4" w14:textId="77777777">
            <w:pPr>
              <w:rPr>
                <w:rFonts w:ascii="Raleway" w:hAnsi="Raleway" w:cs="Calibri"/>
                <w:color w:val="000000"/>
                <w:sz w:val="18"/>
                <w:szCs w:val="18"/>
              </w:rPr>
            </w:pPr>
          </w:p>
        </w:tc>
        <w:tc>
          <w:tcPr>
            <w:tcW w:w="2976" w:type="dxa"/>
            <w:tcBorders>
              <w:top w:val="nil"/>
              <w:left w:val="nil"/>
              <w:bottom w:val="single" w:color="auto" w:sz="4" w:space="0"/>
              <w:right w:val="single" w:color="auto" w:sz="4" w:space="0"/>
            </w:tcBorders>
          </w:tcPr>
          <w:p w:rsidRPr="00106547" w:rsidR="00CA20BD" w:rsidP="00EB5610" w:rsidRDefault="00CA20BD" w14:paraId="0AFEF273" w14:textId="77777777">
            <w:pPr>
              <w:rPr>
                <w:rFonts w:ascii="Raleway" w:hAnsi="Raleway" w:cs="Calibri"/>
                <w:color w:val="000000"/>
                <w:sz w:val="18"/>
                <w:szCs w:val="18"/>
              </w:rPr>
            </w:pPr>
            <w:r w:rsidRPr="00106547">
              <w:rPr>
                <w:rFonts w:ascii="Raleway" w:hAnsi="Raleway" w:cs="Calibri"/>
                <w:color w:val="000000"/>
                <w:sz w:val="18"/>
                <w:szCs w:val="18"/>
              </w:rPr>
              <w:t>Market Hall Management Committee.</w:t>
            </w:r>
          </w:p>
          <w:p w:rsidRPr="00106547" w:rsidR="00CA20BD" w:rsidP="00EB5610" w:rsidRDefault="00CA20BD" w14:paraId="71A7DCFF" w14:textId="77777777">
            <w:pPr>
              <w:rPr>
                <w:rFonts w:ascii="Raleway" w:hAnsi="Raleway" w:cs="Calibri"/>
                <w:color w:val="000000"/>
                <w:sz w:val="18"/>
                <w:szCs w:val="18"/>
              </w:rPr>
            </w:pPr>
          </w:p>
          <w:p w:rsidRPr="00106547" w:rsidR="00CA20BD" w:rsidP="00EB5610" w:rsidRDefault="00CA20BD" w14:paraId="4FD61DD1" w14:textId="77777777">
            <w:pPr>
              <w:rPr>
                <w:rFonts w:ascii="Raleway" w:hAnsi="Raleway" w:cs="Calibri"/>
                <w:color w:val="000000"/>
                <w:sz w:val="18"/>
                <w:szCs w:val="18"/>
              </w:rPr>
            </w:pPr>
            <w:r w:rsidRPr="00106547">
              <w:rPr>
                <w:rFonts w:ascii="Raleway" w:hAnsi="Raleway" w:cs="Calibri"/>
                <w:color w:val="000000"/>
                <w:sz w:val="18"/>
                <w:szCs w:val="18"/>
              </w:rPr>
              <w:t>Chair of the Market Hall Management Committee</w:t>
            </w:r>
          </w:p>
        </w:tc>
      </w:tr>
      <w:tr w:rsidRPr="00106547" w:rsidR="00CA20BD" w:rsidTr="00EB5610" w14:paraId="74A5F221" w14:textId="77777777">
        <w:trPr>
          <w:trHeight w:val="900"/>
        </w:trPr>
        <w:tc>
          <w:tcPr>
            <w:tcW w:w="4219" w:type="dxa"/>
            <w:tcBorders>
              <w:top w:val="nil"/>
              <w:left w:val="single" w:color="auto" w:sz="4" w:space="0"/>
              <w:bottom w:val="single" w:color="auto" w:sz="4" w:space="0"/>
              <w:right w:val="single" w:color="auto" w:sz="4" w:space="0"/>
            </w:tcBorders>
            <w:noWrap/>
          </w:tcPr>
          <w:p w:rsidRPr="00106547" w:rsidR="00CA20BD" w:rsidP="00C863C4" w:rsidRDefault="00CA20BD" w14:paraId="71A9EC01" w14:textId="77777777">
            <w:pPr>
              <w:numPr>
                <w:ilvl w:val="1"/>
                <w:numId w:val="26"/>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Regeneration of the Memorial Field and Seaman Avenue play areas to create attractive, environmentally sensitive open air leisure spaces to enhance the health and wellbeing of the community. </w:t>
            </w:r>
          </w:p>
          <w:p w:rsidRPr="00106547" w:rsidR="00CA20BD" w:rsidP="00EB5610" w:rsidRDefault="00CA20BD" w14:paraId="1ECFE437" w14:textId="77777777">
            <w:pPr>
              <w:rPr>
                <w:rFonts w:ascii="Raleway" w:hAnsi="Raleway" w:cs="Calibri"/>
                <w:color w:val="000000"/>
                <w:sz w:val="18"/>
                <w:szCs w:val="18"/>
              </w:rPr>
            </w:pPr>
          </w:p>
        </w:tc>
        <w:tc>
          <w:tcPr>
            <w:tcW w:w="1418" w:type="dxa"/>
            <w:gridSpan w:val="2"/>
            <w:tcBorders>
              <w:top w:val="nil"/>
              <w:left w:val="nil"/>
              <w:bottom w:val="single" w:color="auto" w:sz="4" w:space="0"/>
              <w:right w:val="single" w:color="auto" w:sz="4" w:space="0"/>
            </w:tcBorders>
          </w:tcPr>
          <w:p w:rsidRPr="00106547" w:rsidR="00CA20BD" w:rsidP="00EB5610" w:rsidRDefault="00CA20BD" w14:paraId="2872E394" w14:textId="77777777">
            <w:pPr>
              <w:rPr>
                <w:rFonts w:ascii="Raleway" w:hAnsi="Raleway" w:cs="Calibri"/>
                <w:color w:val="000000"/>
                <w:sz w:val="18"/>
                <w:szCs w:val="18"/>
              </w:rPr>
            </w:pPr>
            <w:r w:rsidRPr="00106547">
              <w:rPr>
                <w:rFonts w:ascii="Raleway" w:hAnsi="Raleway" w:cs="Calibri"/>
                <w:color w:val="000000"/>
                <w:sz w:val="18"/>
                <w:szCs w:val="18"/>
              </w:rPr>
              <w:t>£10000CIL</w:t>
            </w:r>
          </w:p>
          <w:p w:rsidRPr="00106547" w:rsidR="00CA20BD" w:rsidP="00EB5610" w:rsidRDefault="00CA20BD" w14:paraId="5A91772F" w14:textId="77777777">
            <w:pPr>
              <w:rPr>
                <w:rFonts w:ascii="Raleway" w:hAnsi="Raleway" w:cs="Calibri"/>
                <w:color w:val="000000"/>
                <w:sz w:val="18"/>
                <w:szCs w:val="18"/>
              </w:rPr>
            </w:pPr>
            <w:r w:rsidRPr="00106547">
              <w:rPr>
                <w:rFonts w:ascii="Raleway" w:hAnsi="Raleway" w:cs="Calibri"/>
                <w:color w:val="000000"/>
                <w:sz w:val="18"/>
                <w:szCs w:val="18"/>
              </w:rPr>
              <w:t>Play</w:t>
            </w:r>
          </w:p>
          <w:p w:rsidRPr="00106547" w:rsidR="00CA20BD" w:rsidP="00EB5610" w:rsidRDefault="00CA20BD" w14:paraId="19963EC9" w14:textId="77777777">
            <w:pPr>
              <w:rPr>
                <w:rFonts w:ascii="Raleway" w:hAnsi="Raleway" w:cs="Calibri"/>
                <w:color w:val="000000"/>
                <w:sz w:val="18"/>
                <w:szCs w:val="18"/>
              </w:rPr>
            </w:pPr>
            <w:r w:rsidRPr="00106547">
              <w:rPr>
                <w:rFonts w:ascii="Raleway" w:hAnsi="Raleway" w:cs="Calibri"/>
                <w:color w:val="000000"/>
                <w:sz w:val="18"/>
                <w:szCs w:val="18"/>
              </w:rPr>
              <w:t>£10000</w:t>
            </w:r>
          </w:p>
          <w:p w:rsidRPr="00106547" w:rsidR="00CA20BD" w:rsidP="00EB5610" w:rsidRDefault="00CA20BD" w14:paraId="33F37066" w14:textId="77777777">
            <w:pPr>
              <w:rPr>
                <w:rFonts w:ascii="Raleway" w:hAnsi="Raleway" w:cs="Calibri"/>
                <w:color w:val="000000"/>
                <w:sz w:val="18"/>
                <w:szCs w:val="18"/>
              </w:rPr>
            </w:pPr>
            <w:r w:rsidRPr="00106547">
              <w:rPr>
                <w:rFonts w:ascii="Raleway" w:hAnsi="Raleway" w:cs="Calibri"/>
                <w:color w:val="000000"/>
                <w:sz w:val="18"/>
                <w:szCs w:val="18"/>
              </w:rPr>
              <w:t>Entrance</w:t>
            </w:r>
          </w:p>
        </w:tc>
        <w:tc>
          <w:tcPr>
            <w:tcW w:w="6237" w:type="dxa"/>
            <w:tcBorders>
              <w:top w:val="nil"/>
              <w:left w:val="nil"/>
              <w:bottom w:val="single" w:color="auto" w:sz="4" w:space="0"/>
              <w:right w:val="single" w:color="auto" w:sz="4" w:space="0"/>
            </w:tcBorders>
          </w:tcPr>
          <w:p w:rsidRPr="00106547" w:rsidR="00CA20BD" w:rsidP="00C863C4" w:rsidRDefault="00CA20BD" w14:paraId="1D2BC88E" w14:textId="77777777">
            <w:pPr>
              <w:pStyle w:val="ListParagraph"/>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ind w:left="309"/>
              <w:contextualSpacing/>
              <w:rPr>
                <w:rFonts w:ascii="Raleway" w:hAnsi="Raleway" w:cs="Calibri"/>
                <w:sz w:val="18"/>
                <w:szCs w:val="18"/>
                <w:lang w:val="en-GB"/>
              </w:rPr>
            </w:pPr>
            <w:r w:rsidRPr="00106547">
              <w:rPr>
                <w:rFonts w:ascii="Raleway" w:hAnsi="Raleway" w:cs="Calibri"/>
                <w:sz w:val="18"/>
                <w:szCs w:val="18"/>
                <w:lang w:val="en-GB"/>
              </w:rPr>
              <w:t>To develop a 3-year phased plan for development and consult on options Autumn 2021.</w:t>
            </w:r>
          </w:p>
          <w:p w:rsidRPr="00106547" w:rsidR="00CA20BD" w:rsidP="00C863C4" w:rsidRDefault="00CA20BD" w14:paraId="33B9BEB6" w14:textId="77777777">
            <w:pPr>
              <w:pStyle w:val="ListParagraph"/>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ind w:left="309"/>
              <w:contextualSpacing/>
              <w:rPr>
                <w:rFonts w:ascii="Raleway" w:hAnsi="Raleway" w:cs="Calibri"/>
                <w:sz w:val="18"/>
                <w:szCs w:val="18"/>
                <w:lang w:val="en-GB"/>
              </w:rPr>
            </w:pPr>
            <w:r w:rsidRPr="00106547">
              <w:rPr>
                <w:rFonts w:ascii="Raleway" w:hAnsi="Raleway" w:cs="Calibri"/>
                <w:sz w:val="18"/>
                <w:szCs w:val="18"/>
                <w:lang w:val="en-GB"/>
              </w:rPr>
              <w:t xml:space="preserve">To conduct underground survey for utilities winter 2021. </w:t>
            </w:r>
          </w:p>
          <w:p w:rsidRPr="00106547" w:rsidR="00CA20BD" w:rsidP="00C863C4" w:rsidRDefault="00CA20BD" w14:paraId="77D61EC3" w14:textId="77777777">
            <w:pPr>
              <w:pStyle w:val="ListParagraph"/>
              <w:numPr>
                <w:ilvl w:val="0"/>
                <w:numId w:val="21"/>
              </w:numPr>
              <w:pBdr>
                <w:top w:val="none" w:color="auto" w:sz="0" w:space="0"/>
                <w:left w:val="none" w:color="auto" w:sz="0" w:space="0"/>
                <w:bottom w:val="none" w:color="auto" w:sz="0" w:space="0"/>
                <w:right w:val="none" w:color="auto" w:sz="0" w:space="0"/>
                <w:between w:val="none" w:color="auto" w:sz="0" w:space="0"/>
                <w:bar w:val="none" w:color="auto" w:sz="0"/>
              </w:pBdr>
              <w:ind w:left="309"/>
              <w:contextualSpacing/>
              <w:jc w:val="both"/>
              <w:rPr>
                <w:rFonts w:ascii="Raleway" w:hAnsi="Raleway" w:cs="Calibri"/>
                <w:sz w:val="18"/>
                <w:szCs w:val="18"/>
                <w:lang w:val="en-GB"/>
              </w:rPr>
            </w:pPr>
            <w:r w:rsidRPr="00106547">
              <w:rPr>
                <w:rFonts w:ascii="Raleway" w:hAnsi="Raleway" w:cs="Calibri"/>
                <w:sz w:val="18"/>
                <w:szCs w:val="18"/>
                <w:lang w:val="en-GB"/>
              </w:rPr>
              <w:t>To agree and install phase 1 for centenary year Spring 2022 in consultation with the British Legion.</w:t>
            </w:r>
          </w:p>
          <w:p w:rsidRPr="00106547" w:rsidR="00CA20BD" w:rsidP="00EB5610" w:rsidRDefault="00CA20BD" w14:paraId="6C670617" w14:textId="77777777">
            <w:pPr>
              <w:pStyle w:val="ListParagraph"/>
              <w:ind w:left="309"/>
              <w:rPr>
                <w:rFonts w:ascii="Raleway" w:hAnsi="Raleway" w:cs="Calibri"/>
                <w:sz w:val="18"/>
                <w:szCs w:val="18"/>
                <w:lang w:val="en-GB"/>
              </w:rPr>
            </w:pPr>
          </w:p>
          <w:p w:rsidRPr="00106547" w:rsidR="00CA20BD" w:rsidP="00EB5610" w:rsidRDefault="00CA20BD" w14:paraId="476185E2" w14:textId="77777777">
            <w:pPr>
              <w:pStyle w:val="ListParagraph"/>
              <w:ind w:left="309"/>
              <w:rPr>
                <w:rFonts w:ascii="Raleway" w:hAnsi="Raleway" w:cs="Calibri"/>
                <w:sz w:val="18"/>
                <w:szCs w:val="18"/>
                <w:lang w:val="en-GB"/>
              </w:rPr>
            </w:pPr>
          </w:p>
        </w:tc>
        <w:tc>
          <w:tcPr>
            <w:tcW w:w="2976" w:type="dxa"/>
            <w:tcBorders>
              <w:top w:val="nil"/>
              <w:left w:val="nil"/>
              <w:bottom w:val="single" w:color="auto" w:sz="4" w:space="0"/>
              <w:right w:val="single" w:color="auto" w:sz="4" w:space="0"/>
            </w:tcBorders>
          </w:tcPr>
          <w:p w:rsidRPr="00106547" w:rsidR="00CA20BD" w:rsidP="00EB5610" w:rsidRDefault="00CA20BD" w14:paraId="035A0DBD" w14:textId="77777777">
            <w:pPr>
              <w:rPr>
                <w:rFonts w:ascii="Raleway" w:hAnsi="Raleway" w:cs="Calibri"/>
                <w:color w:val="000000"/>
                <w:sz w:val="18"/>
                <w:szCs w:val="18"/>
              </w:rPr>
            </w:pPr>
            <w:r w:rsidRPr="00106547">
              <w:rPr>
                <w:rFonts w:ascii="Raleway" w:hAnsi="Raleway" w:cs="Calibri"/>
                <w:color w:val="000000"/>
                <w:sz w:val="18"/>
                <w:szCs w:val="18"/>
              </w:rPr>
              <w:t>Amenities Committee</w:t>
            </w:r>
          </w:p>
          <w:p w:rsidRPr="00106547" w:rsidR="00CA20BD" w:rsidP="00EB5610" w:rsidRDefault="00CA20BD" w14:paraId="30CDCEF2" w14:textId="77777777">
            <w:pPr>
              <w:rPr>
                <w:rFonts w:ascii="Raleway" w:hAnsi="Raleway" w:cs="Calibri"/>
                <w:color w:val="000000"/>
                <w:sz w:val="18"/>
                <w:szCs w:val="18"/>
              </w:rPr>
            </w:pPr>
          </w:p>
          <w:p w:rsidRPr="00106547" w:rsidR="00CA20BD" w:rsidP="00EB5610" w:rsidRDefault="00CA20BD" w14:paraId="6288F819" w14:textId="77777777">
            <w:pPr>
              <w:rPr>
                <w:rFonts w:ascii="Raleway" w:hAnsi="Raleway" w:cs="Calibri"/>
                <w:color w:val="000000"/>
                <w:sz w:val="18"/>
                <w:szCs w:val="18"/>
              </w:rPr>
            </w:pPr>
            <w:r w:rsidRPr="00106547">
              <w:rPr>
                <w:rFonts w:ascii="Raleway" w:hAnsi="Raleway" w:cs="Calibri"/>
                <w:color w:val="000000"/>
                <w:sz w:val="18"/>
                <w:szCs w:val="18"/>
              </w:rPr>
              <w:t xml:space="preserve">Chair of the Memorial Field Working Group </w:t>
            </w:r>
          </w:p>
          <w:p w:rsidRPr="00106547" w:rsidR="00CA20BD" w:rsidP="00EB5610" w:rsidRDefault="00CA20BD" w14:paraId="3BA2BD49" w14:textId="77777777">
            <w:pPr>
              <w:rPr>
                <w:rFonts w:ascii="Raleway" w:hAnsi="Raleway" w:cs="Calibri"/>
                <w:color w:val="000000"/>
                <w:sz w:val="18"/>
                <w:szCs w:val="18"/>
              </w:rPr>
            </w:pPr>
          </w:p>
          <w:p w:rsidRPr="00106547" w:rsidR="00CA20BD" w:rsidP="00EB5610" w:rsidRDefault="00CA20BD" w14:paraId="6D446A11" w14:textId="77777777">
            <w:pPr>
              <w:rPr>
                <w:rFonts w:ascii="Raleway" w:hAnsi="Raleway" w:cs="Calibri"/>
                <w:color w:val="000000"/>
                <w:sz w:val="18"/>
                <w:szCs w:val="18"/>
              </w:rPr>
            </w:pPr>
            <w:r w:rsidRPr="00106547">
              <w:rPr>
                <w:rFonts w:ascii="Raleway" w:hAnsi="Raleway" w:cs="Calibri"/>
                <w:color w:val="000000"/>
                <w:sz w:val="18"/>
                <w:szCs w:val="18"/>
              </w:rPr>
              <w:t>Environment co-ordinator and Clerk</w:t>
            </w:r>
          </w:p>
        </w:tc>
      </w:tr>
      <w:tr w:rsidRPr="00106547" w:rsidR="00CA20BD" w:rsidTr="00EB5610" w14:paraId="0AB0B785" w14:textId="77777777">
        <w:trPr>
          <w:trHeight w:val="900"/>
        </w:trPr>
        <w:tc>
          <w:tcPr>
            <w:tcW w:w="4219" w:type="dxa"/>
            <w:tcBorders>
              <w:top w:val="nil"/>
              <w:left w:val="single" w:color="auto" w:sz="4" w:space="0"/>
              <w:bottom w:val="single" w:color="auto" w:sz="4" w:space="0"/>
              <w:right w:val="single" w:color="auto" w:sz="4" w:space="0"/>
            </w:tcBorders>
            <w:noWrap/>
          </w:tcPr>
          <w:p w:rsidRPr="00106547" w:rsidR="00CA20BD" w:rsidP="00C863C4" w:rsidRDefault="00CA20BD" w14:paraId="1D46C1D1" w14:textId="77777777">
            <w:pPr>
              <w:numPr>
                <w:ilvl w:val="1"/>
                <w:numId w:val="26"/>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Regeneration of the Gannon Rooms as a community project, sustainable venue and as an attractive focal point for Station Approach.</w:t>
            </w:r>
          </w:p>
          <w:p w:rsidRPr="00106547" w:rsidR="00CA20BD" w:rsidP="00EB5610" w:rsidRDefault="00CA20BD" w14:paraId="3E864312" w14:textId="77777777">
            <w:pPr>
              <w:rPr>
                <w:rFonts w:ascii="Raleway" w:hAnsi="Raleway" w:cs="Calibri"/>
                <w:color w:val="000000"/>
                <w:sz w:val="18"/>
                <w:szCs w:val="18"/>
              </w:rPr>
            </w:pPr>
          </w:p>
        </w:tc>
        <w:tc>
          <w:tcPr>
            <w:tcW w:w="1418" w:type="dxa"/>
            <w:gridSpan w:val="2"/>
            <w:tcBorders>
              <w:top w:val="nil"/>
              <w:left w:val="nil"/>
              <w:bottom w:val="single" w:color="auto" w:sz="4" w:space="0"/>
              <w:right w:val="single" w:color="auto" w:sz="4" w:space="0"/>
            </w:tcBorders>
          </w:tcPr>
          <w:p w:rsidRPr="00106547" w:rsidR="00CA20BD" w:rsidP="00EB5610" w:rsidRDefault="00CA20BD" w14:paraId="3FC7E2B4" w14:textId="77777777">
            <w:pPr>
              <w:rPr>
                <w:rFonts w:ascii="Raleway" w:hAnsi="Raleway" w:cs="Calibri"/>
                <w:color w:val="000000"/>
                <w:sz w:val="18"/>
                <w:szCs w:val="18"/>
              </w:rPr>
            </w:pPr>
            <w:r w:rsidRPr="00106547">
              <w:rPr>
                <w:rFonts w:ascii="Raleway" w:hAnsi="Raleway" w:cs="Calibri"/>
                <w:color w:val="000000"/>
                <w:sz w:val="18"/>
                <w:szCs w:val="18"/>
              </w:rPr>
              <w:t xml:space="preserve">£20000HLF </w:t>
            </w:r>
          </w:p>
          <w:p w:rsidRPr="00106547" w:rsidR="00CA20BD" w:rsidP="00EB5610" w:rsidRDefault="00CA20BD" w14:paraId="7250F312" w14:textId="77777777">
            <w:pPr>
              <w:rPr>
                <w:rFonts w:ascii="Raleway" w:hAnsi="Raleway" w:cs="Calibri"/>
                <w:color w:val="000000"/>
                <w:sz w:val="18"/>
                <w:szCs w:val="18"/>
              </w:rPr>
            </w:pPr>
            <w:r w:rsidRPr="00106547">
              <w:rPr>
                <w:rFonts w:ascii="Raleway" w:hAnsi="Raleway" w:cs="Calibri"/>
                <w:color w:val="000000"/>
                <w:sz w:val="18"/>
                <w:szCs w:val="18"/>
              </w:rPr>
              <w:t>£5000 CIL</w:t>
            </w:r>
          </w:p>
        </w:tc>
        <w:tc>
          <w:tcPr>
            <w:tcW w:w="6237" w:type="dxa"/>
            <w:tcBorders>
              <w:top w:val="nil"/>
              <w:left w:val="nil"/>
              <w:bottom w:val="single" w:color="auto" w:sz="4" w:space="0"/>
              <w:right w:val="single" w:color="auto" w:sz="4" w:space="0"/>
            </w:tcBorders>
          </w:tcPr>
          <w:p w:rsidRPr="00106547" w:rsidR="00CA20BD" w:rsidP="00C863C4" w:rsidRDefault="00CA20BD" w14:paraId="2689F805"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To complete business plan and community consultation by October 2021</w:t>
            </w:r>
          </w:p>
          <w:p w:rsidRPr="00106547" w:rsidR="00CA20BD" w:rsidP="00C863C4" w:rsidRDefault="00CA20BD" w14:paraId="15FCA2AC"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To decide whether to take the asset October 2021</w:t>
            </w:r>
          </w:p>
          <w:p w:rsidRPr="00106547" w:rsidR="00CA20BD" w:rsidP="00C863C4" w:rsidRDefault="00CA20BD" w14:paraId="17F96592"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If the Council agrees to take over the asset, develop plans for restoration by November 2021</w:t>
            </w:r>
          </w:p>
          <w:p w:rsidRPr="00106547" w:rsidR="00CA20BD" w:rsidP="00C863C4" w:rsidRDefault="00CA20BD" w14:paraId="55BA57A5"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To apply for funding for the improvements by the end of December 2022.</w:t>
            </w:r>
          </w:p>
          <w:p w:rsidRPr="00106547" w:rsidR="00CA20BD" w:rsidP="00C863C4" w:rsidRDefault="00CA20BD" w14:paraId="68C14B53" w14:textId="77777777">
            <w:pPr>
              <w:pStyle w:val="ListParagraph"/>
              <w:numPr>
                <w:ilvl w:val="0"/>
                <w:numId w:val="19"/>
              </w:numPr>
              <w:pBdr>
                <w:top w:val="none" w:color="auto" w:sz="0" w:space="0"/>
                <w:left w:val="none" w:color="auto" w:sz="0" w:space="0"/>
                <w:bottom w:val="none" w:color="auto" w:sz="0" w:space="0"/>
                <w:right w:val="none" w:color="auto" w:sz="0" w:space="0"/>
                <w:between w:val="none" w:color="auto" w:sz="0" w:space="0"/>
                <w:bar w:val="none" w:color="auto" w:sz="0"/>
              </w:pBdr>
              <w:ind w:left="312"/>
              <w:contextualSpacing/>
              <w:rPr>
                <w:rFonts w:ascii="Raleway" w:hAnsi="Raleway" w:cs="Calibri"/>
                <w:sz w:val="18"/>
                <w:szCs w:val="18"/>
                <w:lang w:val="en-GB"/>
              </w:rPr>
            </w:pPr>
            <w:r w:rsidRPr="00106547">
              <w:rPr>
                <w:rFonts w:ascii="Raleway" w:hAnsi="Raleway" w:cs="Calibri"/>
                <w:sz w:val="18"/>
                <w:szCs w:val="18"/>
                <w:lang w:val="en-GB"/>
              </w:rPr>
              <w:t>To renovate the building considering environmentally sustainable ways.</w:t>
            </w:r>
          </w:p>
        </w:tc>
        <w:tc>
          <w:tcPr>
            <w:tcW w:w="2976" w:type="dxa"/>
            <w:tcBorders>
              <w:top w:val="nil"/>
              <w:left w:val="nil"/>
              <w:bottom w:val="single" w:color="auto" w:sz="4" w:space="0"/>
              <w:right w:val="single" w:color="auto" w:sz="4" w:space="0"/>
            </w:tcBorders>
          </w:tcPr>
          <w:p w:rsidRPr="00106547" w:rsidR="00CA20BD" w:rsidP="00EB5610" w:rsidRDefault="00CA20BD" w14:paraId="5A73AF0E" w14:textId="77777777">
            <w:pPr>
              <w:rPr>
                <w:rFonts w:ascii="Raleway" w:hAnsi="Raleway" w:cs="Calibri"/>
                <w:color w:val="000000"/>
                <w:sz w:val="18"/>
                <w:szCs w:val="18"/>
              </w:rPr>
            </w:pPr>
            <w:r w:rsidRPr="00106547">
              <w:rPr>
                <w:rFonts w:ascii="Raleway" w:hAnsi="Raleway" w:cs="Calibri"/>
                <w:color w:val="000000"/>
                <w:sz w:val="18"/>
                <w:szCs w:val="18"/>
              </w:rPr>
              <w:t xml:space="preserve">Town Council </w:t>
            </w:r>
          </w:p>
          <w:p w:rsidRPr="00106547" w:rsidR="00CA20BD" w:rsidP="00EB5610" w:rsidRDefault="00CA20BD" w14:paraId="230F8840" w14:textId="77777777">
            <w:pPr>
              <w:rPr>
                <w:rFonts w:ascii="Raleway" w:hAnsi="Raleway" w:cs="Calibri"/>
                <w:color w:val="000000"/>
                <w:sz w:val="18"/>
                <w:szCs w:val="18"/>
              </w:rPr>
            </w:pPr>
            <w:r w:rsidRPr="00106547">
              <w:rPr>
                <w:rFonts w:ascii="Raleway" w:hAnsi="Raleway" w:cs="Calibri"/>
                <w:color w:val="000000"/>
                <w:sz w:val="18"/>
                <w:szCs w:val="18"/>
              </w:rPr>
              <w:t>Chair of the Council</w:t>
            </w:r>
          </w:p>
          <w:p w:rsidRPr="00106547" w:rsidR="00CA20BD" w:rsidP="00EB5610" w:rsidRDefault="00CA20BD" w14:paraId="25EAC2C3" w14:textId="77777777">
            <w:pPr>
              <w:rPr>
                <w:rFonts w:ascii="Raleway" w:hAnsi="Raleway" w:cs="Calibri"/>
                <w:color w:val="000000"/>
                <w:sz w:val="18"/>
                <w:szCs w:val="18"/>
              </w:rPr>
            </w:pPr>
            <w:r w:rsidRPr="00106547">
              <w:rPr>
                <w:rFonts w:ascii="Raleway" w:hAnsi="Raleway" w:cs="Calibri"/>
                <w:color w:val="000000"/>
                <w:sz w:val="18"/>
                <w:szCs w:val="18"/>
              </w:rPr>
              <w:t>Chair of Amenities Committee</w:t>
            </w:r>
          </w:p>
          <w:p w:rsidRPr="00106547" w:rsidR="00CA20BD" w:rsidP="00EB5610" w:rsidRDefault="00CA20BD" w14:paraId="3A3E7F91" w14:textId="77777777">
            <w:pPr>
              <w:rPr>
                <w:rFonts w:ascii="Raleway" w:hAnsi="Raleway" w:cs="Calibri"/>
                <w:color w:val="000000"/>
                <w:sz w:val="18"/>
                <w:szCs w:val="18"/>
              </w:rPr>
            </w:pPr>
            <w:r w:rsidRPr="00106547">
              <w:rPr>
                <w:rFonts w:ascii="Raleway" w:hAnsi="Raleway" w:cs="Calibri"/>
                <w:color w:val="000000"/>
                <w:sz w:val="18"/>
                <w:szCs w:val="18"/>
              </w:rPr>
              <w:t>Trustees of the Gannon Room</w:t>
            </w:r>
          </w:p>
        </w:tc>
      </w:tr>
      <w:tr w:rsidRPr="00106547" w:rsidR="00CA20BD" w:rsidTr="00EB5610" w14:paraId="3D0A5021" w14:textId="77777777">
        <w:trPr>
          <w:trHeight w:val="900"/>
        </w:trPr>
        <w:tc>
          <w:tcPr>
            <w:tcW w:w="4219" w:type="dxa"/>
            <w:tcBorders>
              <w:top w:val="nil"/>
              <w:left w:val="single" w:color="auto" w:sz="4" w:space="0"/>
              <w:bottom w:val="single" w:color="auto" w:sz="4" w:space="0"/>
              <w:right w:val="single" w:color="auto" w:sz="4" w:space="0"/>
            </w:tcBorders>
            <w:noWrap/>
          </w:tcPr>
          <w:p w:rsidRPr="00106547" w:rsidR="00CA20BD" w:rsidP="00C863C4" w:rsidRDefault="00CA20BD" w14:paraId="387D14A0" w14:textId="77777777">
            <w:pPr>
              <w:numPr>
                <w:ilvl w:val="1"/>
                <w:numId w:val="26"/>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Ensure that all council land and property are managed efficiently </w:t>
            </w:r>
          </w:p>
        </w:tc>
        <w:tc>
          <w:tcPr>
            <w:tcW w:w="1418" w:type="dxa"/>
            <w:gridSpan w:val="2"/>
            <w:tcBorders>
              <w:top w:val="nil"/>
              <w:left w:val="nil"/>
              <w:bottom w:val="single" w:color="auto" w:sz="4" w:space="0"/>
              <w:right w:val="single" w:color="auto" w:sz="4" w:space="0"/>
            </w:tcBorders>
          </w:tcPr>
          <w:p w:rsidRPr="00106547" w:rsidR="00CA20BD" w:rsidP="00EB5610" w:rsidRDefault="00CA20BD" w14:paraId="318D1784" w14:textId="77777777">
            <w:pPr>
              <w:rPr>
                <w:rFonts w:ascii="Raleway" w:hAnsi="Raleway" w:cs="Calibri"/>
                <w:color w:val="000000"/>
                <w:sz w:val="18"/>
                <w:szCs w:val="18"/>
              </w:rPr>
            </w:pPr>
          </w:p>
        </w:tc>
        <w:tc>
          <w:tcPr>
            <w:tcW w:w="6237" w:type="dxa"/>
            <w:tcBorders>
              <w:top w:val="nil"/>
              <w:left w:val="nil"/>
              <w:bottom w:val="single" w:color="auto" w:sz="4" w:space="0"/>
              <w:right w:val="single" w:color="auto" w:sz="4" w:space="0"/>
            </w:tcBorders>
          </w:tcPr>
          <w:p w:rsidRPr="00106547" w:rsidR="00CA20BD" w:rsidP="00C863C4" w:rsidRDefault="00CA20BD" w14:paraId="0CCBF12F"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309"/>
              <w:contextualSpacing/>
              <w:rPr>
                <w:rFonts w:ascii="Raleway" w:hAnsi="Raleway" w:cs="Calibri"/>
                <w:sz w:val="18"/>
                <w:szCs w:val="18"/>
                <w:lang w:val="en-GB"/>
              </w:rPr>
            </w:pPr>
            <w:r w:rsidRPr="00106547">
              <w:rPr>
                <w:rFonts w:ascii="Raleway" w:hAnsi="Raleway" w:cs="Calibri"/>
                <w:sz w:val="18"/>
                <w:szCs w:val="18"/>
                <w:lang w:val="en-GB"/>
              </w:rPr>
              <w:t xml:space="preserve">Town Council assets mapped onto Parish online, each with its own maintenance plan by the end of October 2021 </w:t>
            </w:r>
          </w:p>
          <w:p w:rsidRPr="00106547" w:rsidR="00CA20BD" w:rsidP="00C863C4" w:rsidRDefault="00CA20BD" w14:paraId="06F03D78"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309"/>
              <w:contextualSpacing/>
              <w:rPr>
                <w:rFonts w:ascii="Raleway" w:hAnsi="Raleway" w:cs="Calibri"/>
                <w:sz w:val="18"/>
                <w:szCs w:val="18"/>
                <w:lang w:val="en-GB"/>
              </w:rPr>
            </w:pPr>
            <w:r w:rsidRPr="00106547">
              <w:rPr>
                <w:rFonts w:ascii="Raleway" w:hAnsi="Raleway" w:cs="Calibri"/>
                <w:sz w:val="18"/>
                <w:szCs w:val="18"/>
                <w:lang w:val="en-GB"/>
              </w:rPr>
              <w:t>Vegetation Management contract reviewed Winter 2021</w:t>
            </w:r>
          </w:p>
        </w:tc>
        <w:tc>
          <w:tcPr>
            <w:tcW w:w="2976" w:type="dxa"/>
            <w:tcBorders>
              <w:top w:val="nil"/>
              <w:left w:val="nil"/>
              <w:bottom w:val="single" w:color="auto" w:sz="4" w:space="0"/>
              <w:right w:val="single" w:color="auto" w:sz="4" w:space="0"/>
            </w:tcBorders>
          </w:tcPr>
          <w:p w:rsidRPr="00106547" w:rsidR="00CA20BD" w:rsidP="00EB5610" w:rsidRDefault="00CA20BD" w14:paraId="4972CA35" w14:textId="77777777">
            <w:pPr>
              <w:rPr>
                <w:rFonts w:ascii="Raleway" w:hAnsi="Raleway" w:cs="Calibri"/>
                <w:color w:val="000000"/>
                <w:sz w:val="18"/>
                <w:szCs w:val="18"/>
              </w:rPr>
            </w:pPr>
            <w:r w:rsidRPr="00106547">
              <w:rPr>
                <w:rFonts w:ascii="Raleway" w:hAnsi="Raleway" w:cs="Calibri"/>
                <w:color w:val="000000"/>
                <w:sz w:val="18"/>
                <w:szCs w:val="18"/>
              </w:rPr>
              <w:t>Amenities Committee</w:t>
            </w:r>
          </w:p>
          <w:p w:rsidRPr="00106547" w:rsidR="00CA20BD" w:rsidP="00EB5610" w:rsidRDefault="00CA20BD" w14:paraId="53C43423" w14:textId="77777777">
            <w:pPr>
              <w:rPr>
                <w:rFonts w:ascii="Raleway" w:hAnsi="Raleway" w:cs="Calibri"/>
                <w:color w:val="000000"/>
                <w:sz w:val="18"/>
                <w:szCs w:val="18"/>
              </w:rPr>
            </w:pPr>
            <w:r w:rsidRPr="00106547">
              <w:rPr>
                <w:rFonts w:ascii="Raleway" w:hAnsi="Raleway" w:cs="Calibri"/>
                <w:color w:val="000000"/>
                <w:sz w:val="18"/>
                <w:szCs w:val="18"/>
              </w:rPr>
              <w:t xml:space="preserve">Chair of Amenities </w:t>
            </w:r>
          </w:p>
          <w:p w:rsidRPr="00106547" w:rsidR="00CA20BD" w:rsidP="00EB5610" w:rsidRDefault="00CA20BD" w14:paraId="2910F73C" w14:textId="77777777">
            <w:pPr>
              <w:rPr>
                <w:rFonts w:ascii="Raleway" w:hAnsi="Raleway" w:cs="Calibri"/>
                <w:sz w:val="18"/>
                <w:szCs w:val="18"/>
              </w:rPr>
            </w:pPr>
            <w:r w:rsidRPr="00106547">
              <w:rPr>
                <w:rFonts w:ascii="Raleway" w:hAnsi="Raleway" w:cs="Calibri"/>
                <w:sz w:val="18"/>
                <w:szCs w:val="18"/>
              </w:rPr>
              <w:t>Councillor Fisher</w:t>
            </w:r>
          </w:p>
          <w:p w:rsidRPr="00106547" w:rsidR="00CA20BD" w:rsidP="00EB5610" w:rsidRDefault="00CA20BD" w14:paraId="749C067C" w14:textId="77777777">
            <w:pPr>
              <w:rPr>
                <w:rFonts w:ascii="Raleway" w:hAnsi="Raleway" w:cs="Calibri"/>
                <w:color w:val="000000"/>
                <w:sz w:val="18"/>
                <w:szCs w:val="18"/>
              </w:rPr>
            </w:pPr>
            <w:r w:rsidRPr="00106547">
              <w:rPr>
                <w:rFonts w:ascii="Raleway" w:hAnsi="Raleway" w:cs="Calibri"/>
                <w:color w:val="000000"/>
                <w:sz w:val="18"/>
                <w:szCs w:val="18"/>
              </w:rPr>
              <w:t>Town Clerk</w:t>
            </w:r>
          </w:p>
          <w:p w:rsidRPr="00106547" w:rsidR="00126D3D" w:rsidP="00EB5610" w:rsidRDefault="00126D3D" w14:paraId="5B8003E5" w14:textId="77777777">
            <w:pPr>
              <w:rPr>
                <w:rFonts w:ascii="Raleway" w:hAnsi="Raleway" w:cs="Calibri"/>
                <w:color w:val="000000"/>
                <w:sz w:val="18"/>
                <w:szCs w:val="18"/>
              </w:rPr>
            </w:pPr>
          </w:p>
          <w:p w:rsidRPr="00106547" w:rsidR="00126D3D" w:rsidP="00EB5610" w:rsidRDefault="00126D3D" w14:paraId="12EA1778" w14:textId="77777777">
            <w:pPr>
              <w:rPr>
                <w:rFonts w:ascii="Raleway" w:hAnsi="Raleway" w:cs="Calibri"/>
                <w:color w:val="000000"/>
                <w:sz w:val="18"/>
                <w:szCs w:val="18"/>
              </w:rPr>
            </w:pPr>
          </w:p>
          <w:p w:rsidRPr="00106547" w:rsidR="00126D3D" w:rsidP="00EB5610" w:rsidRDefault="00126D3D" w14:paraId="596C00E8" w14:textId="77777777">
            <w:pPr>
              <w:rPr>
                <w:rFonts w:ascii="Raleway" w:hAnsi="Raleway" w:cs="Calibri"/>
                <w:color w:val="000000"/>
                <w:sz w:val="18"/>
                <w:szCs w:val="18"/>
              </w:rPr>
            </w:pPr>
          </w:p>
          <w:p w:rsidRPr="00106547" w:rsidR="00126D3D" w:rsidP="00EB5610" w:rsidRDefault="00126D3D" w14:paraId="0AE98E72" w14:textId="39930D24">
            <w:pPr>
              <w:rPr>
                <w:rFonts w:ascii="Raleway" w:hAnsi="Raleway" w:cs="Calibri"/>
                <w:color w:val="000000"/>
                <w:sz w:val="18"/>
                <w:szCs w:val="18"/>
              </w:rPr>
            </w:pPr>
          </w:p>
        </w:tc>
      </w:tr>
      <w:tr w:rsidRPr="00106547" w:rsidR="00CA20BD" w:rsidTr="00EB5610" w14:paraId="36B3C726" w14:textId="77777777">
        <w:trPr>
          <w:trHeight w:val="750"/>
        </w:trPr>
        <w:tc>
          <w:tcPr>
            <w:tcW w:w="14850" w:type="dxa"/>
            <w:gridSpan w:val="5"/>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106547" w:rsidR="00CA20BD" w:rsidP="00EB5610" w:rsidRDefault="00CA20BD" w14:paraId="4FB0DBFA" w14:textId="77777777">
            <w:pPr>
              <w:pStyle w:val="BodyText21"/>
              <w:rPr>
                <w:rFonts w:ascii="Raleway" w:hAnsi="Raleway" w:cs="Calibri"/>
                <w:b/>
                <w:sz w:val="20"/>
              </w:rPr>
            </w:pPr>
            <w:bookmarkStart w:name="RANGE!A1:G20" w:id="1"/>
            <w:bookmarkEnd w:id="1"/>
            <w:r w:rsidRPr="00106547">
              <w:rPr>
                <w:rFonts w:ascii="Raleway" w:hAnsi="Raleway" w:cs="Calibri"/>
                <w:sz w:val="20"/>
              </w:rPr>
              <w:t> </w:t>
            </w:r>
            <w:r w:rsidRPr="00106547">
              <w:rPr>
                <w:rFonts w:ascii="Raleway" w:hAnsi="Raleway" w:cs="Calibri"/>
                <w:b/>
                <w:sz w:val="20"/>
              </w:rPr>
              <w:t xml:space="preserve">Aim/Priority </w:t>
            </w:r>
          </w:p>
          <w:p w:rsidRPr="00106547" w:rsidR="00CA20BD" w:rsidP="00EB5610" w:rsidRDefault="00CA20BD" w14:paraId="4EF3E56E" w14:textId="77777777">
            <w:pPr>
              <w:pStyle w:val="BodyText21"/>
              <w:rPr>
                <w:rFonts w:ascii="Raleway" w:hAnsi="Raleway" w:cs="Calibri"/>
                <w:sz w:val="20"/>
              </w:rPr>
            </w:pPr>
            <w:r w:rsidRPr="00106547">
              <w:rPr>
                <w:rFonts w:ascii="Raleway" w:hAnsi="Raleway" w:cs="Calibri"/>
                <w:b/>
                <w:sz w:val="20"/>
              </w:rPr>
              <w:t xml:space="preserve">7 - To develop a more effective council administration based on strong adherence to values of efficiency, responsiveness, professionalism, value for money and public service. </w:t>
            </w:r>
          </w:p>
          <w:p w:rsidRPr="00106547" w:rsidR="00CA20BD" w:rsidP="00EB5610" w:rsidRDefault="00CA20BD" w14:paraId="7DB57E1B" w14:textId="77777777">
            <w:pPr>
              <w:pStyle w:val="BodyText21"/>
              <w:rPr>
                <w:rFonts w:ascii="Raleway" w:hAnsi="Raleway" w:cs="Calibri"/>
                <w:sz w:val="18"/>
                <w:szCs w:val="18"/>
              </w:rPr>
            </w:pPr>
          </w:p>
        </w:tc>
      </w:tr>
      <w:tr w:rsidRPr="00106547" w:rsidR="00CA20BD" w:rsidTr="00EB5610" w14:paraId="434AC2FB" w14:textId="77777777">
        <w:trPr>
          <w:trHeight w:val="313"/>
        </w:trPr>
        <w:tc>
          <w:tcPr>
            <w:tcW w:w="4503" w:type="dxa"/>
            <w:gridSpan w:val="2"/>
            <w:tcBorders>
              <w:top w:val="nil"/>
              <w:left w:val="single" w:color="auto" w:sz="4" w:space="0"/>
              <w:bottom w:val="single" w:color="auto" w:sz="4" w:space="0"/>
              <w:right w:val="single" w:color="auto" w:sz="4" w:space="0"/>
            </w:tcBorders>
            <w:shd w:val="clear" w:color="auto" w:fill="D9D9D9" w:themeFill="background1" w:themeFillShade="D9"/>
            <w:noWrap/>
          </w:tcPr>
          <w:p w:rsidRPr="00106547" w:rsidR="00CA20BD" w:rsidP="00EB5610" w:rsidRDefault="00CA20BD" w14:paraId="29EBC1AA" w14:textId="77777777">
            <w:pPr>
              <w:rPr>
                <w:rFonts w:ascii="Raleway" w:hAnsi="Raleway" w:cs="Calibri"/>
                <w:b/>
                <w:bCs/>
                <w:color w:val="000000"/>
                <w:sz w:val="18"/>
                <w:szCs w:val="18"/>
              </w:rPr>
            </w:pPr>
            <w:r w:rsidRPr="00106547">
              <w:rPr>
                <w:rFonts w:ascii="Raleway" w:hAnsi="Raleway" w:cs="Calibri"/>
                <w:b/>
                <w:bCs/>
                <w:color w:val="000000"/>
                <w:sz w:val="18"/>
                <w:szCs w:val="18"/>
              </w:rPr>
              <w:t>Objective/Project</w:t>
            </w:r>
          </w:p>
          <w:p w:rsidRPr="00106547" w:rsidR="00CA20BD" w:rsidP="00EB5610" w:rsidRDefault="00CA20BD" w14:paraId="54716DD3" w14:textId="77777777">
            <w:pPr>
              <w:rPr>
                <w:rFonts w:ascii="Raleway" w:hAnsi="Raleway" w:cs="Calibri"/>
                <w:b/>
                <w:bCs/>
                <w:color w:val="000000"/>
                <w:sz w:val="18"/>
                <w:szCs w:val="18"/>
              </w:rPr>
            </w:pPr>
          </w:p>
        </w:tc>
        <w:tc>
          <w:tcPr>
            <w:tcW w:w="1134"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1E8F140B" w14:textId="77777777">
            <w:pPr>
              <w:rPr>
                <w:rFonts w:ascii="Raleway" w:hAnsi="Raleway" w:cs="Calibri"/>
                <w:b/>
                <w:bCs/>
                <w:color w:val="000000"/>
                <w:sz w:val="18"/>
                <w:szCs w:val="18"/>
              </w:rPr>
            </w:pPr>
            <w:r w:rsidRPr="00106547">
              <w:rPr>
                <w:rFonts w:ascii="Raleway" w:hAnsi="Raleway" w:cs="Calibri"/>
                <w:b/>
                <w:bCs/>
                <w:color w:val="000000"/>
                <w:sz w:val="18"/>
                <w:szCs w:val="18"/>
              </w:rPr>
              <w:t>Budget</w:t>
            </w:r>
          </w:p>
          <w:p w:rsidRPr="00106547" w:rsidR="00CA20BD" w:rsidP="00EB5610" w:rsidRDefault="00CA20BD" w14:paraId="72009C0C" w14:textId="77777777">
            <w:pPr>
              <w:rPr>
                <w:rFonts w:ascii="Raleway" w:hAnsi="Raleway" w:cs="Calibri"/>
                <w:b/>
                <w:bCs/>
                <w:color w:val="000000"/>
                <w:sz w:val="18"/>
                <w:szCs w:val="18"/>
              </w:rPr>
            </w:pPr>
            <w:r w:rsidRPr="00106547">
              <w:rPr>
                <w:rFonts w:ascii="Raleway" w:hAnsi="Raleway" w:cs="Calibri"/>
                <w:b/>
                <w:bCs/>
                <w:color w:val="000000"/>
                <w:sz w:val="18"/>
                <w:szCs w:val="18"/>
              </w:rPr>
              <w:t xml:space="preserve">2022/23 </w:t>
            </w:r>
          </w:p>
        </w:tc>
        <w:tc>
          <w:tcPr>
            <w:tcW w:w="6237"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1C6F5F17" w14:textId="77777777">
            <w:pPr>
              <w:rPr>
                <w:rFonts w:ascii="Raleway" w:hAnsi="Raleway" w:cs="Calibri"/>
                <w:color w:val="000000"/>
                <w:sz w:val="18"/>
                <w:szCs w:val="18"/>
              </w:rPr>
            </w:pPr>
            <w:r w:rsidRPr="00106547">
              <w:rPr>
                <w:rFonts w:ascii="Raleway" w:hAnsi="Raleway" w:cs="Calibri"/>
                <w:b/>
                <w:bCs/>
                <w:color w:val="000000"/>
                <w:sz w:val="18"/>
                <w:szCs w:val="18"/>
              </w:rPr>
              <w:t xml:space="preserve">Actions </w:t>
            </w:r>
          </w:p>
        </w:tc>
        <w:tc>
          <w:tcPr>
            <w:tcW w:w="2976" w:type="dxa"/>
            <w:tcBorders>
              <w:top w:val="nil"/>
              <w:left w:val="nil"/>
              <w:bottom w:val="single" w:color="auto" w:sz="4" w:space="0"/>
              <w:right w:val="single" w:color="auto" w:sz="4" w:space="0"/>
            </w:tcBorders>
            <w:shd w:val="clear" w:color="auto" w:fill="D9D9D9" w:themeFill="background1" w:themeFillShade="D9"/>
          </w:tcPr>
          <w:p w:rsidRPr="00106547" w:rsidR="00CA20BD" w:rsidP="00EB5610" w:rsidRDefault="00CA20BD" w14:paraId="779FAA07" w14:textId="77777777">
            <w:pPr>
              <w:rPr>
                <w:rFonts w:ascii="Raleway" w:hAnsi="Raleway" w:cs="Calibri"/>
                <w:color w:val="000000"/>
                <w:sz w:val="18"/>
                <w:szCs w:val="18"/>
              </w:rPr>
            </w:pPr>
            <w:r w:rsidRPr="00106547">
              <w:rPr>
                <w:rFonts w:ascii="Raleway" w:hAnsi="Raleway" w:cs="Calibri"/>
                <w:b/>
                <w:bCs/>
                <w:color w:val="000000"/>
                <w:sz w:val="18"/>
                <w:szCs w:val="18"/>
              </w:rPr>
              <w:t>Lead Committee, Councillor, Officer and Partner Organisations</w:t>
            </w:r>
          </w:p>
        </w:tc>
      </w:tr>
      <w:tr w:rsidRPr="00106547" w:rsidR="00CA20BD" w:rsidTr="00EB5610" w14:paraId="4F098528" w14:textId="77777777">
        <w:trPr>
          <w:trHeight w:val="780"/>
        </w:trPr>
        <w:tc>
          <w:tcPr>
            <w:tcW w:w="4503" w:type="dxa"/>
            <w:gridSpan w:val="2"/>
            <w:tcBorders>
              <w:top w:val="nil"/>
              <w:left w:val="single" w:color="auto" w:sz="4" w:space="0"/>
              <w:bottom w:val="single" w:color="auto" w:sz="4" w:space="0"/>
              <w:right w:val="single" w:color="auto" w:sz="4" w:space="0"/>
            </w:tcBorders>
            <w:noWrap/>
          </w:tcPr>
          <w:p w:rsidRPr="00106547" w:rsidR="00CA20BD" w:rsidP="00C863C4" w:rsidRDefault="00CA20BD" w14:paraId="2626FB84" w14:textId="77777777">
            <w:pPr>
              <w:numPr>
                <w:ilvl w:val="1"/>
                <w:numId w:val="25"/>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To ensure that the Town Council is legally compliant with the publication of information</w:t>
            </w:r>
          </w:p>
        </w:tc>
        <w:tc>
          <w:tcPr>
            <w:tcW w:w="1134" w:type="dxa"/>
            <w:tcBorders>
              <w:top w:val="nil"/>
              <w:left w:val="nil"/>
              <w:bottom w:val="single" w:color="auto" w:sz="4" w:space="0"/>
              <w:right w:val="single" w:color="auto" w:sz="4" w:space="0"/>
            </w:tcBorders>
          </w:tcPr>
          <w:p w:rsidRPr="00106547" w:rsidR="00CA20BD" w:rsidP="00EB5610" w:rsidRDefault="00CA20BD" w14:paraId="408BB2BF" w14:textId="77777777">
            <w:pPr>
              <w:rPr>
                <w:rFonts w:ascii="Raleway" w:hAnsi="Raleway" w:cs="Calibri"/>
                <w:color w:val="000000"/>
                <w:sz w:val="18"/>
                <w:szCs w:val="18"/>
              </w:rPr>
            </w:pPr>
          </w:p>
        </w:tc>
        <w:tc>
          <w:tcPr>
            <w:tcW w:w="6237" w:type="dxa"/>
            <w:tcBorders>
              <w:top w:val="nil"/>
              <w:left w:val="nil"/>
              <w:bottom w:val="single" w:color="auto" w:sz="4" w:space="0"/>
              <w:right w:val="single" w:color="auto" w:sz="4" w:space="0"/>
            </w:tcBorders>
          </w:tcPr>
          <w:p w:rsidRPr="00106547" w:rsidR="00CA20BD" w:rsidP="00C863C4" w:rsidRDefault="00CA20BD" w14:paraId="4A552147" w14:textId="77777777">
            <w:pPr>
              <w:pStyle w:val="ListParagraph"/>
              <w:numPr>
                <w:ilvl w:val="0"/>
                <w:numId w:val="22"/>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create website pages for the Town Council on the new website to be launched May 2021</w:t>
            </w:r>
          </w:p>
          <w:p w:rsidRPr="00106547" w:rsidR="00CA20BD" w:rsidP="00C863C4" w:rsidRDefault="00CA20BD" w14:paraId="3EEA7D1B" w14:textId="77777777">
            <w:pPr>
              <w:pStyle w:val="ListParagraph"/>
              <w:numPr>
                <w:ilvl w:val="0"/>
                <w:numId w:val="22"/>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ensure all current documentation is uploaded to the site by the end of June 2021</w:t>
            </w:r>
          </w:p>
          <w:p w:rsidRPr="00106547" w:rsidR="00CA20BD" w:rsidP="00C863C4" w:rsidRDefault="00CA20BD" w14:paraId="44CE4641" w14:textId="77777777">
            <w:pPr>
              <w:pStyle w:val="ListParagraph"/>
              <w:numPr>
                <w:ilvl w:val="0"/>
                <w:numId w:val="22"/>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ensure 3 years of historical information recommended by the audit commission is uploaded by the end of Autumn 2021.</w:t>
            </w:r>
          </w:p>
          <w:p w:rsidRPr="00106547" w:rsidR="00CA20BD" w:rsidP="00C863C4" w:rsidRDefault="00CA20BD" w14:paraId="386A1676" w14:textId="77777777">
            <w:pPr>
              <w:pStyle w:val="ListParagraph"/>
              <w:numPr>
                <w:ilvl w:val="0"/>
                <w:numId w:val="22"/>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 xml:space="preserve">Councillors use the website as the sources for documents. </w:t>
            </w:r>
          </w:p>
          <w:p w:rsidRPr="00106547" w:rsidR="00CA20BD" w:rsidP="00C863C4" w:rsidRDefault="00CA20BD" w14:paraId="58EC8774" w14:textId="77777777">
            <w:pPr>
              <w:pStyle w:val="ListParagraph"/>
              <w:numPr>
                <w:ilvl w:val="0"/>
                <w:numId w:val="22"/>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 xml:space="preserve">Ensure all Council related documentation is published as per statutory requirements. </w:t>
            </w:r>
          </w:p>
        </w:tc>
        <w:tc>
          <w:tcPr>
            <w:tcW w:w="2976" w:type="dxa"/>
            <w:tcBorders>
              <w:top w:val="nil"/>
              <w:left w:val="nil"/>
              <w:bottom w:val="single" w:color="auto" w:sz="4" w:space="0"/>
              <w:right w:val="single" w:color="auto" w:sz="4" w:space="0"/>
            </w:tcBorders>
          </w:tcPr>
          <w:p w:rsidRPr="00106547" w:rsidR="00CA20BD" w:rsidP="00EB5610" w:rsidRDefault="00CA20BD" w14:paraId="05155E23"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1FC914E5" w14:textId="77777777">
            <w:pPr>
              <w:rPr>
                <w:rFonts w:ascii="Raleway" w:hAnsi="Raleway" w:cs="Calibri"/>
                <w:color w:val="000000"/>
                <w:sz w:val="18"/>
                <w:szCs w:val="18"/>
              </w:rPr>
            </w:pPr>
            <w:r w:rsidRPr="00106547">
              <w:rPr>
                <w:rFonts w:ascii="Raleway" w:hAnsi="Raleway" w:cs="Calibri"/>
                <w:color w:val="000000"/>
                <w:sz w:val="18"/>
                <w:szCs w:val="18"/>
              </w:rPr>
              <w:t xml:space="preserve">Town Clerk </w:t>
            </w:r>
          </w:p>
          <w:p w:rsidRPr="00106547" w:rsidR="00CA20BD" w:rsidP="00EB5610" w:rsidRDefault="00CA20BD" w14:paraId="0033672B" w14:textId="77777777">
            <w:pPr>
              <w:rPr>
                <w:rFonts w:ascii="Raleway" w:hAnsi="Raleway" w:cs="Calibri"/>
                <w:color w:val="000000"/>
                <w:sz w:val="18"/>
                <w:szCs w:val="18"/>
              </w:rPr>
            </w:pPr>
            <w:r w:rsidRPr="00106547">
              <w:rPr>
                <w:rFonts w:ascii="Raleway" w:hAnsi="Raleway" w:cs="Calibri"/>
                <w:color w:val="000000"/>
                <w:sz w:val="18"/>
                <w:szCs w:val="18"/>
              </w:rPr>
              <w:t>Chair of Council</w:t>
            </w:r>
          </w:p>
        </w:tc>
      </w:tr>
      <w:tr w:rsidRPr="00106547" w:rsidR="00CA20BD" w:rsidTr="00EB5610" w14:paraId="654E1DB9" w14:textId="77777777">
        <w:trPr>
          <w:trHeight w:val="900"/>
        </w:trPr>
        <w:tc>
          <w:tcPr>
            <w:tcW w:w="4503" w:type="dxa"/>
            <w:gridSpan w:val="2"/>
            <w:tcBorders>
              <w:top w:val="nil"/>
              <w:left w:val="single" w:color="auto" w:sz="4" w:space="0"/>
              <w:bottom w:val="single" w:color="auto" w:sz="4" w:space="0"/>
              <w:right w:val="single" w:color="auto" w:sz="4" w:space="0"/>
            </w:tcBorders>
            <w:noWrap/>
          </w:tcPr>
          <w:p w:rsidRPr="00106547" w:rsidR="00CA20BD" w:rsidP="00C863C4" w:rsidRDefault="00CA20BD" w14:paraId="3B4633A3" w14:textId="77777777">
            <w:pPr>
              <w:numPr>
                <w:ilvl w:val="1"/>
                <w:numId w:val="25"/>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ensure the staffing arrangements of the Council have the capacity to deliver the priorities of the Council and take into account succession planning. . </w:t>
            </w:r>
          </w:p>
        </w:tc>
        <w:tc>
          <w:tcPr>
            <w:tcW w:w="1134" w:type="dxa"/>
            <w:tcBorders>
              <w:top w:val="nil"/>
              <w:left w:val="nil"/>
              <w:bottom w:val="single" w:color="auto" w:sz="4" w:space="0"/>
              <w:right w:val="single" w:color="auto" w:sz="4" w:space="0"/>
            </w:tcBorders>
          </w:tcPr>
          <w:p w:rsidRPr="00106547" w:rsidR="00CA20BD" w:rsidP="00EB5610" w:rsidRDefault="00CA20BD" w14:paraId="0F37CFDB" w14:textId="77777777">
            <w:pPr>
              <w:rPr>
                <w:rFonts w:ascii="Raleway" w:hAnsi="Raleway" w:cs="Calibri"/>
                <w:color w:val="000000"/>
                <w:sz w:val="18"/>
                <w:szCs w:val="18"/>
              </w:rPr>
            </w:pPr>
            <w:r w:rsidRPr="00106547">
              <w:rPr>
                <w:rFonts w:ascii="Raleway" w:hAnsi="Raleway" w:cs="Calibri"/>
                <w:color w:val="000000"/>
                <w:sz w:val="18"/>
                <w:szCs w:val="18"/>
              </w:rPr>
              <w:t>ESDC Grant £10,000</w:t>
            </w:r>
          </w:p>
          <w:p w:rsidRPr="00106547" w:rsidR="00CA20BD" w:rsidP="00EB5610" w:rsidRDefault="00CA20BD" w14:paraId="6B2DBDA7" w14:textId="77777777">
            <w:pPr>
              <w:rPr>
                <w:rFonts w:ascii="Raleway" w:hAnsi="Raleway" w:cs="Calibri"/>
                <w:color w:val="000000"/>
                <w:sz w:val="18"/>
                <w:szCs w:val="18"/>
              </w:rPr>
            </w:pPr>
          </w:p>
        </w:tc>
        <w:tc>
          <w:tcPr>
            <w:tcW w:w="6237" w:type="dxa"/>
            <w:tcBorders>
              <w:top w:val="nil"/>
              <w:left w:val="nil"/>
              <w:bottom w:val="single" w:color="auto" w:sz="4" w:space="0"/>
              <w:right w:val="single" w:color="auto" w:sz="4" w:space="0"/>
            </w:tcBorders>
          </w:tcPr>
          <w:p w:rsidRPr="00106547" w:rsidR="00CA20BD" w:rsidP="00C863C4" w:rsidRDefault="00CA20BD" w14:paraId="54D1993E" w14:textId="77777777">
            <w:pPr>
              <w:pStyle w:val="ListParagraph"/>
              <w:numPr>
                <w:ilvl w:val="0"/>
                <w:numId w:val="24"/>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appoint a part-time Town Centre Co-ordinator Autumn 2021</w:t>
            </w:r>
          </w:p>
          <w:p w:rsidRPr="00106547" w:rsidR="00CA20BD" w:rsidP="00C863C4" w:rsidRDefault="00CA20BD" w14:paraId="07F0B6D2" w14:textId="77777777">
            <w:pPr>
              <w:pStyle w:val="ListParagraph"/>
              <w:numPr>
                <w:ilvl w:val="0"/>
                <w:numId w:val="24"/>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appoint a part-time finance assistant by Autumn 2022</w:t>
            </w:r>
          </w:p>
          <w:p w:rsidRPr="00106547" w:rsidR="00CA20BD" w:rsidP="00C863C4" w:rsidRDefault="00CA20BD" w14:paraId="38A23ADB" w14:textId="77777777">
            <w:pPr>
              <w:pStyle w:val="ListParagraph"/>
              <w:numPr>
                <w:ilvl w:val="0"/>
                <w:numId w:val="24"/>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develop a support and training plan for staff.</w:t>
            </w:r>
          </w:p>
          <w:p w:rsidRPr="00106547" w:rsidR="00CA20BD" w:rsidP="00C863C4" w:rsidRDefault="00CA20BD" w14:paraId="42B8AF9C" w14:textId="77777777">
            <w:pPr>
              <w:pStyle w:val="ListParagraph"/>
              <w:numPr>
                <w:ilvl w:val="0"/>
                <w:numId w:val="24"/>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 xml:space="preserve">To review how minutes are produced to speed up the process. </w:t>
            </w:r>
          </w:p>
        </w:tc>
        <w:tc>
          <w:tcPr>
            <w:tcW w:w="2976" w:type="dxa"/>
            <w:tcBorders>
              <w:top w:val="nil"/>
              <w:left w:val="nil"/>
              <w:bottom w:val="single" w:color="auto" w:sz="4" w:space="0"/>
              <w:right w:val="single" w:color="auto" w:sz="4" w:space="0"/>
            </w:tcBorders>
          </w:tcPr>
          <w:p w:rsidRPr="00106547" w:rsidR="00CA20BD" w:rsidP="00EB5610" w:rsidRDefault="00CA20BD" w14:paraId="4235DB86"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27337414" w14:textId="77777777">
            <w:pPr>
              <w:rPr>
                <w:rFonts w:ascii="Raleway" w:hAnsi="Raleway" w:cs="Calibri"/>
                <w:color w:val="000000"/>
                <w:sz w:val="18"/>
                <w:szCs w:val="18"/>
              </w:rPr>
            </w:pPr>
            <w:r w:rsidRPr="00106547">
              <w:rPr>
                <w:rFonts w:ascii="Raleway" w:hAnsi="Raleway" w:cs="Calibri"/>
                <w:color w:val="000000"/>
                <w:sz w:val="18"/>
                <w:szCs w:val="18"/>
              </w:rPr>
              <w:t xml:space="preserve">Town Clerk </w:t>
            </w:r>
          </w:p>
          <w:p w:rsidRPr="00106547" w:rsidR="00CA20BD" w:rsidP="00EB5610" w:rsidRDefault="00CA20BD" w14:paraId="7BF8F948" w14:textId="77777777">
            <w:pPr>
              <w:rPr>
                <w:rFonts w:ascii="Raleway" w:hAnsi="Raleway" w:cs="Calibri"/>
                <w:color w:val="000000"/>
                <w:sz w:val="18"/>
                <w:szCs w:val="18"/>
              </w:rPr>
            </w:pPr>
            <w:r w:rsidRPr="00106547">
              <w:rPr>
                <w:rFonts w:ascii="Raleway" w:hAnsi="Raleway" w:cs="Calibri"/>
                <w:color w:val="000000"/>
                <w:sz w:val="18"/>
                <w:szCs w:val="18"/>
              </w:rPr>
              <w:t>Chair of Resources Committee</w:t>
            </w:r>
          </w:p>
          <w:p w:rsidRPr="00106547" w:rsidR="00CA20BD" w:rsidP="00EB5610" w:rsidRDefault="00CA20BD" w14:paraId="19802D14" w14:textId="77777777">
            <w:pPr>
              <w:rPr>
                <w:rFonts w:ascii="Raleway" w:hAnsi="Raleway" w:cs="Calibri"/>
                <w:color w:val="000000"/>
                <w:sz w:val="18"/>
                <w:szCs w:val="18"/>
              </w:rPr>
            </w:pPr>
            <w:r w:rsidRPr="00106547">
              <w:rPr>
                <w:rFonts w:ascii="Raleway" w:hAnsi="Raleway" w:cs="Calibri"/>
                <w:color w:val="000000"/>
                <w:sz w:val="18"/>
                <w:szCs w:val="18"/>
              </w:rPr>
              <w:t>Chair of Staffing Committee</w:t>
            </w:r>
          </w:p>
        </w:tc>
      </w:tr>
      <w:tr w:rsidRPr="00106547" w:rsidR="00CA20BD" w:rsidTr="00EB5610" w14:paraId="6344D28F" w14:textId="77777777">
        <w:trPr>
          <w:trHeight w:val="900"/>
        </w:trPr>
        <w:tc>
          <w:tcPr>
            <w:tcW w:w="4503" w:type="dxa"/>
            <w:gridSpan w:val="2"/>
            <w:tcBorders>
              <w:top w:val="nil"/>
              <w:left w:val="single" w:color="auto" w:sz="4" w:space="0"/>
              <w:bottom w:val="single" w:color="auto" w:sz="4" w:space="0"/>
              <w:right w:val="single" w:color="auto" w:sz="4" w:space="0"/>
            </w:tcBorders>
            <w:noWrap/>
          </w:tcPr>
          <w:p w:rsidRPr="00106547" w:rsidR="00CA20BD" w:rsidP="00C863C4" w:rsidRDefault="00CA20BD" w14:paraId="00D72AA9" w14:textId="77777777">
            <w:pPr>
              <w:numPr>
                <w:ilvl w:val="1"/>
                <w:numId w:val="25"/>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develop a support and development programme for Councillors </w:t>
            </w:r>
          </w:p>
        </w:tc>
        <w:tc>
          <w:tcPr>
            <w:tcW w:w="1134" w:type="dxa"/>
            <w:tcBorders>
              <w:top w:val="nil"/>
              <w:left w:val="nil"/>
              <w:bottom w:val="single" w:color="auto" w:sz="4" w:space="0"/>
              <w:right w:val="single" w:color="auto" w:sz="4" w:space="0"/>
            </w:tcBorders>
          </w:tcPr>
          <w:p w:rsidRPr="00106547" w:rsidR="00CA20BD" w:rsidP="00EB5610" w:rsidRDefault="00CA20BD" w14:paraId="598C50D0" w14:textId="77777777">
            <w:pPr>
              <w:rPr>
                <w:rFonts w:ascii="Raleway" w:hAnsi="Raleway" w:cs="Calibri"/>
                <w:color w:val="000000"/>
                <w:sz w:val="18"/>
                <w:szCs w:val="18"/>
              </w:rPr>
            </w:pPr>
          </w:p>
        </w:tc>
        <w:tc>
          <w:tcPr>
            <w:tcW w:w="6237" w:type="dxa"/>
            <w:tcBorders>
              <w:top w:val="nil"/>
              <w:left w:val="nil"/>
              <w:bottom w:val="single" w:color="auto" w:sz="4" w:space="0"/>
              <w:right w:val="single" w:color="auto" w:sz="4" w:space="0"/>
            </w:tcBorders>
          </w:tcPr>
          <w:p w:rsidRPr="00106547" w:rsidR="00CA20BD" w:rsidP="00C863C4" w:rsidRDefault="00CA20BD" w14:paraId="770516F9" w14:textId="77777777">
            <w:pPr>
              <w:pStyle w:val="ListParagraph"/>
              <w:numPr>
                <w:ilvl w:val="0"/>
                <w:numId w:val="24"/>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agree induction and development appendix to the code of conduct for councillors by January 2022.</w:t>
            </w:r>
          </w:p>
        </w:tc>
        <w:tc>
          <w:tcPr>
            <w:tcW w:w="2976" w:type="dxa"/>
            <w:tcBorders>
              <w:top w:val="nil"/>
              <w:left w:val="nil"/>
              <w:bottom w:val="single" w:color="auto" w:sz="4" w:space="0"/>
              <w:right w:val="single" w:color="auto" w:sz="4" w:space="0"/>
            </w:tcBorders>
          </w:tcPr>
          <w:p w:rsidRPr="00106547" w:rsidR="00CA20BD" w:rsidP="00EB5610" w:rsidRDefault="00CA20BD" w14:paraId="194F4AD7"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11F6E1AA" w14:textId="77777777">
            <w:pPr>
              <w:rPr>
                <w:rFonts w:ascii="Raleway" w:hAnsi="Raleway" w:cs="Calibri"/>
                <w:color w:val="000000"/>
                <w:sz w:val="18"/>
                <w:szCs w:val="18"/>
              </w:rPr>
            </w:pPr>
            <w:r w:rsidRPr="00106547">
              <w:rPr>
                <w:rFonts w:ascii="Raleway" w:hAnsi="Raleway" w:cs="Calibri"/>
                <w:color w:val="000000"/>
                <w:sz w:val="18"/>
                <w:szCs w:val="18"/>
              </w:rPr>
              <w:t xml:space="preserve">Town Clerk </w:t>
            </w:r>
          </w:p>
          <w:p w:rsidRPr="00106547" w:rsidR="00CA20BD" w:rsidP="00EB5610" w:rsidRDefault="00CA20BD" w14:paraId="473BFC24" w14:textId="77777777">
            <w:pPr>
              <w:rPr>
                <w:rFonts w:ascii="Raleway" w:hAnsi="Raleway" w:cs="Calibri"/>
                <w:color w:val="000000"/>
                <w:sz w:val="18"/>
                <w:szCs w:val="18"/>
              </w:rPr>
            </w:pPr>
            <w:r w:rsidRPr="00106547">
              <w:rPr>
                <w:rFonts w:ascii="Raleway" w:hAnsi="Raleway" w:cs="Calibri"/>
                <w:color w:val="000000"/>
                <w:sz w:val="18"/>
                <w:szCs w:val="18"/>
              </w:rPr>
              <w:t>Chair of Resources</w:t>
            </w:r>
          </w:p>
        </w:tc>
      </w:tr>
      <w:tr w:rsidRPr="00106547" w:rsidR="00CA20BD" w:rsidTr="00EB5610" w14:paraId="2A7CE856" w14:textId="77777777">
        <w:trPr>
          <w:trHeight w:val="900"/>
        </w:trPr>
        <w:tc>
          <w:tcPr>
            <w:tcW w:w="4503" w:type="dxa"/>
            <w:gridSpan w:val="2"/>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624E9DDA" w14:textId="77777777">
            <w:pPr>
              <w:numPr>
                <w:ilvl w:val="1"/>
                <w:numId w:val="25"/>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develop and deliver an agreed detailed costed annual plan. </w:t>
            </w:r>
          </w:p>
        </w:tc>
        <w:tc>
          <w:tcPr>
            <w:tcW w:w="1134" w:type="dxa"/>
            <w:tcBorders>
              <w:top w:val="single" w:color="auto" w:sz="4" w:space="0"/>
              <w:left w:val="nil"/>
              <w:bottom w:val="single" w:color="auto" w:sz="4" w:space="0"/>
              <w:right w:val="single" w:color="auto" w:sz="4" w:space="0"/>
            </w:tcBorders>
          </w:tcPr>
          <w:p w:rsidRPr="00106547" w:rsidR="00CA20BD" w:rsidP="00EB5610" w:rsidRDefault="00CA20BD" w14:paraId="7D0A8F3B" w14:textId="77777777">
            <w:pPr>
              <w:rPr>
                <w:rFonts w:ascii="Raleway" w:hAnsi="Raleway" w:cs="Calibri"/>
                <w:color w:val="000000"/>
                <w:sz w:val="18"/>
                <w:szCs w:val="18"/>
              </w:rPr>
            </w:pPr>
          </w:p>
        </w:tc>
        <w:tc>
          <w:tcPr>
            <w:tcW w:w="6237" w:type="dxa"/>
            <w:tcBorders>
              <w:top w:val="single" w:color="auto" w:sz="4" w:space="0"/>
              <w:left w:val="nil"/>
              <w:bottom w:val="single" w:color="auto" w:sz="4" w:space="0"/>
              <w:right w:val="single" w:color="auto" w:sz="4" w:space="0"/>
            </w:tcBorders>
          </w:tcPr>
          <w:p w:rsidRPr="00106547" w:rsidR="00CA20BD" w:rsidP="00C863C4" w:rsidRDefault="00CA20BD" w14:paraId="1925BEE0" w14:textId="77777777">
            <w:pPr>
              <w:pStyle w:val="ListParagraph"/>
              <w:numPr>
                <w:ilvl w:val="0"/>
                <w:numId w:val="23"/>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improve the consultative annual planning process for developing the Council’s annual plan and budget setting.</w:t>
            </w:r>
          </w:p>
        </w:tc>
        <w:tc>
          <w:tcPr>
            <w:tcW w:w="2976" w:type="dxa"/>
            <w:tcBorders>
              <w:top w:val="single" w:color="auto" w:sz="4" w:space="0"/>
              <w:left w:val="nil"/>
              <w:bottom w:val="single" w:color="auto" w:sz="4" w:space="0"/>
              <w:right w:val="single" w:color="auto" w:sz="4" w:space="0"/>
            </w:tcBorders>
          </w:tcPr>
          <w:p w:rsidRPr="00106547" w:rsidR="00CA20BD" w:rsidP="00EB5610" w:rsidRDefault="00CA20BD" w14:paraId="58185557"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388ECCC3" w14:textId="77777777">
            <w:pPr>
              <w:rPr>
                <w:rFonts w:ascii="Raleway" w:hAnsi="Raleway" w:cs="Calibri"/>
                <w:color w:val="000000"/>
                <w:sz w:val="18"/>
                <w:szCs w:val="18"/>
              </w:rPr>
            </w:pPr>
            <w:r w:rsidRPr="00106547">
              <w:rPr>
                <w:rFonts w:ascii="Raleway" w:hAnsi="Raleway" w:cs="Calibri"/>
                <w:color w:val="000000"/>
                <w:sz w:val="18"/>
                <w:szCs w:val="18"/>
              </w:rPr>
              <w:t xml:space="preserve">Town Clerk </w:t>
            </w:r>
          </w:p>
          <w:p w:rsidRPr="00106547" w:rsidR="00CA20BD" w:rsidP="00EB5610" w:rsidRDefault="00CA20BD" w14:paraId="59522CBB" w14:textId="77777777">
            <w:pPr>
              <w:rPr>
                <w:rFonts w:ascii="Raleway" w:hAnsi="Raleway" w:cs="Calibri"/>
                <w:color w:val="000000"/>
                <w:sz w:val="18"/>
                <w:szCs w:val="18"/>
              </w:rPr>
            </w:pPr>
            <w:r w:rsidRPr="00106547">
              <w:rPr>
                <w:rFonts w:ascii="Raleway" w:hAnsi="Raleway" w:cs="Calibri"/>
                <w:color w:val="000000"/>
                <w:sz w:val="18"/>
                <w:szCs w:val="18"/>
              </w:rPr>
              <w:t>Chair of Resources Committee</w:t>
            </w:r>
          </w:p>
          <w:p w:rsidRPr="00106547" w:rsidR="00CA20BD" w:rsidP="00EB5610" w:rsidRDefault="00CA20BD" w14:paraId="408ADE3F" w14:textId="77777777">
            <w:pPr>
              <w:rPr>
                <w:rFonts w:ascii="Raleway" w:hAnsi="Raleway" w:cs="Calibri"/>
                <w:color w:val="000000"/>
                <w:sz w:val="18"/>
                <w:szCs w:val="18"/>
              </w:rPr>
            </w:pPr>
            <w:r w:rsidRPr="00106547">
              <w:rPr>
                <w:rFonts w:ascii="Raleway" w:hAnsi="Raleway" w:cs="Calibri"/>
                <w:color w:val="000000"/>
                <w:sz w:val="18"/>
                <w:szCs w:val="18"/>
              </w:rPr>
              <w:t>Chair of Council</w:t>
            </w:r>
          </w:p>
        </w:tc>
      </w:tr>
      <w:tr w:rsidRPr="00106547" w:rsidR="00CA20BD" w:rsidTr="00EB5610" w14:paraId="4003B19F" w14:textId="77777777">
        <w:trPr>
          <w:trHeight w:val="900"/>
        </w:trPr>
        <w:tc>
          <w:tcPr>
            <w:tcW w:w="4503" w:type="dxa"/>
            <w:gridSpan w:val="2"/>
            <w:tcBorders>
              <w:top w:val="single" w:color="auto" w:sz="4" w:space="0"/>
              <w:left w:val="single" w:color="auto" w:sz="4" w:space="0"/>
              <w:bottom w:val="single" w:color="auto" w:sz="4" w:space="0"/>
              <w:right w:val="single" w:color="auto" w:sz="4" w:space="0"/>
            </w:tcBorders>
            <w:noWrap/>
          </w:tcPr>
          <w:p w:rsidRPr="00106547" w:rsidR="00CA20BD" w:rsidP="00C863C4" w:rsidRDefault="00CA20BD" w14:paraId="14E9EFBB" w14:textId="77777777">
            <w:pPr>
              <w:numPr>
                <w:ilvl w:val="1"/>
                <w:numId w:val="25"/>
              </w:numPr>
              <w:pBdr>
                <w:top w:val="none" w:color="auto" w:sz="0" w:space="0"/>
                <w:left w:val="none" w:color="auto" w:sz="0" w:space="0"/>
                <w:bottom w:val="none" w:color="auto" w:sz="0" w:space="0"/>
                <w:right w:val="none" w:color="auto" w:sz="0" w:space="0"/>
                <w:between w:val="none" w:color="auto" w:sz="0" w:space="0"/>
                <w:bar w:val="none" w:color="auto" w:sz="0"/>
              </w:pBdr>
              <w:rPr>
                <w:rFonts w:ascii="Raleway" w:hAnsi="Raleway" w:cs="Calibri"/>
                <w:color w:val="000000"/>
                <w:sz w:val="18"/>
                <w:szCs w:val="18"/>
              </w:rPr>
            </w:pPr>
            <w:r w:rsidRPr="00106547">
              <w:rPr>
                <w:rFonts w:ascii="Raleway" w:hAnsi="Raleway" w:cs="Calibri"/>
                <w:color w:val="000000"/>
                <w:sz w:val="18"/>
                <w:szCs w:val="18"/>
              </w:rPr>
              <w:t xml:space="preserve">To engage with East Suffolk District and Suffolk County Council to ensure assets and development in the Town are managed appropriately. </w:t>
            </w:r>
          </w:p>
        </w:tc>
        <w:tc>
          <w:tcPr>
            <w:tcW w:w="1134" w:type="dxa"/>
            <w:tcBorders>
              <w:top w:val="single" w:color="auto" w:sz="4" w:space="0"/>
              <w:left w:val="nil"/>
              <w:bottom w:val="single" w:color="auto" w:sz="4" w:space="0"/>
              <w:right w:val="single" w:color="auto" w:sz="4" w:space="0"/>
            </w:tcBorders>
          </w:tcPr>
          <w:p w:rsidRPr="00106547" w:rsidR="00CA20BD" w:rsidP="00EB5610" w:rsidRDefault="00CA20BD" w14:paraId="6D9E8D28" w14:textId="77777777">
            <w:pPr>
              <w:rPr>
                <w:rFonts w:ascii="Raleway" w:hAnsi="Raleway" w:cs="Calibri"/>
                <w:color w:val="000000"/>
                <w:sz w:val="18"/>
                <w:szCs w:val="18"/>
              </w:rPr>
            </w:pPr>
          </w:p>
        </w:tc>
        <w:tc>
          <w:tcPr>
            <w:tcW w:w="6237" w:type="dxa"/>
            <w:tcBorders>
              <w:top w:val="single" w:color="auto" w:sz="4" w:space="0"/>
              <w:left w:val="nil"/>
              <w:bottom w:val="single" w:color="auto" w:sz="4" w:space="0"/>
              <w:right w:val="single" w:color="auto" w:sz="4" w:space="0"/>
            </w:tcBorders>
          </w:tcPr>
          <w:p w:rsidRPr="00106547" w:rsidR="00CA20BD" w:rsidP="00C863C4" w:rsidRDefault="00CA20BD" w14:paraId="769A2885" w14:textId="77777777">
            <w:pPr>
              <w:pStyle w:val="ListParagraph"/>
              <w:numPr>
                <w:ilvl w:val="0"/>
                <w:numId w:val="23"/>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Officers and councillors to attend network meetings.</w:t>
            </w:r>
          </w:p>
          <w:p w:rsidRPr="00106547" w:rsidR="00CA20BD" w:rsidP="00C863C4" w:rsidRDefault="00CA20BD" w14:paraId="1311733A" w14:textId="77777777">
            <w:pPr>
              <w:pStyle w:val="ListParagraph"/>
              <w:numPr>
                <w:ilvl w:val="0"/>
                <w:numId w:val="23"/>
              </w:numPr>
              <w:pBdr>
                <w:top w:val="none" w:color="auto" w:sz="0" w:space="0"/>
                <w:left w:val="none" w:color="auto" w:sz="0" w:space="0"/>
                <w:bottom w:val="none" w:color="auto" w:sz="0" w:space="0"/>
                <w:right w:val="none" w:color="auto" w:sz="0" w:space="0"/>
                <w:between w:val="none" w:color="auto" w:sz="0" w:space="0"/>
                <w:bar w:val="none" w:color="auto" w:sz="0"/>
              </w:pBdr>
              <w:ind w:left="408"/>
              <w:contextualSpacing/>
              <w:rPr>
                <w:rFonts w:ascii="Raleway" w:hAnsi="Raleway" w:cs="Calibri"/>
                <w:sz w:val="18"/>
                <w:szCs w:val="18"/>
                <w:lang w:val="en-GB"/>
              </w:rPr>
            </w:pPr>
            <w:r w:rsidRPr="00106547">
              <w:rPr>
                <w:rFonts w:ascii="Raleway" w:hAnsi="Raleway" w:cs="Calibri"/>
                <w:sz w:val="18"/>
                <w:szCs w:val="18"/>
                <w:lang w:val="en-GB"/>
              </w:rPr>
              <w:t>To explore the transference of the ownership of the carpark and toilets with East Suffolk District Council</w:t>
            </w:r>
          </w:p>
          <w:p w:rsidRPr="00106547" w:rsidR="00CA20BD" w:rsidP="00EB5610" w:rsidRDefault="00CA20BD" w14:paraId="1F7E23C1" w14:textId="77777777">
            <w:pPr>
              <w:pStyle w:val="ListParagraph"/>
              <w:ind w:left="408"/>
              <w:rPr>
                <w:rFonts w:ascii="Raleway" w:hAnsi="Raleway" w:cs="Calibri"/>
                <w:sz w:val="18"/>
                <w:szCs w:val="18"/>
                <w:lang w:val="en-GB"/>
              </w:rPr>
            </w:pPr>
          </w:p>
        </w:tc>
        <w:tc>
          <w:tcPr>
            <w:tcW w:w="2976" w:type="dxa"/>
            <w:tcBorders>
              <w:top w:val="single" w:color="auto" w:sz="4" w:space="0"/>
              <w:left w:val="nil"/>
              <w:bottom w:val="single" w:color="auto" w:sz="4" w:space="0"/>
              <w:right w:val="single" w:color="auto" w:sz="4" w:space="0"/>
            </w:tcBorders>
          </w:tcPr>
          <w:p w:rsidRPr="00106547" w:rsidR="00CA20BD" w:rsidP="00EB5610" w:rsidRDefault="00CA20BD" w14:paraId="452E78FB" w14:textId="77777777">
            <w:pPr>
              <w:rPr>
                <w:rFonts w:ascii="Raleway" w:hAnsi="Raleway" w:cs="Calibri"/>
                <w:color w:val="000000"/>
                <w:sz w:val="18"/>
                <w:szCs w:val="18"/>
              </w:rPr>
            </w:pPr>
            <w:r w:rsidRPr="00106547">
              <w:rPr>
                <w:rFonts w:ascii="Raleway" w:hAnsi="Raleway" w:cs="Calibri"/>
                <w:color w:val="000000"/>
                <w:sz w:val="18"/>
                <w:szCs w:val="18"/>
              </w:rPr>
              <w:t>Resources Committee</w:t>
            </w:r>
          </w:p>
          <w:p w:rsidRPr="00106547" w:rsidR="00CA20BD" w:rsidP="00EB5610" w:rsidRDefault="00CA20BD" w14:paraId="22E4152B" w14:textId="77777777">
            <w:pPr>
              <w:rPr>
                <w:rFonts w:ascii="Raleway" w:hAnsi="Raleway" w:cs="Calibri"/>
                <w:color w:val="000000"/>
                <w:sz w:val="18"/>
                <w:szCs w:val="18"/>
              </w:rPr>
            </w:pPr>
            <w:r w:rsidRPr="00106547">
              <w:rPr>
                <w:rFonts w:ascii="Raleway" w:hAnsi="Raleway" w:cs="Calibri"/>
                <w:color w:val="000000"/>
                <w:sz w:val="18"/>
                <w:szCs w:val="18"/>
              </w:rPr>
              <w:t>Town Clerk</w:t>
            </w:r>
          </w:p>
          <w:p w:rsidRPr="00106547" w:rsidR="00CA20BD" w:rsidP="00EB5610" w:rsidRDefault="00CA20BD" w14:paraId="230CE040" w14:textId="77777777">
            <w:pPr>
              <w:rPr>
                <w:rFonts w:ascii="Raleway" w:hAnsi="Raleway" w:cs="Calibri"/>
                <w:color w:val="000000"/>
                <w:sz w:val="18"/>
                <w:szCs w:val="18"/>
              </w:rPr>
            </w:pPr>
            <w:r w:rsidRPr="00106547">
              <w:rPr>
                <w:rFonts w:ascii="Raleway" w:hAnsi="Raleway" w:cs="Calibri"/>
                <w:color w:val="000000"/>
                <w:sz w:val="18"/>
                <w:szCs w:val="18"/>
              </w:rPr>
              <w:t>Chair of Council</w:t>
            </w:r>
          </w:p>
        </w:tc>
      </w:tr>
    </w:tbl>
    <w:p w:rsidRPr="00106547" w:rsidR="00CA20BD" w:rsidP="00CA20BD" w:rsidRDefault="00CA20BD" w14:paraId="68C1E758" w14:textId="77777777">
      <w:pPr>
        <w:rPr>
          <w:rFonts w:ascii="Raleway" w:hAnsi="Raleway"/>
          <w:sz w:val="18"/>
          <w:szCs w:val="18"/>
        </w:rPr>
      </w:pPr>
    </w:p>
    <w:p w:rsidRPr="00106547" w:rsidR="00CA20BD" w:rsidP="00CA20BD" w:rsidRDefault="00CA20BD" w14:paraId="71D4F8DA" w14:textId="77777777">
      <w:pPr>
        <w:rPr>
          <w:rFonts w:ascii="Raleway" w:hAnsi="Raleway"/>
          <w:sz w:val="18"/>
          <w:szCs w:val="18"/>
        </w:rPr>
      </w:pPr>
      <w:r w:rsidRPr="00106547">
        <w:rPr>
          <w:rFonts w:ascii="Raleway" w:hAnsi="Raleway"/>
          <w:sz w:val="18"/>
          <w:szCs w:val="18"/>
        </w:rPr>
        <w:br w:type="page"/>
      </w:r>
    </w:p>
    <w:tbl>
      <w:tblPr>
        <w:tblW w:w="14850" w:type="dxa"/>
        <w:tblLayout w:type="fixed"/>
        <w:tblLook w:val="04A0" w:firstRow="1" w:lastRow="0" w:firstColumn="1" w:lastColumn="0" w:noHBand="0" w:noVBand="1"/>
      </w:tblPr>
      <w:tblGrid>
        <w:gridCol w:w="14850"/>
      </w:tblGrid>
      <w:tr w:rsidRPr="00106547" w:rsidR="00CA20BD" w:rsidTr="00EB5610" w14:paraId="0CFCE2A0" w14:textId="77777777">
        <w:trPr>
          <w:trHeight w:val="750"/>
        </w:trPr>
        <w:tc>
          <w:tcPr>
            <w:tcW w:w="14850" w:type="dxa"/>
            <w:tcBorders>
              <w:top w:val="single" w:color="auto" w:sz="4" w:space="0"/>
              <w:left w:val="single" w:color="auto" w:sz="4" w:space="0"/>
              <w:bottom w:val="single" w:color="auto" w:sz="4" w:space="0"/>
              <w:right w:val="single" w:color="auto" w:sz="4" w:space="0"/>
            </w:tcBorders>
            <w:shd w:val="clear" w:color="auto" w:fill="D9D9D9"/>
            <w:hideMark/>
          </w:tcPr>
          <w:p w:rsidRPr="00106547" w:rsidR="00CA20BD" w:rsidP="00EB5610" w:rsidRDefault="00CA20BD" w14:paraId="125BB3E4" w14:textId="77777777">
            <w:pPr>
              <w:pStyle w:val="BodyText21"/>
              <w:rPr>
                <w:rFonts w:ascii="Raleway" w:hAnsi="Raleway" w:cs="Calibri"/>
                <w:sz w:val="18"/>
                <w:szCs w:val="18"/>
              </w:rPr>
            </w:pPr>
          </w:p>
          <w:p w:rsidRPr="00106547" w:rsidR="00CA20BD" w:rsidP="00EB5610" w:rsidRDefault="00CA20BD" w14:paraId="6310EC7F" w14:textId="77777777">
            <w:pPr>
              <w:pStyle w:val="BodyText21"/>
              <w:rPr>
                <w:rFonts w:ascii="Raleway" w:hAnsi="Raleway" w:cs="Calibri"/>
                <w:sz w:val="18"/>
                <w:szCs w:val="18"/>
              </w:rPr>
            </w:pPr>
            <w:r w:rsidRPr="00106547">
              <w:rPr>
                <w:rFonts w:ascii="Raleway" w:hAnsi="Raleway" w:cs="Calibri"/>
                <w:sz w:val="18"/>
                <w:szCs w:val="18"/>
              </w:rPr>
              <w:t>This Plan Projects to be considered/developed in year 2/3</w:t>
            </w:r>
          </w:p>
          <w:p w:rsidRPr="00106547" w:rsidR="00CA20BD" w:rsidP="00EB5610" w:rsidRDefault="00CA20BD" w14:paraId="1B4DA698" w14:textId="77777777">
            <w:pPr>
              <w:pStyle w:val="BodyText21"/>
              <w:rPr>
                <w:rFonts w:ascii="Raleway" w:hAnsi="Raleway" w:cs="Calibri"/>
                <w:sz w:val="18"/>
                <w:szCs w:val="18"/>
              </w:rPr>
            </w:pPr>
          </w:p>
        </w:tc>
      </w:tr>
      <w:tr w:rsidRPr="00106547" w:rsidR="00CA20BD" w:rsidTr="00EB5610" w14:paraId="4BC29D3C" w14:textId="77777777">
        <w:trPr>
          <w:trHeight w:val="313"/>
        </w:trPr>
        <w:tc>
          <w:tcPr>
            <w:tcW w:w="14850" w:type="dxa"/>
            <w:tcBorders>
              <w:top w:val="nil"/>
              <w:left w:val="single" w:color="auto" w:sz="4" w:space="0"/>
              <w:bottom w:val="single" w:color="auto" w:sz="4" w:space="0"/>
              <w:right w:val="single" w:color="auto" w:sz="4" w:space="0"/>
            </w:tcBorders>
            <w:shd w:val="clear" w:color="auto" w:fill="D9D9D9"/>
            <w:noWrap/>
          </w:tcPr>
          <w:p w:rsidRPr="00106547" w:rsidR="00CA20BD" w:rsidP="00EB5610" w:rsidRDefault="00CA20BD" w14:paraId="5C8EB996" w14:textId="77777777">
            <w:pPr>
              <w:rPr>
                <w:rFonts w:ascii="Raleway" w:hAnsi="Raleway" w:cs="Calibri"/>
                <w:b/>
                <w:bCs/>
                <w:color w:val="000000"/>
                <w:sz w:val="18"/>
                <w:szCs w:val="18"/>
              </w:rPr>
            </w:pPr>
            <w:r w:rsidRPr="00106547">
              <w:rPr>
                <w:rFonts w:ascii="Raleway" w:hAnsi="Raleway" w:cs="Calibri"/>
                <w:b/>
                <w:bCs/>
                <w:color w:val="000000"/>
                <w:sz w:val="18"/>
                <w:szCs w:val="18"/>
              </w:rPr>
              <w:t>Objective/Project</w:t>
            </w:r>
          </w:p>
          <w:p w:rsidRPr="00106547" w:rsidR="00CA20BD" w:rsidP="00EB5610" w:rsidRDefault="00CA20BD" w14:paraId="6A72A8CC" w14:textId="77777777">
            <w:pPr>
              <w:rPr>
                <w:rFonts w:ascii="Raleway" w:hAnsi="Raleway" w:cs="Calibri"/>
                <w:color w:val="000000"/>
                <w:sz w:val="18"/>
                <w:szCs w:val="18"/>
              </w:rPr>
            </w:pPr>
          </w:p>
        </w:tc>
      </w:tr>
      <w:tr w:rsidRPr="00106547" w:rsidR="00CA20BD" w:rsidTr="00EB5610" w14:paraId="7BF6E76B" w14:textId="77777777">
        <w:trPr>
          <w:trHeight w:val="780"/>
        </w:trPr>
        <w:tc>
          <w:tcPr>
            <w:tcW w:w="14850" w:type="dxa"/>
            <w:tcBorders>
              <w:top w:val="nil"/>
              <w:left w:val="single" w:color="auto" w:sz="4" w:space="0"/>
              <w:bottom w:val="single" w:color="auto" w:sz="4" w:space="0"/>
              <w:right w:val="single" w:color="auto" w:sz="4" w:space="0"/>
            </w:tcBorders>
            <w:noWrap/>
          </w:tcPr>
          <w:p w:rsidRPr="00106547" w:rsidR="00CA20BD" w:rsidP="00EB5610" w:rsidRDefault="00CA20BD" w14:paraId="0416DBB2" w14:textId="77777777">
            <w:pPr>
              <w:rPr>
                <w:rFonts w:ascii="Raleway" w:hAnsi="Raleway" w:cs="Calibri"/>
                <w:color w:val="000000"/>
                <w:sz w:val="18"/>
                <w:szCs w:val="18"/>
              </w:rPr>
            </w:pPr>
            <w:r w:rsidRPr="00106547">
              <w:rPr>
                <w:rFonts w:ascii="Raleway" w:hAnsi="Raleway" w:cs="Calibri"/>
                <w:color w:val="000000"/>
                <w:sz w:val="18"/>
                <w:szCs w:val="18"/>
              </w:rPr>
              <w:t xml:space="preserve">To reduce traffic flow and improve pedestrian access to Market Place and Station Carparks </w:t>
            </w:r>
          </w:p>
        </w:tc>
      </w:tr>
      <w:tr w:rsidRPr="00106547" w:rsidR="00CA20BD" w:rsidTr="00EB5610" w14:paraId="3ACB497A" w14:textId="77777777">
        <w:trPr>
          <w:trHeight w:val="900"/>
        </w:trPr>
        <w:tc>
          <w:tcPr>
            <w:tcW w:w="14850" w:type="dxa"/>
            <w:tcBorders>
              <w:top w:val="nil"/>
              <w:left w:val="single" w:color="auto" w:sz="4" w:space="0"/>
              <w:bottom w:val="single" w:color="auto" w:sz="4" w:space="0"/>
              <w:right w:val="single" w:color="auto" w:sz="4" w:space="0"/>
            </w:tcBorders>
            <w:noWrap/>
          </w:tcPr>
          <w:p w:rsidRPr="00106547" w:rsidR="00CA20BD" w:rsidP="00EB5610" w:rsidRDefault="00CA20BD" w14:paraId="4A18F712" w14:textId="77777777">
            <w:pPr>
              <w:rPr>
                <w:rFonts w:ascii="Raleway" w:hAnsi="Raleway" w:cs="Calibri"/>
                <w:color w:val="000000"/>
                <w:sz w:val="18"/>
                <w:szCs w:val="18"/>
              </w:rPr>
            </w:pPr>
            <w:r w:rsidRPr="00106547">
              <w:rPr>
                <w:rFonts w:ascii="Raleway" w:hAnsi="Raleway" w:cs="Calibri"/>
                <w:color w:val="000000"/>
                <w:sz w:val="18"/>
                <w:szCs w:val="18"/>
              </w:rPr>
              <w:t>To develop plans for footpath improvements</w:t>
            </w:r>
          </w:p>
        </w:tc>
      </w:tr>
      <w:tr w:rsidRPr="00106547" w:rsidR="00CA20BD" w:rsidTr="00EB5610" w14:paraId="4934C9F9" w14:textId="77777777">
        <w:trPr>
          <w:trHeight w:val="900"/>
        </w:trPr>
        <w:tc>
          <w:tcPr>
            <w:tcW w:w="14850" w:type="dxa"/>
            <w:tcBorders>
              <w:top w:val="nil"/>
              <w:left w:val="single" w:color="auto" w:sz="4" w:space="0"/>
              <w:bottom w:val="single" w:color="auto" w:sz="4" w:space="0"/>
              <w:right w:val="single" w:color="auto" w:sz="4" w:space="0"/>
            </w:tcBorders>
            <w:noWrap/>
          </w:tcPr>
          <w:p w:rsidRPr="00106547" w:rsidR="00CA20BD" w:rsidP="00EB5610" w:rsidRDefault="00CA20BD" w14:paraId="23CEA24B" w14:textId="77777777">
            <w:pPr>
              <w:rPr>
                <w:rFonts w:ascii="Raleway" w:hAnsi="Raleway" w:cs="Calibri"/>
                <w:color w:val="000000"/>
                <w:sz w:val="18"/>
                <w:szCs w:val="18"/>
              </w:rPr>
            </w:pPr>
            <w:r w:rsidRPr="00106547">
              <w:rPr>
                <w:rFonts w:ascii="Raleway" w:hAnsi="Raleway" w:cs="Calibri"/>
                <w:color w:val="000000"/>
                <w:sz w:val="18"/>
                <w:szCs w:val="18"/>
              </w:rPr>
              <w:t>Phase 2/3 improvements to the Memorial Field</w:t>
            </w:r>
          </w:p>
        </w:tc>
      </w:tr>
      <w:tr w:rsidRPr="00106547" w:rsidR="00CA20BD" w:rsidTr="00EB5610" w14:paraId="58392A38" w14:textId="77777777">
        <w:trPr>
          <w:trHeight w:val="900"/>
        </w:trPr>
        <w:tc>
          <w:tcPr>
            <w:tcW w:w="14850" w:type="dxa"/>
            <w:tcBorders>
              <w:top w:val="single" w:color="auto" w:sz="4" w:space="0"/>
              <w:left w:val="single" w:color="auto" w:sz="4" w:space="0"/>
              <w:bottom w:val="single" w:color="auto" w:sz="4" w:space="0"/>
              <w:right w:val="single" w:color="auto" w:sz="4" w:space="0"/>
            </w:tcBorders>
            <w:noWrap/>
          </w:tcPr>
          <w:p w:rsidRPr="00106547" w:rsidR="00CA20BD" w:rsidP="00EB5610" w:rsidRDefault="00CA20BD" w14:paraId="09352E2D" w14:textId="77777777">
            <w:pPr>
              <w:rPr>
                <w:rFonts w:ascii="Raleway" w:hAnsi="Raleway" w:cs="Calibri"/>
                <w:color w:val="000000"/>
                <w:sz w:val="18"/>
                <w:szCs w:val="18"/>
              </w:rPr>
            </w:pPr>
            <w:r w:rsidRPr="00106547">
              <w:rPr>
                <w:rFonts w:ascii="Raleway" w:hAnsi="Raleway" w:cs="Calibri"/>
                <w:color w:val="000000"/>
                <w:sz w:val="18"/>
                <w:szCs w:val="18"/>
              </w:rPr>
              <w:t>Completion of the Restoration of the Market Hall</w:t>
            </w:r>
          </w:p>
        </w:tc>
      </w:tr>
      <w:tr w:rsidRPr="00106547" w:rsidR="00CA20BD" w:rsidTr="00EB5610" w14:paraId="6B55D50A" w14:textId="77777777">
        <w:trPr>
          <w:trHeight w:val="900"/>
        </w:trPr>
        <w:tc>
          <w:tcPr>
            <w:tcW w:w="14850" w:type="dxa"/>
            <w:tcBorders>
              <w:top w:val="single" w:color="auto" w:sz="4" w:space="0"/>
              <w:left w:val="single" w:color="auto" w:sz="4" w:space="0"/>
              <w:bottom w:val="single" w:color="auto" w:sz="4" w:space="0"/>
              <w:right w:val="single" w:color="auto" w:sz="4" w:space="0"/>
            </w:tcBorders>
            <w:noWrap/>
          </w:tcPr>
          <w:p w:rsidRPr="00106547" w:rsidR="00CA20BD" w:rsidP="00EB5610" w:rsidRDefault="00CA20BD" w14:paraId="24159730" w14:textId="77777777">
            <w:pPr>
              <w:rPr>
                <w:rFonts w:ascii="Raleway" w:hAnsi="Raleway" w:cs="Calibri"/>
                <w:color w:val="000000"/>
                <w:sz w:val="18"/>
                <w:szCs w:val="18"/>
              </w:rPr>
            </w:pPr>
            <w:r w:rsidRPr="00106547">
              <w:rPr>
                <w:rFonts w:ascii="Raleway" w:hAnsi="Raleway" w:cs="Calibri"/>
                <w:color w:val="000000"/>
                <w:sz w:val="18"/>
                <w:szCs w:val="18"/>
              </w:rPr>
              <w:t xml:space="preserve">Secure additional open space for recreation and allotments </w:t>
            </w:r>
          </w:p>
        </w:tc>
      </w:tr>
    </w:tbl>
    <w:p w:rsidRPr="00106547" w:rsidR="00CA20BD" w:rsidP="00CA20BD" w:rsidRDefault="00CA20BD" w14:paraId="56DAE135" w14:textId="77777777">
      <w:pPr>
        <w:rPr>
          <w:rFonts w:ascii="Raleway" w:hAnsi="Raleway"/>
          <w:sz w:val="18"/>
          <w:szCs w:val="18"/>
        </w:rPr>
      </w:pPr>
    </w:p>
    <w:p w:rsidRPr="00106547" w:rsidR="00C7459C" w:rsidP="00EB5610" w:rsidRDefault="00C7459C" w14:paraId="14A3B9AA" w14:textId="77777777">
      <w:pPr>
        <w:pStyle w:val="TableParagraph"/>
        <w:tabs>
          <w:tab w:val="left" w:pos="993"/>
        </w:tabs>
        <w:ind w:left="113"/>
        <w:rPr>
          <w:rFonts w:asciiTheme="minorHAnsi" w:hAnsiTheme="minorHAnsi" w:cstheme="minorHAnsi"/>
          <w:b/>
          <w:lang w:val="en-GB"/>
        </w:rPr>
      </w:pPr>
    </w:p>
    <w:p w:rsidRPr="00106547" w:rsidR="007A69D2" w:rsidP="007A69D2" w:rsidRDefault="00126D3D" w14:paraId="24F5725E" w14:textId="4E78EFBA">
      <w:pPr>
        <w:rPr>
          <w:rFonts w:eastAsia="Carlito" w:asciiTheme="minorHAnsi" w:hAnsiTheme="minorHAnsi" w:cstheme="minorHAnsi"/>
          <w:sz w:val="22"/>
          <w:szCs w:val="22"/>
          <w:bdr w:val="none" w:color="auto" w:sz="0" w:space="0"/>
        </w:rPr>
        <w:sectPr w:rsidRPr="00106547" w:rsidR="007A69D2" w:rsidSect="002700D5">
          <w:pgSz w:w="16840" w:h="11900" w:orient="landscape"/>
          <w:pgMar w:top="426" w:right="720" w:bottom="720" w:left="720" w:header="708" w:footer="708" w:gutter="0"/>
          <w:cols w:space="720"/>
          <w:titlePg/>
          <w:docGrid w:linePitch="326"/>
        </w:sectPr>
      </w:pPr>
      <w:r w:rsidRPr="00106547">
        <w:rPr>
          <w:rFonts w:asciiTheme="minorHAnsi" w:hAnsiTheme="minorHAnsi" w:cstheme="minorHAnsi"/>
        </w:rPr>
        <w:br w:type="page"/>
      </w:r>
    </w:p>
    <w:p w:rsidRPr="00106547" w:rsidR="00F77090" w:rsidP="00AB46FC" w:rsidRDefault="005F29A2" w14:paraId="11CE228C" w14:textId="3926D064">
      <w:pPr>
        <w:pStyle w:val="TableParagraph"/>
        <w:ind w:right="106"/>
        <w:rPr>
          <w:rFonts w:asciiTheme="minorHAnsi" w:hAnsiTheme="minorHAnsi" w:cstheme="minorHAnsi"/>
          <w:lang w:val="en-GB"/>
        </w:rPr>
      </w:pPr>
      <w:r w:rsidRPr="00106547">
        <w:rPr>
          <w:rFonts w:asciiTheme="minorHAnsi" w:hAnsiTheme="minorHAnsi" w:cstheme="minorHAnsi"/>
          <w:lang w:val="en-GB"/>
        </w:rPr>
        <w:t xml:space="preserve">Item </w:t>
      </w:r>
      <w:r w:rsidRPr="00106547" w:rsidR="00F77090">
        <w:rPr>
          <w:rFonts w:asciiTheme="minorHAnsi" w:hAnsiTheme="minorHAnsi" w:cstheme="minorHAnsi"/>
          <w:lang w:val="en-GB"/>
        </w:rPr>
        <w:t>10</w:t>
      </w:r>
      <w:r w:rsidRPr="00106547" w:rsidR="00AB46FC">
        <w:rPr>
          <w:rFonts w:asciiTheme="minorHAnsi" w:hAnsiTheme="minorHAnsi" w:cstheme="minorHAnsi"/>
          <w:lang w:val="en-GB"/>
        </w:rPr>
        <w:t xml:space="preserve"> -</w:t>
      </w:r>
      <w:r w:rsidRPr="00106547" w:rsidR="00F77090">
        <w:rPr>
          <w:rFonts w:asciiTheme="minorHAnsi" w:hAnsiTheme="minorHAnsi" w:cstheme="minorHAnsi"/>
          <w:sz w:val="16"/>
          <w:szCs w:val="16"/>
          <w:lang w:val="en-GB"/>
        </w:rPr>
        <w:t>79/21TC</w:t>
      </w:r>
      <w:r w:rsidRPr="00106547" w:rsidR="00F77090">
        <w:rPr>
          <w:rFonts w:asciiTheme="minorHAnsi" w:hAnsiTheme="minorHAnsi" w:cstheme="minorHAnsi"/>
          <w:sz w:val="16"/>
          <w:szCs w:val="16"/>
          <w:lang w:val="en-GB"/>
        </w:rPr>
        <w:tab/>
      </w:r>
      <w:r w:rsidRPr="00106547" w:rsidR="00F77090">
        <w:rPr>
          <w:rFonts w:asciiTheme="minorHAnsi" w:hAnsiTheme="minorHAnsi" w:cstheme="minorHAnsi"/>
          <w:b/>
          <w:lang w:val="en-GB"/>
        </w:rPr>
        <w:t xml:space="preserve">Recommendation from the Amenities Committee - </w:t>
      </w:r>
      <w:r w:rsidRPr="00106547" w:rsidR="00F77090">
        <w:rPr>
          <w:rFonts w:asciiTheme="minorHAnsi" w:hAnsiTheme="minorHAnsi" w:cstheme="minorHAnsi"/>
          <w:bCs/>
          <w:lang w:val="en-GB"/>
        </w:rPr>
        <w:t>To consider specification for the Town Centre gateway entrances.  (Appendix 9)</w:t>
      </w:r>
    </w:p>
    <w:p w:rsidRPr="00106547" w:rsidR="00AB46FC" w:rsidP="00EB5610" w:rsidRDefault="00AB46FC" w14:paraId="6BB81550" w14:textId="211556A9">
      <w:pPr>
        <w:pStyle w:val="BodyTextIndent1"/>
        <w:numPr>
          <w:ilvl w:val="0"/>
          <w:numId w:val="34"/>
        </w:numPr>
        <w:ind w:right="170"/>
        <w:jc w:val="both"/>
        <w:rPr>
          <w:rFonts w:ascii="Calibri" w:hAnsi="Calibri" w:cs="Calibri"/>
          <w:b/>
          <w:bCs/>
          <w:sz w:val="24"/>
          <w:szCs w:val="24"/>
        </w:rPr>
      </w:pPr>
      <w:r w:rsidRPr="00106547">
        <w:rPr>
          <w:rFonts w:ascii="Calibri" w:hAnsi="Calibri" w:eastAsia="Times New Roman" w:cs="Calibri"/>
          <w:b/>
          <w:bCs/>
          <w:sz w:val="24"/>
          <w:szCs w:val="24"/>
        </w:rPr>
        <w:t>Town Gateways</w:t>
      </w:r>
      <w:r w:rsidRPr="00106547">
        <w:rPr>
          <w:rFonts w:ascii="Calibri" w:hAnsi="Calibri" w:eastAsia="Times New Roman" w:cs="Calibri"/>
          <w:sz w:val="24"/>
          <w:szCs w:val="24"/>
        </w:rPr>
        <w:t xml:space="preserve"> – To discuss specification for the Town Gateways </w:t>
      </w:r>
    </w:p>
    <w:p w:rsidRPr="00106547" w:rsidR="00AB46FC" w:rsidP="00AB46FC" w:rsidRDefault="00AB46FC" w14:paraId="1016A16A" w14:textId="77777777">
      <w:pPr>
        <w:rPr>
          <w:rFonts w:ascii="Raleway" w:hAnsi="Raleway"/>
          <w:b/>
          <w:sz w:val="20"/>
          <w:szCs w:val="20"/>
        </w:rPr>
      </w:pPr>
      <w:r w:rsidRPr="00106547">
        <w:rPr>
          <w:rFonts w:ascii="Raleway" w:hAnsi="Raleway"/>
          <w:b/>
          <w:sz w:val="20"/>
          <w:szCs w:val="20"/>
        </w:rPr>
        <w:t xml:space="preserve">SAXMUNDHAM GATEWAYS Specification </w:t>
      </w:r>
    </w:p>
    <w:tbl>
      <w:tblPr>
        <w:tblW w:w="10060" w:type="dxa"/>
        <w:tblLook w:val="04A0" w:firstRow="1" w:lastRow="0" w:firstColumn="1" w:lastColumn="0" w:noHBand="0" w:noVBand="1"/>
      </w:tblPr>
      <w:tblGrid>
        <w:gridCol w:w="10060"/>
      </w:tblGrid>
      <w:tr w:rsidRPr="00106547" w:rsidR="00AB46FC" w:rsidTr="00EB5610" w14:paraId="6D1B0555" w14:textId="77777777">
        <w:trPr>
          <w:trHeight w:val="375"/>
        </w:trPr>
        <w:tc>
          <w:tcPr>
            <w:tcW w:w="10060" w:type="dxa"/>
            <w:tcBorders>
              <w:top w:val="single" w:color="auto" w:sz="4" w:space="0"/>
              <w:left w:val="single" w:color="auto" w:sz="4" w:space="0"/>
              <w:bottom w:val="single" w:color="auto" w:sz="4" w:space="0"/>
              <w:right w:val="single" w:color="auto" w:sz="4" w:space="0"/>
            </w:tcBorders>
            <w:shd w:val="clear" w:color="auto" w:fill="auto"/>
            <w:noWrap/>
          </w:tcPr>
          <w:p w:rsidRPr="00EA30B8" w:rsidR="00AB46FC" w:rsidP="00EA30B8" w:rsidRDefault="00AB46FC" w14:paraId="4F3B2305"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Raleway" w:hAnsi="Raleway" w:cs="Calibri"/>
                <w:b/>
                <w:bCs/>
                <w:sz w:val="20"/>
                <w:szCs w:val="20"/>
              </w:rPr>
            </w:pPr>
            <w:r w:rsidRPr="00EA30B8">
              <w:rPr>
                <w:rFonts w:ascii="Raleway" w:hAnsi="Raleway" w:cs="Calibri"/>
                <w:b/>
                <w:bCs/>
                <w:sz w:val="20"/>
                <w:szCs w:val="20"/>
              </w:rPr>
              <w:t>To install eye-catching gateway entrances at each of the four main access routes with a view to promoting the Town and slowing traffic.</w:t>
            </w:r>
          </w:p>
          <w:p w:rsidRPr="00106547" w:rsidR="00AB46FC" w:rsidP="00EA30B8" w:rsidRDefault="00AB46FC" w14:paraId="2ABB438B"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360"/>
              <w:contextualSpacing/>
              <w:rPr>
                <w:rFonts w:ascii="Raleway" w:hAnsi="Raleway" w:cs="Calibri"/>
                <w:b/>
                <w:bCs/>
                <w:sz w:val="20"/>
                <w:szCs w:val="20"/>
                <w:lang w:val="en-GB" w:eastAsia="en-US"/>
              </w:rPr>
            </w:pPr>
          </w:p>
        </w:tc>
      </w:tr>
      <w:tr w:rsidRPr="00106547" w:rsidR="00AB46FC" w:rsidTr="00EB5610" w14:paraId="520A2C40" w14:textId="77777777">
        <w:trPr>
          <w:trHeight w:val="375"/>
        </w:trPr>
        <w:tc>
          <w:tcPr>
            <w:tcW w:w="10060" w:type="dxa"/>
            <w:tcBorders>
              <w:top w:val="single" w:color="auto" w:sz="4" w:space="0"/>
              <w:left w:val="single" w:color="auto" w:sz="4" w:space="0"/>
              <w:bottom w:val="single" w:color="auto" w:sz="4" w:space="0"/>
              <w:right w:val="single" w:color="auto" w:sz="4" w:space="0"/>
            </w:tcBorders>
            <w:shd w:val="clear" w:color="auto" w:fill="auto"/>
            <w:noWrap/>
          </w:tcPr>
          <w:p w:rsidRPr="00106547" w:rsidR="00106547" w:rsidP="00C863C4" w:rsidRDefault="00106547" w14:paraId="3103B551"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Start planting for the North Entrance Winter 2021/2022</w:t>
            </w:r>
          </w:p>
          <w:p w:rsidRPr="00106547" w:rsidR="00106547" w:rsidP="00C863C4" w:rsidRDefault="00106547" w14:paraId="764FC2E8"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Seek permissions for planting improvements to North and South Entrance by December 2021.</w:t>
            </w:r>
          </w:p>
          <w:p w:rsidRPr="00106547" w:rsidR="00106547" w:rsidP="00C863C4" w:rsidRDefault="00106547" w14:paraId="6CF5405B"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Commission Gateway designs and surveying of sites in Winter 2021/22.</w:t>
            </w:r>
          </w:p>
          <w:p w:rsidRPr="00106547" w:rsidR="00106547" w:rsidP="00C863C4" w:rsidRDefault="00106547" w14:paraId="17B2C97D"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take costed proposals for the new Gateways to the Town Council by February 2022</w:t>
            </w:r>
          </w:p>
          <w:p w:rsidRPr="00106547" w:rsidR="00106547" w:rsidP="00C863C4" w:rsidRDefault="00106547" w14:paraId="40E87F93"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procure signs and installation contracts by April 2022</w:t>
            </w:r>
          </w:p>
          <w:p w:rsidRPr="00106547" w:rsidR="00106547" w:rsidP="00C863C4" w:rsidRDefault="00106547" w14:paraId="327308F7" w14:textId="77777777">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18"/>
                <w:szCs w:val="18"/>
                <w:lang w:val="en-GB"/>
              </w:rPr>
            </w:pPr>
            <w:r w:rsidRPr="00106547">
              <w:rPr>
                <w:rFonts w:ascii="Raleway" w:hAnsi="Raleway" w:cs="Calibri"/>
                <w:sz w:val="18"/>
                <w:szCs w:val="18"/>
                <w:lang w:val="en-GB"/>
              </w:rPr>
              <w:t>To include maintenance of the entrances in maintenance contract winter 2021/22.</w:t>
            </w:r>
          </w:p>
          <w:p w:rsidRPr="00106547" w:rsidR="00AB46FC" w:rsidP="00C863C4" w:rsidRDefault="00106547" w14:paraId="290C2592" w14:textId="022BA80D">
            <w:pPr>
              <w:pStyle w:val="ListParagraph"/>
              <w:numPr>
                <w:ilvl w:val="0"/>
                <w:numId w:val="6"/>
              </w:numPr>
              <w:pBdr>
                <w:top w:val="none" w:color="auto" w:sz="0" w:space="0"/>
                <w:left w:val="none" w:color="auto" w:sz="0" w:space="0"/>
                <w:bottom w:val="none" w:color="auto" w:sz="0" w:space="0"/>
                <w:right w:val="none" w:color="auto" w:sz="0" w:space="0"/>
                <w:between w:val="none" w:color="auto" w:sz="0" w:space="0"/>
                <w:bar w:val="none" w:color="auto" w:sz="0"/>
              </w:pBdr>
              <w:ind w:left="306"/>
              <w:contextualSpacing/>
              <w:rPr>
                <w:rFonts w:ascii="Raleway" w:hAnsi="Raleway" w:cs="Calibri"/>
                <w:sz w:val="20"/>
                <w:szCs w:val="20"/>
                <w:lang w:val="en-GB"/>
              </w:rPr>
            </w:pPr>
            <w:r w:rsidRPr="00106547">
              <w:rPr>
                <w:rFonts w:ascii="Raleway" w:hAnsi="Raleway" w:cs="Calibri"/>
                <w:sz w:val="18"/>
                <w:szCs w:val="18"/>
                <w:lang w:val="en-GB"/>
              </w:rPr>
              <w:t>To explore instigating Town Speed and Lorry watch Schemes</w:t>
            </w:r>
          </w:p>
        </w:tc>
      </w:tr>
      <w:tr w:rsidRPr="00106547" w:rsidR="00AB46FC" w:rsidTr="00EB5610" w14:paraId="58139CF9" w14:textId="77777777">
        <w:trPr>
          <w:trHeight w:val="375"/>
        </w:trPr>
        <w:tc>
          <w:tcPr>
            <w:tcW w:w="10060" w:type="dxa"/>
            <w:tcBorders>
              <w:top w:val="single" w:color="auto" w:sz="4" w:space="0"/>
              <w:left w:val="single" w:color="auto" w:sz="4" w:space="0"/>
              <w:bottom w:val="single" w:color="auto" w:sz="4" w:space="0"/>
              <w:right w:val="single" w:color="auto" w:sz="4" w:space="0"/>
            </w:tcBorders>
            <w:shd w:val="clear" w:color="auto" w:fill="auto"/>
            <w:noWrap/>
          </w:tcPr>
          <w:p w:rsidRPr="00106547" w:rsidR="00AB46FC" w:rsidP="00EB5610" w:rsidRDefault="00AB46FC" w14:paraId="6B5087C3" w14:textId="77777777">
            <w:pPr>
              <w:rPr>
                <w:rFonts w:ascii="Raleway" w:hAnsi="Raleway" w:cs="Calibri"/>
                <w:sz w:val="20"/>
                <w:szCs w:val="20"/>
                <w:lang w:eastAsia="en-GB"/>
              </w:rPr>
            </w:pPr>
            <w:r w:rsidRPr="00106547">
              <w:rPr>
                <w:rFonts w:ascii="Raleway" w:hAnsi="Raleway" w:cs="Calibri"/>
                <w:sz w:val="20"/>
                <w:szCs w:val="20"/>
                <w:lang w:eastAsia="en-GB"/>
              </w:rPr>
              <w:t xml:space="preserve">Budget Costs </w:t>
            </w:r>
          </w:p>
          <w:p w:rsidRPr="00106547" w:rsidR="00AB46FC" w:rsidP="00EB5610" w:rsidRDefault="00AB46FC" w14:paraId="0B752EFE" w14:textId="77777777">
            <w:pPr>
              <w:rPr>
                <w:rFonts w:ascii="Raleway" w:hAnsi="Raleway" w:cs="Calibri"/>
                <w:sz w:val="20"/>
                <w:szCs w:val="20"/>
                <w:lang w:eastAsia="en-GB"/>
              </w:rPr>
            </w:pPr>
            <w:r w:rsidRPr="00106547">
              <w:rPr>
                <w:rFonts w:ascii="Raleway" w:hAnsi="Raleway" w:cs="Calibri"/>
                <w:sz w:val="20"/>
                <w:szCs w:val="20"/>
                <w:lang w:eastAsia="en-GB"/>
              </w:rPr>
              <w:t>£5000 – Survey &amp; Design Works 2021-2022</w:t>
            </w:r>
          </w:p>
          <w:p w:rsidRPr="00106547" w:rsidR="00AB46FC" w:rsidP="00EB5610" w:rsidRDefault="00AB46FC" w14:paraId="29987029" w14:textId="77777777">
            <w:pPr>
              <w:rPr>
                <w:rFonts w:ascii="Raleway" w:hAnsi="Raleway" w:cs="Calibri"/>
                <w:sz w:val="20"/>
                <w:szCs w:val="20"/>
                <w:lang w:eastAsia="en-GB"/>
              </w:rPr>
            </w:pPr>
            <w:r w:rsidRPr="00106547">
              <w:rPr>
                <w:rFonts w:ascii="Raleway" w:hAnsi="Raleway" w:cs="Calibri"/>
                <w:sz w:val="20"/>
                <w:szCs w:val="20"/>
                <w:lang w:eastAsia="en-GB"/>
              </w:rPr>
              <w:t>£15000 – CIL Money installation 2022-2023</w:t>
            </w:r>
          </w:p>
        </w:tc>
      </w:tr>
    </w:tbl>
    <w:p w:rsidRPr="00106547" w:rsidR="00AB46FC" w:rsidP="00AB46FC" w:rsidRDefault="00AB46FC" w14:paraId="0379F29F" w14:textId="77777777">
      <w:pPr>
        <w:rPr>
          <w:rFonts w:ascii="Raleway" w:hAnsi="Raleway"/>
          <w:b/>
          <w:bCs/>
          <w:sz w:val="20"/>
          <w:szCs w:val="20"/>
        </w:rPr>
      </w:pPr>
    </w:p>
    <w:p w:rsidRPr="00106547" w:rsidR="00AB46FC" w:rsidP="00AB46FC" w:rsidRDefault="00AB46FC" w14:paraId="785D8265" w14:textId="77777777">
      <w:pPr>
        <w:rPr>
          <w:rFonts w:ascii="Raleway" w:hAnsi="Raleway"/>
          <w:b/>
          <w:bCs/>
          <w:sz w:val="20"/>
          <w:szCs w:val="20"/>
        </w:rPr>
      </w:pPr>
      <w:r w:rsidRPr="00106547">
        <w:rPr>
          <w:rFonts w:ascii="Raleway" w:hAnsi="Raleway"/>
          <w:b/>
          <w:bCs/>
          <w:sz w:val="20"/>
          <w:szCs w:val="20"/>
        </w:rPr>
        <w:t>GENERAL COMMENTS AND OPINIONS</w:t>
      </w:r>
    </w:p>
    <w:p w:rsidRPr="00106547" w:rsidR="00AB46FC" w:rsidP="00AB46FC" w:rsidRDefault="00AB46FC" w14:paraId="36604538" w14:textId="32E7D143">
      <w:pPr>
        <w:rPr>
          <w:rFonts w:ascii="Raleway" w:hAnsi="Raleway"/>
          <w:sz w:val="20"/>
          <w:szCs w:val="20"/>
        </w:rPr>
      </w:pPr>
      <w:r w:rsidRPr="00106547">
        <w:rPr>
          <w:rFonts w:ascii="Raleway" w:hAnsi="Raleway"/>
          <w:sz w:val="20"/>
          <w:szCs w:val="20"/>
        </w:rPr>
        <w:t>The North Entrance has a ‘Gateway’ as shown which makes an effective statement that one has arrived at the town and its ‘definitely time to slow down’.  Its symbolic of a turnpike but could benefit from some soft landscaping adding colour</w:t>
      </w:r>
      <w:r w:rsidR="00DF5B10">
        <w:rPr>
          <w:rFonts w:ascii="Raleway" w:hAnsi="Raleway"/>
          <w:sz w:val="20"/>
          <w:szCs w:val="20"/>
        </w:rPr>
        <w:t xml:space="preserve"> and replacement speed signs</w:t>
      </w:r>
      <w:r w:rsidRPr="00106547">
        <w:rPr>
          <w:rFonts w:ascii="Raleway" w:hAnsi="Raleway"/>
          <w:sz w:val="20"/>
          <w:szCs w:val="20"/>
        </w:rPr>
        <w:t xml:space="preserve">.  </w:t>
      </w:r>
    </w:p>
    <w:p w:rsidRPr="00106547" w:rsidR="00AB46FC" w:rsidP="00AB46FC" w:rsidRDefault="00AB46FC" w14:paraId="264C37CF" w14:textId="77777777">
      <w:pPr>
        <w:rPr>
          <w:rFonts w:ascii="Raleway" w:hAnsi="Raleway"/>
          <w:b/>
          <w:bCs/>
          <w:sz w:val="20"/>
          <w:szCs w:val="20"/>
        </w:rPr>
      </w:pPr>
      <w:r w:rsidRPr="00106547">
        <w:rPr>
          <w:rFonts w:ascii="Raleway" w:hAnsi="Raleway"/>
          <w:b/>
          <w:bCs/>
          <w:sz w:val="20"/>
          <w:szCs w:val="20"/>
        </w:rPr>
        <w:t>NORTH GATEWAY</w:t>
      </w:r>
    </w:p>
    <w:p w:rsidRPr="00106547" w:rsidR="00AB46FC" w:rsidP="00AB46FC" w:rsidRDefault="00AB46FC" w14:paraId="5505B818" w14:textId="77777777">
      <w:pPr>
        <w:rPr>
          <w:rFonts w:ascii="Raleway" w:hAnsi="Raleway"/>
          <w:b/>
          <w:bCs/>
          <w:sz w:val="20"/>
          <w:szCs w:val="20"/>
        </w:rPr>
      </w:pPr>
      <w:r w:rsidRPr="00106547">
        <w:rPr>
          <w:rFonts w:ascii="Raleway" w:hAnsi="Raleway"/>
          <w:noProof/>
          <w:sz w:val="20"/>
          <w:szCs w:val="20"/>
        </w:rPr>
        <w:drawing>
          <wp:inline distT="0" distB="0" distL="0" distR="0" wp14:anchorId="026141D7" wp14:editId="1A0441FE">
            <wp:extent cx="2400300" cy="1613674"/>
            <wp:effectExtent l="0" t="0" r="0" b="0"/>
            <wp:docPr id="6" name="Picture 6"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 sig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1024" cy="1627606"/>
                    </a:xfrm>
                    <a:prstGeom prst="rect">
                      <a:avLst/>
                    </a:prstGeom>
                    <a:noFill/>
                    <a:ln>
                      <a:noFill/>
                    </a:ln>
                  </pic:spPr>
                </pic:pic>
              </a:graphicData>
            </a:graphic>
          </wp:inline>
        </w:drawing>
      </w:r>
      <w:r w:rsidRPr="00106547">
        <w:rPr>
          <w:rFonts w:ascii="Raleway" w:hAnsi="Raleway"/>
          <w:b/>
          <w:bCs/>
          <w:sz w:val="20"/>
          <w:szCs w:val="20"/>
        </w:rPr>
        <w:t xml:space="preserve">  </w:t>
      </w:r>
      <w:r w:rsidRPr="00106547">
        <w:rPr>
          <w:rFonts w:ascii="Raleway" w:hAnsi="Raleway"/>
          <w:noProof/>
          <w:sz w:val="20"/>
          <w:szCs w:val="20"/>
        </w:rPr>
        <w:drawing>
          <wp:inline distT="0" distB="0" distL="0" distR="0" wp14:anchorId="4E7EDB83" wp14:editId="306472F5">
            <wp:extent cx="3244850" cy="1615237"/>
            <wp:effectExtent l="0" t="0" r="0" b="0"/>
            <wp:docPr id="7" name="Picture 7" descr="A picture containing tree, outdoor,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grass, groun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9460" cy="1627487"/>
                    </a:xfrm>
                    <a:prstGeom prst="rect">
                      <a:avLst/>
                    </a:prstGeom>
                    <a:noFill/>
                    <a:ln>
                      <a:noFill/>
                    </a:ln>
                  </pic:spPr>
                </pic:pic>
              </a:graphicData>
            </a:graphic>
          </wp:inline>
        </w:drawing>
      </w:r>
    </w:p>
    <w:p w:rsidRPr="00106547" w:rsidR="00AB46FC" w:rsidP="00AB46FC" w:rsidRDefault="00AB46FC" w14:paraId="57745DE3" w14:textId="77777777">
      <w:pPr>
        <w:rPr>
          <w:rFonts w:ascii="Raleway" w:hAnsi="Raleway"/>
          <w:b/>
          <w:bCs/>
          <w:sz w:val="20"/>
          <w:szCs w:val="20"/>
        </w:rPr>
      </w:pPr>
      <w:r w:rsidRPr="00106547">
        <w:rPr>
          <w:rFonts w:ascii="Raleway" w:hAnsi="Raleway"/>
          <w:b/>
          <w:bCs/>
          <w:noProof/>
          <w:sz w:val="20"/>
          <w:szCs w:val="20"/>
        </w:rPr>
        <mc:AlternateContent>
          <mc:Choice Requires="wps">
            <w:drawing>
              <wp:anchor distT="45720" distB="45720" distL="114300" distR="114300" simplePos="0" relativeHeight="251657220" behindDoc="0" locked="0" layoutInCell="1" allowOverlap="1" wp14:anchorId="764F9150" wp14:editId="189AF800">
                <wp:simplePos x="0" y="0"/>
                <wp:positionH relativeFrom="margin">
                  <wp:posOffset>3985260</wp:posOffset>
                </wp:positionH>
                <wp:positionV relativeFrom="paragraph">
                  <wp:posOffset>276860</wp:posOffset>
                </wp:positionV>
                <wp:extent cx="1805940" cy="27736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773680"/>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2542"/>
                            </w:tblGrid>
                            <w:tr w:rsidRPr="004915D2" w:rsidR="00AB46FC" w:rsidTr="00EB5610" w14:paraId="5CA7D4B3" w14:textId="77777777">
                              <w:trPr>
                                <w:trHeight w:val="384"/>
                              </w:trPr>
                              <w:tc>
                                <w:tcPr>
                                  <w:tcW w:w="2542" w:type="dxa"/>
                                  <w:tcBorders>
                                    <w:left w:val="nil"/>
                                    <w:right w:val="nil"/>
                                  </w:tcBorders>
                                </w:tcPr>
                                <w:p w:rsidR="00AB46FC" w:rsidP="00EB5610" w:rsidRDefault="00AB46FC" w14:paraId="5DD339D2" w14:textId="77777777">
                                  <w:pPr>
                                    <w:rPr>
                                      <w:rFonts w:ascii="Raleway" w:hAnsi="Raleway"/>
                                      <w:bCs/>
                                      <w:sz w:val="20"/>
                                      <w:szCs w:val="20"/>
                                    </w:rPr>
                                  </w:pPr>
                                  <w:r w:rsidRPr="004915D2">
                                    <w:rPr>
                                      <w:rFonts w:ascii="Raleway" w:hAnsi="Raleway" w:cs="Arial"/>
                                      <w:bCs/>
                                      <w:sz w:val="20"/>
                                      <w:szCs w:val="20"/>
                                    </w:rPr>
                                    <w:t>B</w:t>
                                  </w:r>
                                  <w:r w:rsidRPr="004915D2">
                                    <w:rPr>
                                      <w:rFonts w:ascii="Raleway" w:hAnsi="Raleway"/>
                                      <w:bCs/>
                                      <w:sz w:val="20"/>
                                      <w:szCs w:val="20"/>
                                    </w:rPr>
                                    <w:t xml:space="preserve">ulbs for Spring </w:t>
                                  </w:r>
                                  <w:r>
                                    <w:rPr>
                                      <w:rFonts w:ascii="Raleway" w:hAnsi="Raleway"/>
                                      <w:bCs/>
                                      <w:sz w:val="20"/>
                                      <w:szCs w:val="20"/>
                                    </w:rPr>
                                    <w:t>interest</w:t>
                                  </w:r>
                                </w:p>
                                <w:p w:rsidRPr="004915D2" w:rsidR="00AB46FC" w:rsidP="00EB5610" w:rsidRDefault="00AB46FC" w14:paraId="0B5E23C1" w14:textId="77777777">
                                  <w:pPr>
                                    <w:rPr>
                                      <w:rFonts w:ascii="Raleway" w:hAnsi="Raleway" w:cs="Arial"/>
                                      <w:bCs/>
                                      <w:sz w:val="20"/>
                                      <w:szCs w:val="20"/>
                                    </w:rPr>
                                  </w:pPr>
                                  <w:r w:rsidRPr="004915D2">
                                    <w:rPr>
                                      <w:rFonts w:ascii="Raleway" w:hAnsi="Raleway" w:cs="Arial"/>
                                      <w:bCs/>
                                      <w:sz w:val="20"/>
                                      <w:szCs w:val="20"/>
                                    </w:rPr>
                                    <w:t>Daffodils</w:t>
                                  </w:r>
                                  <w:r>
                                    <w:rPr>
                                      <w:rFonts w:ascii="Raleway" w:hAnsi="Raleway" w:cs="Arial"/>
                                      <w:bCs/>
                                      <w:sz w:val="20"/>
                                      <w:szCs w:val="20"/>
                                    </w:rPr>
                                    <w:t xml:space="preserve"> </w:t>
                                  </w:r>
                                  <w:r w:rsidRPr="004915D2">
                                    <w:rPr>
                                      <w:rFonts w:ascii="Raleway" w:hAnsi="Raleway" w:cs="Arial"/>
                                      <w:bCs/>
                                      <w:sz w:val="20"/>
                                      <w:szCs w:val="20"/>
                                    </w:rPr>
                                    <w:t>Crocus</w:t>
                                  </w:r>
                                </w:p>
                                <w:p w:rsidRPr="004915D2" w:rsidR="00AB46FC" w:rsidP="00EB5610" w:rsidRDefault="00AB46FC" w14:paraId="358E5D42" w14:textId="77777777">
                                  <w:pPr>
                                    <w:rPr>
                                      <w:rFonts w:ascii="Raleway" w:hAnsi="Raleway" w:cs="Arial"/>
                                      <w:bCs/>
                                      <w:sz w:val="20"/>
                                      <w:szCs w:val="20"/>
                                    </w:rPr>
                                  </w:pPr>
                                  <w:r w:rsidRPr="004915D2">
                                    <w:rPr>
                                      <w:rFonts w:ascii="Raleway" w:hAnsi="Raleway" w:cs="Arial"/>
                                      <w:bCs/>
                                      <w:sz w:val="20"/>
                                      <w:szCs w:val="20"/>
                                    </w:rPr>
                                    <w:t xml:space="preserve">Allium Tulips </w:t>
                                  </w:r>
                                </w:p>
                                <w:p w:rsidRPr="004915D2" w:rsidR="00AB46FC" w:rsidP="00EB5610" w:rsidRDefault="00AB46FC" w14:paraId="319C8505" w14:textId="77777777">
                                  <w:pPr>
                                    <w:rPr>
                                      <w:rFonts w:ascii="Raleway" w:hAnsi="Raleway" w:cs="Arial"/>
                                      <w:bCs/>
                                      <w:sz w:val="20"/>
                                      <w:szCs w:val="20"/>
                                    </w:rPr>
                                  </w:pPr>
                                  <w:r w:rsidRPr="004915D2">
                                    <w:rPr>
                                      <w:rFonts w:ascii="Raleway" w:hAnsi="Raleway" w:cs="Arial"/>
                                      <w:bCs/>
                                      <w:sz w:val="20"/>
                                      <w:szCs w:val="20"/>
                                    </w:rPr>
                                    <w:t>Wood anemones</w:t>
                                  </w:r>
                                </w:p>
                              </w:tc>
                            </w:tr>
                            <w:tr w:rsidRPr="004915D2" w:rsidR="00AB46FC" w:rsidTr="00EB5610" w14:paraId="32AAA0D1" w14:textId="77777777">
                              <w:tc>
                                <w:tcPr>
                                  <w:tcW w:w="2542" w:type="dxa"/>
                                  <w:tcBorders>
                                    <w:left w:val="nil"/>
                                    <w:right w:val="nil"/>
                                  </w:tcBorders>
                                </w:tcPr>
                                <w:p w:rsidRPr="004915D2" w:rsidR="00AB46FC" w:rsidP="00EB5610" w:rsidRDefault="00AB46FC" w14:paraId="2D97C699" w14:textId="77777777">
                                  <w:pPr>
                                    <w:rPr>
                                      <w:rFonts w:ascii="Raleway" w:hAnsi="Raleway" w:cs="Arial"/>
                                      <w:bCs/>
                                      <w:sz w:val="20"/>
                                      <w:szCs w:val="20"/>
                                    </w:rPr>
                                  </w:pPr>
                                  <w:r>
                                    <w:rPr>
                                      <w:rFonts w:ascii="Raleway" w:hAnsi="Raleway" w:cs="Arial"/>
                                      <w:bCs/>
                                      <w:sz w:val="20"/>
                                      <w:szCs w:val="20"/>
                                    </w:rPr>
                                    <w:t>W</w:t>
                                  </w:r>
                                  <w:r w:rsidRPr="004915D2">
                                    <w:rPr>
                                      <w:rFonts w:ascii="Raleway" w:hAnsi="Raleway" w:cs="Arial"/>
                                      <w:bCs/>
                                      <w:sz w:val="20"/>
                                      <w:szCs w:val="20"/>
                                    </w:rPr>
                                    <w:t xml:space="preserve">ildflower plug plants </w:t>
                                  </w:r>
                                  <w:r>
                                    <w:rPr>
                                      <w:rFonts w:ascii="Raleway" w:hAnsi="Raleway" w:cs="Arial"/>
                                      <w:bCs/>
                                      <w:sz w:val="20"/>
                                      <w:szCs w:val="20"/>
                                    </w:rPr>
                                    <w:t>for summer colour</w:t>
                                  </w:r>
                                  <w:r w:rsidRPr="004915D2">
                                    <w:rPr>
                                      <w:rFonts w:ascii="Raleway" w:hAnsi="Raleway" w:cs="Arial"/>
                                      <w:bCs/>
                                      <w:sz w:val="20"/>
                                      <w:szCs w:val="20"/>
                                    </w:rPr>
                                    <w:t>- oxeye daisies, foxglove, cowslips primrose, campion, mallow,</w:t>
                                  </w:r>
                                </w:p>
                              </w:tc>
                            </w:tr>
                          </w:tbl>
                          <w:p w:rsidRPr="004915D2" w:rsidR="00AB46FC" w:rsidP="00AB46FC" w:rsidRDefault="00AB46FC" w14:paraId="56E84578" w14:textId="77777777">
                            <w:pPr>
                              <w:rPr>
                                <w:rFonts w:ascii="Raleway" w:hAnsi="Raleway" w:cs="Arial"/>
                                <w:bCs/>
                                <w:sz w:val="20"/>
                                <w:szCs w:val="20"/>
                              </w:rPr>
                            </w:pPr>
                            <w:r w:rsidRPr="004915D2">
                              <w:rPr>
                                <w:rFonts w:ascii="Raleway" w:hAnsi="Raleway" w:cs="Arial"/>
                                <w:bCs/>
                                <w:sz w:val="20"/>
                                <w:szCs w:val="20"/>
                              </w:rPr>
                              <w:t xml:space="preserve">Some smaller bird friendly evergreen shrubs for </w:t>
                            </w:r>
                            <w:r>
                              <w:rPr>
                                <w:rFonts w:ascii="Raleway" w:hAnsi="Raleway" w:cs="Arial"/>
                                <w:bCs/>
                                <w:sz w:val="20"/>
                                <w:szCs w:val="20"/>
                              </w:rPr>
                              <w:t>winter structure</w:t>
                            </w:r>
                          </w:p>
                          <w:tbl>
                            <w:tblPr>
                              <w:tblStyle w:val="TableGrid"/>
                              <w:tblW w:w="0" w:type="auto"/>
                              <w:tblLook w:val="04A0" w:firstRow="1" w:lastRow="0" w:firstColumn="1" w:lastColumn="0" w:noHBand="0" w:noVBand="1"/>
                            </w:tblPr>
                            <w:tblGrid>
                              <w:gridCol w:w="2557"/>
                            </w:tblGrid>
                            <w:tr w:rsidRPr="004915D2" w:rsidR="00AB46FC" w:rsidTr="00EB5610" w14:paraId="3E48FEF3" w14:textId="77777777">
                              <w:tc>
                                <w:tcPr>
                                  <w:tcW w:w="10338" w:type="dxa"/>
                                  <w:tcBorders>
                                    <w:left w:val="nil"/>
                                    <w:right w:val="nil"/>
                                  </w:tcBorders>
                                  <w:shd w:val="clear" w:color="auto" w:fill="auto"/>
                                </w:tcPr>
                                <w:p w:rsidRPr="004915D2" w:rsidR="00AB46FC" w:rsidP="00EB5610" w:rsidRDefault="00AB46FC" w14:paraId="27BDFABD" w14:textId="77777777">
                                  <w:pPr>
                                    <w:rPr>
                                      <w:rFonts w:ascii="Raleway" w:hAnsi="Raleway" w:cs="Arial"/>
                                      <w:bCs/>
                                      <w:sz w:val="20"/>
                                      <w:szCs w:val="20"/>
                                    </w:rPr>
                                  </w:pPr>
                                  <w:r w:rsidRPr="004915D2">
                                    <w:rPr>
                                      <w:rStyle w:val="Emphasis"/>
                                      <w:rFonts w:ascii="Raleway" w:hAnsi="Raleway"/>
                                      <w:bCs/>
                                      <w:sz w:val="20"/>
                                      <w:szCs w:val="20"/>
                                      <w:bdr w:val="none" w:color="auto" w:sz="0" w:space="0" w:frame="1"/>
                                      <w:shd w:val="clear" w:color="auto" w:fill="F4F4F2"/>
                                    </w:rPr>
                                    <w:t xml:space="preserve"> </w:t>
                                  </w:r>
                                  <w:r w:rsidRPr="004915D2">
                                    <w:rPr>
                                      <w:rStyle w:val="Emphasis"/>
                                      <w:rFonts w:ascii="Raleway" w:hAnsi="Raleway" w:cs="Arial"/>
                                      <w:bCs/>
                                      <w:sz w:val="20"/>
                                      <w:szCs w:val="20"/>
                                      <w:bdr w:val="none" w:color="auto" w:sz="0" w:space="0" w:frame="1"/>
                                      <w:shd w:val="clear" w:color="auto" w:fill="F4F4F2"/>
                                    </w:rPr>
                                    <w:t>Berberis darwinii</w:t>
                                  </w:r>
                                  <w:r w:rsidRPr="004915D2">
                                    <w:rPr>
                                      <w:rFonts w:ascii="Raleway" w:hAnsi="Raleway" w:cs="Arial"/>
                                      <w:bCs/>
                                      <w:sz w:val="20"/>
                                      <w:szCs w:val="20"/>
                                      <w:shd w:val="clear" w:color="auto" w:fill="F4F4F2"/>
                                    </w:rPr>
                                    <w:t xml:space="preserve">, and blackthorn </w:t>
                                  </w:r>
                                  <w:r w:rsidRPr="004915D2">
                                    <w:rPr>
                                      <w:rStyle w:val="Emphasis"/>
                                      <w:rFonts w:ascii="Raleway" w:hAnsi="Raleway" w:cs="Arial"/>
                                      <w:bCs/>
                                      <w:sz w:val="20"/>
                                      <w:szCs w:val="20"/>
                                      <w:bdr w:val="none" w:color="auto" w:sz="0" w:space="0" w:frame="1"/>
                                      <w:shd w:val="clear" w:color="auto" w:fill="F4F4F2"/>
                                    </w:rPr>
                                    <w:t>Viburnum opulus</w:t>
                                  </w:r>
                                </w:p>
                              </w:tc>
                            </w:tr>
                          </w:tbl>
                          <w:p w:rsidR="00AB46FC" w:rsidP="00AB46FC" w:rsidRDefault="00AB46FC" w14:paraId="1169856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62A7A86">
              <v:shape id="Text Box 2" style="position:absolute;margin-left:313.8pt;margin-top:21.8pt;width:142.2pt;height:218.4pt;z-index:251657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wgJwIAAE4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" w14:anchorId="764F9150">
                <v:textbox>
                  <w:txbxContent>
                    <w:tbl>
                      <w:tblPr>
                        <w:tblStyle w:val="TableGrid"/>
                        <w:tblW w:w="0" w:type="auto"/>
                        <w:tblLook w:val="04A0" w:firstRow="1" w:lastRow="0" w:firstColumn="1" w:lastColumn="0" w:noHBand="0" w:noVBand="1"/>
                      </w:tblPr>
                      <w:tblGrid>
                        <w:gridCol w:w="2542"/>
                      </w:tblGrid>
                      <w:tr w:rsidRPr="004915D2" w:rsidR="00AB46FC" w:rsidTr="00EB5610" w14:paraId="78C7D78D" w14:textId="77777777">
                        <w:trPr>
                          <w:trHeight w:val="384"/>
                        </w:trPr>
                        <w:tc>
                          <w:tcPr>
                            <w:tcW w:w="2542" w:type="dxa"/>
                            <w:tcBorders>
                              <w:left w:val="nil"/>
                              <w:right w:val="nil"/>
                            </w:tcBorders>
                          </w:tcPr>
                          <w:p w:rsidR="00AB46FC" w:rsidP="00EB5610" w:rsidRDefault="00AB46FC" w14:paraId="13FD6750" w14:textId="77777777">
                            <w:pPr>
                              <w:rPr>
                                <w:rFonts w:ascii="Raleway" w:hAnsi="Raleway"/>
                                <w:bCs/>
                                <w:sz w:val="20"/>
                                <w:szCs w:val="20"/>
                              </w:rPr>
                            </w:pPr>
                            <w:r w:rsidRPr="004915D2">
                              <w:rPr>
                                <w:rFonts w:ascii="Raleway" w:hAnsi="Raleway" w:cs="Arial"/>
                                <w:bCs/>
                                <w:sz w:val="20"/>
                                <w:szCs w:val="20"/>
                              </w:rPr>
                              <w:t>B</w:t>
                            </w:r>
                            <w:r w:rsidRPr="004915D2">
                              <w:rPr>
                                <w:rFonts w:ascii="Raleway" w:hAnsi="Raleway"/>
                                <w:bCs/>
                                <w:sz w:val="20"/>
                                <w:szCs w:val="20"/>
                              </w:rPr>
                              <w:t xml:space="preserve">ulbs for Spring </w:t>
                            </w:r>
                            <w:r>
                              <w:rPr>
                                <w:rFonts w:ascii="Raleway" w:hAnsi="Raleway"/>
                                <w:bCs/>
                                <w:sz w:val="20"/>
                                <w:szCs w:val="20"/>
                              </w:rPr>
                              <w:t>interest</w:t>
                            </w:r>
                          </w:p>
                          <w:p w:rsidRPr="004915D2" w:rsidR="00AB46FC" w:rsidP="00EB5610" w:rsidRDefault="00AB46FC" w14:paraId="158B4F53" w14:textId="77777777">
                            <w:pPr>
                              <w:rPr>
                                <w:rFonts w:ascii="Raleway" w:hAnsi="Raleway" w:cs="Arial"/>
                                <w:bCs/>
                                <w:sz w:val="20"/>
                                <w:szCs w:val="20"/>
                              </w:rPr>
                            </w:pPr>
                            <w:r w:rsidRPr="004915D2">
                              <w:rPr>
                                <w:rFonts w:ascii="Raleway" w:hAnsi="Raleway" w:cs="Arial"/>
                                <w:bCs/>
                                <w:sz w:val="20"/>
                                <w:szCs w:val="20"/>
                              </w:rPr>
                              <w:t>Daffodils</w:t>
                            </w:r>
                            <w:r>
                              <w:rPr>
                                <w:rFonts w:ascii="Raleway" w:hAnsi="Raleway" w:cs="Arial"/>
                                <w:bCs/>
                                <w:sz w:val="20"/>
                                <w:szCs w:val="20"/>
                              </w:rPr>
                              <w:t xml:space="preserve"> </w:t>
                            </w:r>
                            <w:r w:rsidRPr="004915D2">
                              <w:rPr>
                                <w:rFonts w:ascii="Raleway" w:hAnsi="Raleway" w:cs="Arial"/>
                                <w:bCs/>
                                <w:sz w:val="20"/>
                                <w:szCs w:val="20"/>
                              </w:rPr>
                              <w:t>Crocus</w:t>
                            </w:r>
                          </w:p>
                          <w:p w:rsidRPr="004915D2" w:rsidR="00AB46FC" w:rsidP="00EB5610" w:rsidRDefault="00AB46FC" w14:paraId="3CA65210" w14:textId="77777777">
                            <w:pPr>
                              <w:rPr>
                                <w:rFonts w:ascii="Raleway" w:hAnsi="Raleway" w:cs="Arial"/>
                                <w:bCs/>
                                <w:sz w:val="20"/>
                                <w:szCs w:val="20"/>
                              </w:rPr>
                            </w:pPr>
                            <w:r w:rsidRPr="004915D2">
                              <w:rPr>
                                <w:rFonts w:ascii="Raleway" w:hAnsi="Raleway" w:cs="Arial"/>
                                <w:bCs/>
                                <w:sz w:val="20"/>
                                <w:szCs w:val="20"/>
                              </w:rPr>
                              <w:t xml:space="preserve">Allium Tulips </w:t>
                            </w:r>
                          </w:p>
                          <w:p w:rsidRPr="004915D2" w:rsidR="00AB46FC" w:rsidP="00EB5610" w:rsidRDefault="00AB46FC" w14:paraId="6E4C3221" w14:textId="77777777">
                            <w:pPr>
                              <w:rPr>
                                <w:rFonts w:ascii="Raleway" w:hAnsi="Raleway" w:cs="Arial"/>
                                <w:bCs/>
                                <w:sz w:val="20"/>
                                <w:szCs w:val="20"/>
                              </w:rPr>
                            </w:pPr>
                            <w:r w:rsidRPr="004915D2">
                              <w:rPr>
                                <w:rFonts w:ascii="Raleway" w:hAnsi="Raleway" w:cs="Arial"/>
                                <w:bCs/>
                                <w:sz w:val="20"/>
                                <w:szCs w:val="20"/>
                              </w:rPr>
                              <w:t>Wood anemones</w:t>
                            </w:r>
                          </w:p>
                        </w:tc>
                      </w:tr>
                      <w:tr w:rsidRPr="004915D2" w:rsidR="00AB46FC" w:rsidTr="00EB5610" w14:paraId="36D6D401" w14:textId="77777777">
                        <w:tc>
                          <w:tcPr>
                            <w:tcW w:w="2542" w:type="dxa"/>
                            <w:tcBorders>
                              <w:left w:val="nil"/>
                              <w:right w:val="nil"/>
                            </w:tcBorders>
                          </w:tcPr>
                          <w:p w:rsidRPr="004915D2" w:rsidR="00AB46FC" w:rsidP="00EB5610" w:rsidRDefault="00AB46FC" w14:paraId="593BC1D0" w14:textId="77777777">
                            <w:pPr>
                              <w:rPr>
                                <w:rFonts w:ascii="Raleway" w:hAnsi="Raleway" w:cs="Arial"/>
                                <w:bCs/>
                                <w:sz w:val="20"/>
                                <w:szCs w:val="20"/>
                              </w:rPr>
                            </w:pPr>
                            <w:r>
                              <w:rPr>
                                <w:rFonts w:ascii="Raleway" w:hAnsi="Raleway" w:cs="Arial"/>
                                <w:bCs/>
                                <w:sz w:val="20"/>
                                <w:szCs w:val="20"/>
                              </w:rPr>
                              <w:t>W</w:t>
                            </w:r>
                            <w:r w:rsidRPr="004915D2">
                              <w:rPr>
                                <w:rFonts w:ascii="Raleway" w:hAnsi="Raleway" w:cs="Arial"/>
                                <w:bCs/>
                                <w:sz w:val="20"/>
                                <w:szCs w:val="20"/>
                              </w:rPr>
                              <w:t xml:space="preserve">ildflower plug plants </w:t>
                            </w:r>
                            <w:r>
                              <w:rPr>
                                <w:rFonts w:ascii="Raleway" w:hAnsi="Raleway" w:cs="Arial"/>
                                <w:bCs/>
                                <w:sz w:val="20"/>
                                <w:szCs w:val="20"/>
                              </w:rPr>
                              <w:t>for summer colour</w:t>
                            </w:r>
                            <w:r w:rsidRPr="004915D2">
                              <w:rPr>
                                <w:rFonts w:ascii="Raleway" w:hAnsi="Raleway" w:cs="Arial"/>
                                <w:bCs/>
                                <w:sz w:val="20"/>
                                <w:szCs w:val="20"/>
                              </w:rPr>
                              <w:t>- oxeye daisies, foxglove, cowslips primrose, campion, mallow,</w:t>
                            </w:r>
                          </w:p>
                        </w:tc>
                      </w:tr>
                    </w:tbl>
                    <w:p w:rsidRPr="004915D2" w:rsidR="00AB46FC" w:rsidP="00AB46FC" w:rsidRDefault="00AB46FC" w14:paraId="545EE3DA" w14:textId="77777777">
                      <w:pPr>
                        <w:rPr>
                          <w:rFonts w:ascii="Raleway" w:hAnsi="Raleway" w:cs="Arial"/>
                          <w:bCs/>
                          <w:sz w:val="20"/>
                          <w:szCs w:val="20"/>
                        </w:rPr>
                      </w:pPr>
                      <w:r w:rsidRPr="004915D2">
                        <w:rPr>
                          <w:rFonts w:ascii="Raleway" w:hAnsi="Raleway" w:cs="Arial"/>
                          <w:bCs/>
                          <w:sz w:val="20"/>
                          <w:szCs w:val="20"/>
                        </w:rPr>
                        <w:t xml:space="preserve">Some smaller bird friendly evergreen shrubs for </w:t>
                      </w:r>
                      <w:r>
                        <w:rPr>
                          <w:rFonts w:ascii="Raleway" w:hAnsi="Raleway" w:cs="Arial"/>
                          <w:bCs/>
                          <w:sz w:val="20"/>
                          <w:szCs w:val="20"/>
                        </w:rPr>
                        <w:t>winter structure</w:t>
                      </w:r>
                    </w:p>
                    <w:tbl>
                      <w:tblPr>
                        <w:tblStyle w:val="TableGrid"/>
                        <w:tblW w:w="0" w:type="auto"/>
                        <w:tblLook w:val="04A0" w:firstRow="1" w:lastRow="0" w:firstColumn="1" w:lastColumn="0" w:noHBand="0" w:noVBand="1"/>
                      </w:tblPr>
                      <w:tblGrid>
                        <w:gridCol w:w="2557"/>
                      </w:tblGrid>
                      <w:tr w:rsidRPr="004915D2" w:rsidR="00AB46FC" w:rsidTr="00EB5610" w14:paraId="49C92242" w14:textId="77777777">
                        <w:tc>
                          <w:tcPr>
                            <w:tcW w:w="10338" w:type="dxa"/>
                            <w:tcBorders>
                              <w:left w:val="nil"/>
                              <w:right w:val="nil"/>
                            </w:tcBorders>
                            <w:shd w:val="clear" w:color="auto" w:fill="auto"/>
                          </w:tcPr>
                          <w:p w:rsidRPr="004915D2" w:rsidR="00AB46FC" w:rsidP="00EB5610" w:rsidRDefault="00AB46FC" w14:paraId="3E302583" w14:textId="77777777">
                            <w:pPr>
                              <w:rPr>
                                <w:rFonts w:ascii="Raleway" w:hAnsi="Raleway" w:cs="Arial"/>
                                <w:bCs/>
                                <w:sz w:val="20"/>
                                <w:szCs w:val="20"/>
                              </w:rPr>
                            </w:pPr>
                            <w:r w:rsidRPr="004915D2">
                              <w:rPr>
                                <w:rStyle w:val="Emphasis"/>
                                <w:rFonts w:ascii="Raleway" w:hAnsi="Raleway"/>
                                <w:bCs/>
                                <w:sz w:val="20"/>
                                <w:szCs w:val="20"/>
                                <w:bdr w:val="none" w:color="auto" w:sz="0" w:space="0" w:frame="1"/>
                                <w:shd w:val="clear" w:color="auto" w:fill="F4F4F2"/>
                              </w:rPr>
                              <w:t xml:space="preserve"> </w:t>
                            </w:r>
                            <w:r w:rsidRPr="004915D2">
                              <w:rPr>
                                <w:rStyle w:val="Emphasis"/>
                                <w:rFonts w:ascii="Raleway" w:hAnsi="Raleway" w:cs="Arial"/>
                                <w:bCs/>
                                <w:sz w:val="20"/>
                                <w:szCs w:val="20"/>
                                <w:bdr w:val="none" w:color="auto" w:sz="0" w:space="0" w:frame="1"/>
                                <w:shd w:val="clear" w:color="auto" w:fill="F4F4F2"/>
                              </w:rPr>
                              <w:t xml:space="preserve">Berberis </w:t>
                            </w:r>
                            <w:proofErr w:type="spellStart"/>
                            <w:r w:rsidRPr="004915D2">
                              <w:rPr>
                                <w:rStyle w:val="Emphasis"/>
                                <w:rFonts w:ascii="Raleway" w:hAnsi="Raleway" w:cs="Arial"/>
                                <w:bCs/>
                                <w:sz w:val="20"/>
                                <w:szCs w:val="20"/>
                                <w:bdr w:val="none" w:color="auto" w:sz="0" w:space="0" w:frame="1"/>
                                <w:shd w:val="clear" w:color="auto" w:fill="F4F4F2"/>
                              </w:rPr>
                              <w:t>darwinii</w:t>
                            </w:r>
                            <w:proofErr w:type="spellEnd"/>
                            <w:r w:rsidRPr="004915D2">
                              <w:rPr>
                                <w:rFonts w:ascii="Raleway" w:hAnsi="Raleway" w:cs="Arial"/>
                                <w:bCs/>
                                <w:sz w:val="20"/>
                                <w:szCs w:val="20"/>
                                <w:shd w:val="clear" w:color="auto" w:fill="F4F4F2"/>
                              </w:rPr>
                              <w:t xml:space="preserve">, and blackthorn </w:t>
                            </w:r>
                            <w:r w:rsidRPr="004915D2">
                              <w:rPr>
                                <w:rStyle w:val="Emphasis"/>
                                <w:rFonts w:ascii="Raleway" w:hAnsi="Raleway" w:cs="Arial"/>
                                <w:bCs/>
                                <w:sz w:val="20"/>
                                <w:szCs w:val="20"/>
                                <w:bdr w:val="none" w:color="auto" w:sz="0" w:space="0" w:frame="1"/>
                                <w:shd w:val="clear" w:color="auto" w:fill="F4F4F2"/>
                              </w:rPr>
                              <w:t xml:space="preserve">Viburnum </w:t>
                            </w:r>
                            <w:proofErr w:type="spellStart"/>
                            <w:r w:rsidRPr="004915D2">
                              <w:rPr>
                                <w:rStyle w:val="Emphasis"/>
                                <w:rFonts w:ascii="Raleway" w:hAnsi="Raleway" w:cs="Arial"/>
                                <w:bCs/>
                                <w:sz w:val="20"/>
                                <w:szCs w:val="20"/>
                                <w:bdr w:val="none" w:color="auto" w:sz="0" w:space="0" w:frame="1"/>
                                <w:shd w:val="clear" w:color="auto" w:fill="F4F4F2"/>
                              </w:rPr>
                              <w:t>opulus</w:t>
                            </w:r>
                            <w:proofErr w:type="spellEnd"/>
                          </w:p>
                        </w:tc>
                      </w:tr>
                    </w:tbl>
                    <w:p w:rsidR="00AB46FC" w:rsidP="00AB46FC" w:rsidRDefault="00AB46FC" w14:paraId="672A6659" w14:textId="77777777"/>
                  </w:txbxContent>
                </v:textbox>
                <w10:wrap type="square" anchorx="margin"/>
              </v:shape>
            </w:pict>
          </mc:Fallback>
        </mc:AlternateContent>
      </w:r>
      <w:r w:rsidRPr="00106547">
        <w:rPr>
          <w:rFonts w:ascii="Raleway" w:hAnsi="Raleway"/>
          <w:noProof/>
          <w:sz w:val="20"/>
          <w:szCs w:val="20"/>
        </w:rPr>
        <w:drawing>
          <wp:anchor distT="0" distB="0" distL="114300" distR="114300" simplePos="0" relativeHeight="251657219" behindDoc="0" locked="0" layoutInCell="1" allowOverlap="1" wp14:anchorId="76B82D0E" wp14:editId="0C28C70F">
            <wp:simplePos x="0" y="0"/>
            <wp:positionH relativeFrom="margin">
              <wp:align>left</wp:align>
            </wp:positionH>
            <wp:positionV relativeFrom="paragraph">
              <wp:posOffset>254000</wp:posOffset>
            </wp:positionV>
            <wp:extent cx="3901440" cy="2834005"/>
            <wp:effectExtent l="0" t="0" r="3810" b="4445"/>
            <wp:wrapTopAndBottom/>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14643" cy="2843737"/>
                    </a:xfrm>
                    <a:prstGeom prst="rect">
                      <a:avLst/>
                    </a:prstGeom>
                  </pic:spPr>
                </pic:pic>
              </a:graphicData>
            </a:graphic>
            <wp14:sizeRelH relativeFrom="margin">
              <wp14:pctWidth>0</wp14:pctWidth>
            </wp14:sizeRelH>
            <wp14:sizeRelV relativeFrom="margin">
              <wp14:pctHeight>0</wp14:pctHeight>
            </wp14:sizeRelV>
          </wp:anchor>
        </w:drawing>
      </w:r>
      <w:r w:rsidRPr="00106547">
        <w:rPr>
          <w:rFonts w:ascii="Raleway" w:hAnsi="Raleway"/>
          <w:b/>
          <w:bCs/>
          <w:sz w:val="20"/>
          <w:szCs w:val="20"/>
        </w:rPr>
        <w:t>N1</w:t>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 xml:space="preserve">     N2</w:t>
      </w:r>
    </w:p>
    <w:p w:rsidRPr="00106547" w:rsidR="00AB46FC" w:rsidP="00AB46FC" w:rsidRDefault="00AB46FC" w14:paraId="2642C042" w14:textId="77777777">
      <w:pPr>
        <w:rPr>
          <w:rFonts w:ascii="Raleway" w:hAnsi="Raleway"/>
          <w:b/>
          <w:bCs/>
          <w:sz w:val="20"/>
          <w:szCs w:val="20"/>
        </w:rPr>
      </w:pPr>
      <w:r w:rsidRPr="00106547">
        <w:rPr>
          <w:rFonts w:ascii="Raleway" w:hAnsi="Raleway"/>
          <w:b/>
          <w:bCs/>
          <w:sz w:val="20"/>
          <w:szCs w:val="20"/>
        </w:rPr>
        <w:t>N3</w:t>
      </w:r>
    </w:p>
    <w:p w:rsidRPr="00106547" w:rsidR="00AB46FC" w:rsidP="00AB46FC" w:rsidRDefault="00AB46FC" w14:paraId="69D661F1" w14:textId="77777777">
      <w:pPr>
        <w:rPr>
          <w:rFonts w:ascii="Raleway" w:hAnsi="Raleway"/>
          <w:b/>
          <w:bCs/>
          <w:sz w:val="20"/>
          <w:szCs w:val="20"/>
        </w:rPr>
      </w:pPr>
      <w:r w:rsidRPr="00106547">
        <w:rPr>
          <w:rFonts w:ascii="Raleway" w:hAnsi="Raleway"/>
          <w:b/>
          <w:bCs/>
          <w:sz w:val="20"/>
          <w:szCs w:val="20"/>
        </w:rPr>
        <w:t>Actions to improve the visual Entrance:</w:t>
      </w:r>
    </w:p>
    <w:p w:rsidRPr="00106547" w:rsidR="00AB46FC" w:rsidP="00C863C4" w:rsidRDefault="00AB46FC" w14:paraId="60783CB5" w14:textId="77777777">
      <w:pPr>
        <w:pStyle w:val="ListParagraph"/>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 xml:space="preserve">To apply for a licence to remove the existing sinks and replace with naturalised planting. </w:t>
      </w:r>
    </w:p>
    <w:p w:rsidRPr="00106547" w:rsidR="00AB46FC" w:rsidP="00C863C4" w:rsidRDefault="00AB46FC" w14:paraId="7FBDC3A4" w14:textId="77777777">
      <w:pPr>
        <w:pStyle w:val="ListParagraph"/>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add Di-bond aluminium signs above existing Town Sign to match new East and West Signage</w:t>
      </w:r>
    </w:p>
    <w:p w:rsidRPr="00106547" w:rsidR="00AB46FC" w:rsidP="00AB46FC" w:rsidRDefault="00AB46FC" w14:paraId="2E076D41" w14:textId="77777777">
      <w:pPr>
        <w:rPr>
          <w:rFonts w:ascii="Raleway" w:hAnsi="Raleway"/>
          <w:b/>
          <w:bCs/>
          <w:sz w:val="20"/>
          <w:szCs w:val="20"/>
        </w:rPr>
      </w:pPr>
      <w:r w:rsidRPr="00106547">
        <w:rPr>
          <w:rFonts w:ascii="Raleway" w:hAnsi="Raleway"/>
          <w:b/>
          <w:bCs/>
          <w:sz w:val="20"/>
          <w:szCs w:val="20"/>
        </w:rPr>
        <w:t>Actions to combat speeding:</w:t>
      </w:r>
    </w:p>
    <w:p w:rsidRPr="00106547" w:rsidR="00AB46FC" w:rsidP="00C863C4" w:rsidRDefault="00AB46FC" w14:paraId="6DF7280F"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mark road surface with speed limit/dragons teeth</w:t>
      </w:r>
    </w:p>
    <w:p w:rsidRPr="00106547" w:rsidR="00AB46FC" w:rsidP="00C863C4" w:rsidRDefault="00AB46FC" w14:paraId="3DC8B24C"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add post to allow for the affixing of Mobile Speed Indicator Device</w:t>
      </w:r>
    </w:p>
    <w:p w:rsidRPr="00106547" w:rsidR="00AB46FC" w:rsidP="00AB46FC" w:rsidRDefault="00AB46FC" w14:paraId="576CE859" w14:textId="77777777">
      <w:pPr>
        <w:rPr>
          <w:rFonts w:ascii="Raleway" w:hAnsi="Raleway"/>
          <w:sz w:val="20"/>
          <w:szCs w:val="20"/>
        </w:rPr>
      </w:pPr>
    </w:p>
    <w:p w:rsidRPr="00106547" w:rsidR="00AB46FC" w:rsidP="00AB46FC" w:rsidRDefault="00AB46FC" w14:paraId="081A76E7" w14:textId="77777777">
      <w:pPr>
        <w:rPr>
          <w:rFonts w:ascii="Raleway" w:hAnsi="Raleway"/>
          <w:b/>
          <w:bCs/>
          <w:sz w:val="20"/>
          <w:szCs w:val="20"/>
        </w:rPr>
      </w:pPr>
    </w:p>
    <w:p w:rsidRPr="00106547" w:rsidR="00AB46FC" w:rsidP="00AB46FC" w:rsidRDefault="00AB46FC" w14:paraId="7A5023DA" w14:textId="77777777">
      <w:pPr>
        <w:rPr>
          <w:rFonts w:ascii="Raleway" w:hAnsi="Raleway"/>
          <w:b/>
          <w:bCs/>
          <w:sz w:val="20"/>
          <w:szCs w:val="20"/>
        </w:rPr>
      </w:pPr>
      <w:r w:rsidRPr="00106547">
        <w:rPr>
          <w:rFonts w:ascii="Raleway" w:hAnsi="Raleway"/>
          <w:b/>
          <w:bCs/>
          <w:sz w:val="20"/>
          <w:szCs w:val="20"/>
        </w:rPr>
        <w:t>EAST GATEWAY</w:t>
      </w:r>
    </w:p>
    <w:p w:rsidRPr="00106547" w:rsidR="00AB46FC" w:rsidP="00AB46FC" w:rsidRDefault="00AB46FC" w14:paraId="6F7C5B47" w14:textId="77777777">
      <w:pPr>
        <w:rPr>
          <w:rFonts w:ascii="Raleway" w:hAnsi="Raleway"/>
          <w:b/>
          <w:bCs/>
          <w:sz w:val="20"/>
          <w:szCs w:val="20"/>
        </w:rPr>
      </w:pPr>
      <w:r w:rsidRPr="00106547">
        <w:rPr>
          <w:rFonts w:ascii="Raleway" w:hAnsi="Raleway"/>
          <w:noProof/>
          <w:sz w:val="20"/>
          <w:szCs w:val="20"/>
        </w:rPr>
        <w:drawing>
          <wp:inline distT="0" distB="0" distL="0" distR="0" wp14:anchorId="6F8BB926" wp14:editId="5E4AD28D">
            <wp:extent cx="3086100" cy="1852482"/>
            <wp:effectExtent l="0" t="0" r="0" b="0"/>
            <wp:docPr id="8" name="Picture 8" descr="A picture containing tree,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sky, roa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5573" cy="1870174"/>
                    </a:xfrm>
                    <a:prstGeom prst="rect">
                      <a:avLst/>
                    </a:prstGeom>
                    <a:noFill/>
                    <a:ln>
                      <a:noFill/>
                    </a:ln>
                  </pic:spPr>
                </pic:pic>
              </a:graphicData>
            </a:graphic>
          </wp:inline>
        </w:drawing>
      </w:r>
      <w:r w:rsidRPr="00106547">
        <w:rPr>
          <w:rFonts w:ascii="Raleway" w:hAnsi="Raleway"/>
          <w:b/>
          <w:bCs/>
          <w:sz w:val="20"/>
          <w:szCs w:val="20"/>
        </w:rPr>
        <w:t xml:space="preserve">  </w:t>
      </w:r>
      <w:r w:rsidRPr="00106547">
        <w:rPr>
          <w:rFonts w:ascii="Raleway" w:hAnsi="Raleway"/>
          <w:noProof/>
          <w:sz w:val="20"/>
          <w:szCs w:val="20"/>
        </w:rPr>
        <w:drawing>
          <wp:inline distT="0" distB="0" distL="0" distR="0" wp14:anchorId="777C4CDA" wp14:editId="769D3B08">
            <wp:extent cx="2468880" cy="1850703"/>
            <wp:effectExtent l="0" t="0" r="0" b="0"/>
            <wp:docPr id="17" name="Picture 17" descr="A picture containing tree, outdoor, roa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road, gras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1753" cy="1860353"/>
                    </a:xfrm>
                    <a:prstGeom prst="rect">
                      <a:avLst/>
                    </a:prstGeom>
                    <a:noFill/>
                    <a:ln>
                      <a:noFill/>
                    </a:ln>
                  </pic:spPr>
                </pic:pic>
              </a:graphicData>
            </a:graphic>
          </wp:inline>
        </w:drawing>
      </w:r>
    </w:p>
    <w:p w:rsidRPr="00106547" w:rsidR="00AB46FC" w:rsidP="00AB46FC" w:rsidRDefault="00AB46FC" w14:paraId="10C6A104" w14:textId="77777777">
      <w:pPr>
        <w:rPr>
          <w:rFonts w:ascii="Raleway" w:hAnsi="Raleway"/>
          <w:b/>
          <w:bCs/>
          <w:sz w:val="20"/>
          <w:szCs w:val="20"/>
        </w:rPr>
      </w:pPr>
      <w:r w:rsidRPr="00106547">
        <w:rPr>
          <w:rFonts w:ascii="Raleway" w:hAnsi="Raleway"/>
          <w:b/>
          <w:bCs/>
          <w:sz w:val="20"/>
          <w:szCs w:val="20"/>
        </w:rPr>
        <w:t>E1</w:t>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 xml:space="preserve">          E2</w:t>
      </w:r>
    </w:p>
    <w:p w:rsidRPr="00106547" w:rsidR="00AB46FC" w:rsidP="00AB46FC" w:rsidRDefault="00AB46FC" w14:paraId="2F1BD16C" w14:textId="77777777">
      <w:pPr>
        <w:rPr>
          <w:rFonts w:ascii="Raleway" w:hAnsi="Raleway"/>
          <w:b/>
          <w:bCs/>
          <w:sz w:val="20"/>
          <w:szCs w:val="20"/>
        </w:rPr>
      </w:pPr>
      <w:r w:rsidRPr="00106547">
        <w:rPr>
          <w:rFonts w:ascii="Raleway" w:hAnsi="Raleway"/>
          <w:b/>
          <w:bCs/>
          <w:noProof/>
          <w:sz w:val="20"/>
          <w:szCs w:val="20"/>
        </w:rPr>
        <w:drawing>
          <wp:inline distT="0" distB="0" distL="0" distR="0" wp14:anchorId="08EE9B38" wp14:editId="44C569D1">
            <wp:extent cx="2825750" cy="1830710"/>
            <wp:effectExtent l="0" t="0" r="0" b="0"/>
            <wp:docPr id="12" name="Picture 12" descr="A road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ad with trees on the side&#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4644" cy="1875344"/>
                    </a:xfrm>
                    <a:prstGeom prst="rect">
                      <a:avLst/>
                    </a:prstGeom>
                    <a:noFill/>
                  </pic:spPr>
                </pic:pic>
              </a:graphicData>
            </a:graphic>
          </wp:inline>
        </w:drawing>
      </w:r>
      <w:r w:rsidRPr="00106547">
        <w:rPr>
          <w:rFonts w:ascii="Raleway" w:hAnsi="Raleway"/>
          <w:b/>
          <w:bCs/>
          <w:sz w:val="20"/>
          <w:szCs w:val="20"/>
        </w:rPr>
        <w:t xml:space="preserve">  </w:t>
      </w:r>
      <w:r w:rsidRPr="00106547">
        <w:rPr>
          <w:rFonts w:ascii="Raleway" w:hAnsi="Raleway"/>
          <w:noProof/>
          <w:sz w:val="20"/>
          <w:szCs w:val="20"/>
        </w:rPr>
        <w:drawing>
          <wp:inline distT="0" distB="0" distL="0" distR="0" wp14:anchorId="647952C9" wp14:editId="1D69DD63">
            <wp:extent cx="2794544" cy="1829797"/>
            <wp:effectExtent l="0" t="0" r="0" b="0"/>
            <wp:docPr id="9" name="Picture 9"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gn on the side of a road&#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3492" cy="1855299"/>
                    </a:xfrm>
                    <a:prstGeom prst="rect">
                      <a:avLst/>
                    </a:prstGeom>
                    <a:noFill/>
                    <a:ln>
                      <a:noFill/>
                    </a:ln>
                  </pic:spPr>
                </pic:pic>
              </a:graphicData>
            </a:graphic>
          </wp:inline>
        </w:drawing>
      </w:r>
    </w:p>
    <w:p w:rsidRPr="00106547" w:rsidR="00AB46FC" w:rsidP="00AB46FC" w:rsidRDefault="00AB46FC" w14:paraId="593DF433" w14:textId="77777777">
      <w:pPr>
        <w:rPr>
          <w:rFonts w:ascii="Raleway" w:hAnsi="Raleway"/>
          <w:b/>
          <w:bCs/>
          <w:sz w:val="20"/>
          <w:szCs w:val="20"/>
        </w:rPr>
      </w:pPr>
      <w:r w:rsidRPr="00106547">
        <w:rPr>
          <w:rFonts w:ascii="Raleway" w:hAnsi="Raleway"/>
          <w:b/>
          <w:bCs/>
          <w:sz w:val="20"/>
          <w:szCs w:val="20"/>
        </w:rPr>
        <w:t>E3</w:t>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 xml:space="preserve">    E4</w:t>
      </w:r>
    </w:p>
    <w:p w:rsidRPr="00106547" w:rsidR="00AB46FC" w:rsidP="00AB46FC" w:rsidRDefault="00AB46FC" w14:paraId="38CE2BCF" w14:textId="77777777">
      <w:pPr>
        <w:rPr>
          <w:rFonts w:ascii="Raleway" w:hAnsi="Raleway"/>
          <w:noProof/>
          <w:sz w:val="20"/>
          <w:szCs w:val="20"/>
        </w:rPr>
      </w:pPr>
      <w:r w:rsidRPr="00106547">
        <w:rPr>
          <w:rFonts w:ascii="Raleway" w:hAnsi="Raleway"/>
          <w:noProof/>
          <w:sz w:val="20"/>
          <w:szCs w:val="20"/>
        </w:rPr>
        <w:drawing>
          <wp:inline distT="0" distB="0" distL="0" distR="0" wp14:anchorId="015ED5D1" wp14:editId="2E3D64E8">
            <wp:extent cx="2843866" cy="1943100"/>
            <wp:effectExtent l="0" t="0" r="0" b="0"/>
            <wp:docPr id="15" name="Picture 15" descr="A picture containing text, tre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tree, road, outdoor&#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843866" cy="1943100"/>
                    </a:xfrm>
                    <a:prstGeom prst="rect">
                      <a:avLst/>
                    </a:prstGeom>
                    <a:noFill/>
                    <a:ln>
                      <a:noFill/>
                    </a:ln>
                  </pic:spPr>
                </pic:pic>
              </a:graphicData>
            </a:graphic>
          </wp:inline>
        </w:drawing>
      </w:r>
      <w:r w:rsidRPr="00106547">
        <w:rPr>
          <w:rFonts w:ascii="Raleway" w:hAnsi="Raleway"/>
          <w:noProof/>
          <w:sz w:val="20"/>
          <w:szCs w:val="20"/>
        </w:rPr>
        <w:t xml:space="preserve"> </w:t>
      </w:r>
      <w:r w:rsidRPr="00106547">
        <w:rPr>
          <w:rFonts w:ascii="Raleway" w:hAnsi="Raleway"/>
          <w:noProof/>
          <w:sz w:val="20"/>
          <w:szCs w:val="20"/>
        </w:rPr>
        <w:drawing>
          <wp:inline distT="0" distB="0" distL="0" distR="0" wp14:anchorId="0454D1AE" wp14:editId="44FCC46F">
            <wp:extent cx="1965960" cy="2118360"/>
            <wp:effectExtent l="0" t="0" r="0" b="0"/>
            <wp:docPr id="16" name="Picture 3" descr="A sign on the side of a roa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 name="Picture 3" descr="A sign on the side of a road&#10;&#10;Description automatically generated with medium confidence"/>
                    <pic:cNvPicPr/>
                  </pic:nvPicPr>
                  <pic:blipFill rotWithShape="1">
                    <a:blip r:embed="rId37" cstate="print">
                      <a:extLst>
                        <a:ext uri="{28A0092B-C50C-407E-A947-70E740481C1C}">
                          <a14:useLocalDpi xmlns:a14="http://schemas.microsoft.com/office/drawing/2010/main" val="0"/>
                        </a:ext>
                      </a:extLst>
                    </a:blip>
                    <a:srcRect b="16364"/>
                    <a:stretch/>
                  </pic:blipFill>
                  <pic:spPr bwMode="auto">
                    <a:xfrm>
                      <a:off x="0" y="0"/>
                      <a:ext cx="1965960" cy="2118360"/>
                    </a:xfrm>
                    <a:prstGeom prst="rect">
                      <a:avLst/>
                    </a:prstGeom>
                    <a:noFill/>
                    <a:ln>
                      <a:noFill/>
                    </a:ln>
                    <a:extLst>
                      <a:ext uri="{53640926-AAD7-44D8-BBD7-CCE9431645EC}">
                        <a14:shadowObscured xmlns:a14="http://schemas.microsoft.com/office/drawing/2010/main"/>
                      </a:ext>
                    </a:extLst>
                  </pic:spPr>
                </pic:pic>
              </a:graphicData>
            </a:graphic>
          </wp:inline>
        </w:drawing>
      </w:r>
    </w:p>
    <w:p w:rsidRPr="00106547" w:rsidR="00AB46FC" w:rsidP="00AB46FC" w:rsidRDefault="00AB46FC" w14:paraId="58737186" w14:textId="77777777">
      <w:pPr>
        <w:rPr>
          <w:rFonts w:ascii="Raleway" w:hAnsi="Raleway"/>
          <w:b/>
          <w:bCs/>
          <w:noProof/>
          <w:sz w:val="20"/>
          <w:szCs w:val="20"/>
        </w:rPr>
      </w:pPr>
      <w:r w:rsidRPr="00106547">
        <w:rPr>
          <w:rFonts w:ascii="Raleway" w:hAnsi="Raleway"/>
          <w:b/>
          <w:bCs/>
          <w:noProof/>
          <w:sz w:val="20"/>
          <w:szCs w:val="20"/>
        </w:rPr>
        <w:t>E5  - County Specification Gateways</w:t>
      </w:r>
      <w:r w:rsidRPr="00106547">
        <w:rPr>
          <w:rFonts w:ascii="Raleway" w:hAnsi="Raleway"/>
          <w:b/>
          <w:bCs/>
          <w:noProof/>
          <w:sz w:val="20"/>
          <w:szCs w:val="20"/>
        </w:rPr>
        <w:tab/>
      </w:r>
      <w:r w:rsidRPr="00106547">
        <w:rPr>
          <w:rFonts w:ascii="Raleway" w:hAnsi="Raleway"/>
          <w:b/>
          <w:bCs/>
          <w:noProof/>
          <w:sz w:val="20"/>
          <w:szCs w:val="20"/>
        </w:rPr>
        <w:tab/>
      </w:r>
      <w:r w:rsidRPr="00106547">
        <w:rPr>
          <w:rFonts w:ascii="Raleway" w:hAnsi="Raleway"/>
          <w:b/>
          <w:bCs/>
          <w:noProof/>
          <w:sz w:val="20"/>
          <w:szCs w:val="20"/>
        </w:rPr>
        <w:t xml:space="preserve">     E6 To include Welsome signage</w:t>
      </w:r>
    </w:p>
    <w:p w:rsidRPr="00106547" w:rsidR="00AB46FC" w:rsidP="00AB46FC" w:rsidRDefault="00AB46FC" w14:paraId="5FD70CE7" w14:textId="77777777">
      <w:pPr>
        <w:rPr>
          <w:rFonts w:ascii="Raleway" w:hAnsi="Raleway"/>
          <w:b/>
          <w:bCs/>
          <w:sz w:val="20"/>
          <w:szCs w:val="20"/>
        </w:rPr>
      </w:pPr>
    </w:p>
    <w:p w:rsidRPr="00106547" w:rsidR="00AB46FC" w:rsidP="00AB46FC" w:rsidRDefault="00AB46FC" w14:paraId="5816D0FC" w14:textId="77777777">
      <w:pPr>
        <w:rPr>
          <w:rFonts w:ascii="Raleway" w:hAnsi="Raleway"/>
          <w:b/>
          <w:bCs/>
          <w:sz w:val="20"/>
          <w:szCs w:val="20"/>
        </w:rPr>
      </w:pPr>
      <w:r w:rsidRPr="00106547">
        <w:rPr>
          <w:rFonts w:ascii="Raleway" w:hAnsi="Raleway"/>
          <w:b/>
          <w:bCs/>
          <w:sz w:val="20"/>
          <w:szCs w:val="20"/>
        </w:rPr>
        <w:t>Actions to improve the Visual Entrance East Gateway:</w:t>
      </w:r>
    </w:p>
    <w:p w:rsidRPr="00106547" w:rsidR="00AB46FC" w:rsidP="00C863C4" w:rsidRDefault="00AB46FC" w14:paraId="7E5C2FEE" w14:textId="77777777">
      <w:pPr>
        <w:pStyle w:val="ListParagraph"/>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 xml:space="preserve">To apply for a licence to install naturalised planting as per South and North Entrance. </w:t>
      </w:r>
    </w:p>
    <w:p w:rsidRPr="00106547" w:rsidR="00AB46FC" w:rsidP="00C863C4" w:rsidRDefault="00AB46FC" w14:paraId="31A7BC3E" w14:textId="77777777">
      <w:pPr>
        <w:pStyle w:val="ListParagraph"/>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 xml:space="preserve">To install gateway entrances as per the County Council Specification </w:t>
      </w:r>
    </w:p>
    <w:p w:rsidRPr="00106547" w:rsidR="00AB46FC" w:rsidP="00C863C4" w:rsidRDefault="00AB46FC" w14:paraId="0AED56E4" w14:textId="77777777">
      <w:pPr>
        <w:pStyle w:val="ListParagraph"/>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install Welcome to signage (</w:t>
      </w:r>
      <w:r w:rsidRPr="00106547">
        <w:rPr>
          <w:rFonts w:ascii="Raleway" w:hAnsi="Raleway"/>
          <w:sz w:val="20"/>
          <w:szCs w:val="20"/>
          <w:lang w:val="en-GB" w:eastAsia="en-US"/>
        </w:rPr>
        <w:t>In celebration of the Queen Elizabeth II Platinum Jubilee</w:t>
      </w:r>
      <w:r w:rsidRPr="00106547">
        <w:rPr>
          <w:rFonts w:ascii="Raleway" w:hAnsi="Raleway"/>
          <w:sz w:val="20"/>
          <w:szCs w:val="20"/>
          <w:lang w:val="en-GB"/>
        </w:rPr>
        <w:t>)</w:t>
      </w:r>
    </w:p>
    <w:p w:rsidRPr="00106547" w:rsidR="00AB46FC" w:rsidP="00AB46FC" w:rsidRDefault="00AB46FC" w14:paraId="4E2B1D6D" w14:textId="77777777">
      <w:pPr>
        <w:rPr>
          <w:rFonts w:ascii="Raleway" w:hAnsi="Raleway"/>
          <w:b/>
          <w:bCs/>
          <w:sz w:val="20"/>
          <w:szCs w:val="20"/>
        </w:rPr>
      </w:pPr>
      <w:r w:rsidRPr="00106547">
        <w:rPr>
          <w:rFonts w:ascii="Raleway" w:hAnsi="Raleway"/>
          <w:b/>
          <w:bCs/>
          <w:sz w:val="20"/>
          <w:szCs w:val="20"/>
        </w:rPr>
        <w:t>Actions to combat speeding:</w:t>
      </w:r>
    </w:p>
    <w:p w:rsidRPr="00106547" w:rsidR="00AB46FC" w:rsidP="00C863C4" w:rsidRDefault="00AB46FC" w14:paraId="6714CC11"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mark road surface with speed limit/dragons teeth</w:t>
      </w:r>
    </w:p>
    <w:p w:rsidRPr="00106547" w:rsidR="00AB46FC" w:rsidP="00C863C4" w:rsidRDefault="00AB46FC" w14:paraId="23E5907A"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add post to allow for the affixing of Mobile Speed Indicator Device</w:t>
      </w:r>
    </w:p>
    <w:p w:rsidRPr="00106547" w:rsidR="00AB46FC" w:rsidP="00AB46FC" w:rsidRDefault="00AB46FC" w14:paraId="38E46C2A" w14:textId="77777777">
      <w:pPr>
        <w:rPr>
          <w:rFonts w:ascii="Raleway" w:hAnsi="Raleway"/>
          <w:sz w:val="20"/>
          <w:szCs w:val="20"/>
        </w:rPr>
      </w:pPr>
    </w:p>
    <w:p w:rsidRPr="00106547" w:rsidR="00AB46FC" w:rsidP="00AB46FC" w:rsidRDefault="00AB46FC" w14:paraId="2E166AEA" w14:textId="77777777">
      <w:pPr>
        <w:rPr>
          <w:rFonts w:ascii="Raleway" w:hAnsi="Raleway"/>
          <w:b/>
          <w:bCs/>
          <w:sz w:val="20"/>
          <w:szCs w:val="20"/>
        </w:rPr>
      </w:pPr>
      <w:r w:rsidRPr="00106547">
        <w:rPr>
          <w:rFonts w:ascii="Raleway" w:hAnsi="Raleway"/>
          <w:b/>
          <w:bCs/>
          <w:sz w:val="20"/>
          <w:szCs w:val="20"/>
        </w:rPr>
        <w:br w:type="page"/>
      </w:r>
    </w:p>
    <w:p w:rsidRPr="00106547" w:rsidR="00AB46FC" w:rsidP="00AB46FC" w:rsidRDefault="00AB46FC" w14:paraId="2D105CD0" w14:textId="77777777">
      <w:pPr>
        <w:rPr>
          <w:rFonts w:ascii="Raleway" w:hAnsi="Raleway"/>
          <w:b/>
          <w:bCs/>
          <w:sz w:val="20"/>
          <w:szCs w:val="20"/>
        </w:rPr>
      </w:pPr>
      <w:r w:rsidRPr="00106547">
        <w:rPr>
          <w:rFonts w:ascii="Raleway" w:hAnsi="Raleway"/>
          <w:b/>
          <w:bCs/>
          <w:sz w:val="20"/>
          <w:szCs w:val="20"/>
        </w:rPr>
        <w:t>SOUTH GATEWAY</w:t>
      </w:r>
    </w:p>
    <w:p w:rsidRPr="00106547" w:rsidR="00AB46FC" w:rsidP="00AB46FC" w:rsidRDefault="00AB46FC" w14:paraId="67C56E2D" w14:textId="77777777">
      <w:pPr>
        <w:rPr>
          <w:rFonts w:ascii="Raleway" w:hAnsi="Raleway"/>
          <w:b/>
          <w:bCs/>
          <w:sz w:val="20"/>
          <w:szCs w:val="20"/>
        </w:rPr>
      </w:pPr>
      <w:r w:rsidRPr="00106547">
        <w:rPr>
          <w:rFonts w:ascii="Raleway" w:hAnsi="Raleway"/>
          <w:noProof/>
          <w:sz w:val="20"/>
          <w:szCs w:val="20"/>
        </w:rPr>
        <w:drawing>
          <wp:inline distT="0" distB="0" distL="0" distR="0" wp14:anchorId="3008ABB5" wp14:editId="57B00496">
            <wp:extent cx="3844720" cy="2025015"/>
            <wp:effectExtent l="0" t="0" r="0" b="0"/>
            <wp:docPr id="19" name="Picture 19" descr="A picture containing text, sky,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tree, outdoo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9991" cy="2064660"/>
                    </a:xfrm>
                    <a:prstGeom prst="rect">
                      <a:avLst/>
                    </a:prstGeom>
                    <a:noFill/>
                    <a:ln>
                      <a:noFill/>
                    </a:ln>
                  </pic:spPr>
                </pic:pic>
              </a:graphicData>
            </a:graphic>
          </wp:inline>
        </w:drawing>
      </w:r>
      <w:r w:rsidRPr="00106547">
        <w:rPr>
          <w:rFonts w:ascii="Raleway" w:hAnsi="Raleway"/>
          <w:noProof/>
          <w:sz w:val="20"/>
          <w:szCs w:val="20"/>
        </w:rPr>
        <w:t xml:space="preserve">  </w:t>
      </w:r>
      <w:r w:rsidRPr="00106547">
        <w:rPr>
          <w:rFonts w:ascii="Raleway" w:hAnsi="Raleway"/>
          <w:noProof/>
          <w:sz w:val="20"/>
          <w:szCs w:val="20"/>
        </w:rPr>
        <w:drawing>
          <wp:inline distT="0" distB="0" distL="0" distR="0" wp14:anchorId="16ACD36C" wp14:editId="7F37A368">
            <wp:extent cx="1788199" cy="2037630"/>
            <wp:effectExtent l="0" t="0" r="0" b="0"/>
            <wp:docPr id="5" name="Picture 5" descr="A picture containing tree, outdoor, groun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ground, stree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3222" cy="2066144"/>
                    </a:xfrm>
                    <a:prstGeom prst="rect">
                      <a:avLst/>
                    </a:prstGeom>
                    <a:noFill/>
                    <a:ln>
                      <a:noFill/>
                    </a:ln>
                  </pic:spPr>
                </pic:pic>
              </a:graphicData>
            </a:graphic>
          </wp:inline>
        </w:drawing>
      </w:r>
      <w:r w:rsidRPr="00106547">
        <w:rPr>
          <w:rFonts w:ascii="Raleway" w:hAnsi="Raleway"/>
          <w:noProof/>
          <w:sz w:val="20"/>
          <w:szCs w:val="20"/>
        </w:rPr>
        <w:t xml:space="preserve">  </w:t>
      </w:r>
    </w:p>
    <w:p w:rsidRPr="00106547" w:rsidR="00AB46FC" w:rsidP="00AB46FC" w:rsidRDefault="00AB46FC" w14:paraId="1C20B3A7" w14:textId="77777777">
      <w:pPr>
        <w:rPr>
          <w:rFonts w:ascii="Raleway" w:hAnsi="Raleway"/>
          <w:b/>
          <w:bCs/>
          <w:sz w:val="20"/>
          <w:szCs w:val="20"/>
        </w:rPr>
      </w:pPr>
      <w:r w:rsidRPr="00106547">
        <w:rPr>
          <w:rFonts w:ascii="Raleway" w:hAnsi="Raleway"/>
          <w:b/>
          <w:bCs/>
          <w:sz w:val="20"/>
          <w:szCs w:val="20"/>
        </w:rPr>
        <w:t>S1</w:t>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 xml:space="preserve"> </w:t>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 xml:space="preserve">        S2</w:t>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 xml:space="preserve">         </w:t>
      </w:r>
    </w:p>
    <w:p w:rsidRPr="00106547" w:rsidR="00AB46FC" w:rsidP="00AB46FC" w:rsidRDefault="00AB46FC" w14:paraId="2D98D873" w14:textId="77777777">
      <w:pPr>
        <w:rPr>
          <w:rFonts w:ascii="Raleway" w:hAnsi="Raleway"/>
          <w:b/>
          <w:bCs/>
          <w:sz w:val="20"/>
          <w:szCs w:val="20"/>
        </w:rPr>
      </w:pPr>
      <w:r w:rsidRPr="00106547">
        <w:rPr>
          <w:rFonts w:ascii="Raleway" w:hAnsi="Raleway"/>
          <w:noProof/>
          <w:sz w:val="20"/>
          <w:szCs w:val="20"/>
        </w:rPr>
        <w:drawing>
          <wp:inline distT="0" distB="0" distL="0" distR="0" wp14:anchorId="1484D06F" wp14:editId="463CEB58">
            <wp:extent cx="2202180" cy="2231946"/>
            <wp:effectExtent l="0" t="0" r="0" b="0"/>
            <wp:docPr id="20" name="Picture 20"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3333" cy="2243250"/>
                    </a:xfrm>
                    <a:prstGeom prst="rect">
                      <a:avLst/>
                    </a:prstGeom>
                    <a:noFill/>
                    <a:ln>
                      <a:noFill/>
                    </a:ln>
                  </pic:spPr>
                </pic:pic>
              </a:graphicData>
            </a:graphic>
          </wp:inline>
        </w:drawing>
      </w:r>
    </w:p>
    <w:p w:rsidRPr="00106547" w:rsidR="00AB46FC" w:rsidP="00AB46FC" w:rsidRDefault="00AB46FC" w14:paraId="5BB471E4" w14:textId="77777777">
      <w:pPr>
        <w:rPr>
          <w:rFonts w:ascii="Raleway" w:hAnsi="Raleway"/>
          <w:b/>
          <w:bCs/>
          <w:sz w:val="20"/>
          <w:szCs w:val="20"/>
        </w:rPr>
      </w:pPr>
      <w:r w:rsidRPr="00106547">
        <w:rPr>
          <w:rFonts w:ascii="Raleway" w:hAnsi="Raleway"/>
          <w:b/>
          <w:bCs/>
          <w:sz w:val="20"/>
          <w:szCs w:val="20"/>
        </w:rPr>
        <w:t>S3</w:t>
      </w:r>
      <w:r w:rsidRPr="00106547">
        <w:rPr>
          <w:rFonts w:ascii="Raleway" w:hAnsi="Raleway"/>
          <w:b/>
          <w:bCs/>
          <w:sz w:val="20"/>
          <w:szCs w:val="20"/>
        </w:rPr>
        <w:tab/>
      </w:r>
      <w:r w:rsidRPr="00106547">
        <w:rPr>
          <w:rFonts w:ascii="Raleway" w:hAnsi="Raleway"/>
          <w:b/>
          <w:bCs/>
          <w:sz w:val="20"/>
          <w:szCs w:val="20"/>
        </w:rPr>
        <w:t xml:space="preserve"> </w:t>
      </w:r>
    </w:p>
    <w:p w:rsidRPr="00106547" w:rsidR="00AB46FC" w:rsidP="00AB46FC" w:rsidRDefault="00AB46FC" w14:paraId="348227EC" w14:textId="77777777">
      <w:pPr>
        <w:rPr>
          <w:rFonts w:ascii="Raleway" w:hAnsi="Raleway"/>
          <w:b/>
          <w:bCs/>
          <w:sz w:val="20"/>
          <w:szCs w:val="20"/>
        </w:rPr>
      </w:pPr>
      <w:r w:rsidRPr="00106547">
        <w:rPr>
          <w:rFonts w:ascii="Raleway" w:hAnsi="Raleway"/>
          <w:b/>
          <w:bCs/>
          <w:sz w:val="20"/>
          <w:szCs w:val="20"/>
        </w:rPr>
        <w:t xml:space="preserve">        </w:t>
      </w:r>
    </w:p>
    <w:p w:rsidRPr="00106547" w:rsidR="00AB46FC" w:rsidP="00AB46FC" w:rsidRDefault="00AB46FC" w14:paraId="00425863" w14:textId="77777777">
      <w:pPr>
        <w:rPr>
          <w:rFonts w:ascii="Raleway" w:hAnsi="Raleway"/>
          <w:b/>
          <w:bCs/>
          <w:sz w:val="20"/>
          <w:szCs w:val="20"/>
        </w:rPr>
      </w:pPr>
      <w:r w:rsidRPr="00106547">
        <w:rPr>
          <w:rFonts w:ascii="Raleway" w:hAnsi="Raleway"/>
          <w:b/>
          <w:bCs/>
          <w:sz w:val="20"/>
          <w:szCs w:val="20"/>
        </w:rPr>
        <w:t>Actions to improve the visual Entrance:</w:t>
      </w:r>
    </w:p>
    <w:p w:rsidRPr="00106547" w:rsidR="00AB46FC" w:rsidP="00C863C4" w:rsidRDefault="00AB46FC" w14:paraId="0C4584AA" w14:textId="77777777">
      <w:pPr>
        <w:pStyle w:val="ListParagraph"/>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 xml:space="preserve">To apply for a licence to remove the existing sinks and replace with naturalised planting. </w:t>
      </w:r>
    </w:p>
    <w:p w:rsidRPr="00106547" w:rsidR="00AB46FC" w:rsidP="00C863C4" w:rsidRDefault="00AB46FC" w14:paraId="61FF3829" w14:textId="77777777">
      <w:pPr>
        <w:pStyle w:val="ListParagraph"/>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add Di-bond aluminium signs above existing Town Sign to match new East and West Entrances</w:t>
      </w:r>
    </w:p>
    <w:p w:rsidRPr="00106547" w:rsidR="00AB46FC" w:rsidP="00AB46FC" w:rsidRDefault="00AB46FC" w14:paraId="171A7346" w14:textId="77777777">
      <w:pPr>
        <w:rPr>
          <w:rFonts w:ascii="Raleway" w:hAnsi="Raleway"/>
          <w:b/>
          <w:bCs/>
          <w:sz w:val="20"/>
          <w:szCs w:val="20"/>
        </w:rPr>
      </w:pPr>
      <w:r w:rsidRPr="00106547">
        <w:rPr>
          <w:rFonts w:ascii="Raleway" w:hAnsi="Raleway"/>
          <w:b/>
          <w:bCs/>
          <w:sz w:val="20"/>
          <w:szCs w:val="20"/>
        </w:rPr>
        <w:t>Actions to combat speeding:</w:t>
      </w:r>
    </w:p>
    <w:p w:rsidRPr="00106547" w:rsidR="00AB46FC" w:rsidP="00C863C4" w:rsidRDefault="00AB46FC" w14:paraId="6CC50EAE"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mark road surface with speed limit/dragons teeth</w:t>
      </w:r>
    </w:p>
    <w:p w:rsidRPr="00106547" w:rsidR="00AB46FC" w:rsidP="00C863C4" w:rsidRDefault="00AB46FC" w14:paraId="5ED129A3"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add post to allow for the affixing of Mobile Speed Indicator Device</w:t>
      </w:r>
    </w:p>
    <w:p w:rsidRPr="00106547" w:rsidR="00AB46FC" w:rsidP="00AB46FC" w:rsidRDefault="00AB46FC" w14:paraId="193738F2" w14:textId="77777777">
      <w:pPr>
        <w:rPr>
          <w:rFonts w:ascii="Raleway" w:hAnsi="Raleway"/>
          <w:b/>
          <w:bCs/>
          <w:sz w:val="20"/>
          <w:szCs w:val="20"/>
        </w:rPr>
      </w:pPr>
    </w:p>
    <w:p w:rsidRPr="00106547" w:rsidR="00AB46FC" w:rsidP="00AB46FC" w:rsidRDefault="00AB46FC" w14:paraId="76905083" w14:textId="77777777">
      <w:pPr>
        <w:rPr>
          <w:rFonts w:ascii="Raleway" w:hAnsi="Raleway"/>
          <w:b/>
          <w:bCs/>
          <w:sz w:val="20"/>
          <w:szCs w:val="20"/>
        </w:rPr>
      </w:pPr>
      <w:r w:rsidRPr="00106547">
        <w:rPr>
          <w:rFonts w:ascii="Raleway" w:hAnsi="Raleway"/>
          <w:b/>
          <w:bCs/>
          <w:sz w:val="20"/>
          <w:szCs w:val="20"/>
        </w:rPr>
        <w:br w:type="page"/>
      </w:r>
    </w:p>
    <w:p w:rsidRPr="00106547" w:rsidR="00AB46FC" w:rsidP="00AB46FC" w:rsidRDefault="00AB46FC" w14:paraId="196D9F10" w14:textId="77777777">
      <w:pPr>
        <w:rPr>
          <w:rFonts w:ascii="Raleway" w:hAnsi="Raleway"/>
          <w:b/>
          <w:bCs/>
          <w:sz w:val="20"/>
          <w:szCs w:val="20"/>
        </w:rPr>
      </w:pPr>
      <w:r w:rsidRPr="00106547">
        <w:rPr>
          <w:rFonts w:ascii="Raleway" w:hAnsi="Raleway"/>
          <w:b/>
          <w:bCs/>
          <w:sz w:val="20"/>
          <w:szCs w:val="20"/>
        </w:rPr>
        <w:t>WEST GATEWAY</w:t>
      </w:r>
    </w:p>
    <w:p w:rsidRPr="00106547" w:rsidR="00AB46FC" w:rsidP="00AB46FC" w:rsidRDefault="00AB46FC" w14:paraId="1D7BEAD4" w14:textId="77777777">
      <w:pPr>
        <w:rPr>
          <w:rFonts w:ascii="Raleway" w:hAnsi="Raleway"/>
          <w:b/>
          <w:bCs/>
          <w:sz w:val="20"/>
          <w:szCs w:val="20"/>
        </w:rPr>
      </w:pPr>
      <w:r w:rsidRPr="00106547">
        <w:rPr>
          <w:rFonts w:ascii="Raleway" w:hAnsi="Raleway"/>
          <w:noProof/>
          <w:sz w:val="20"/>
          <w:szCs w:val="20"/>
        </w:rPr>
        <w:drawing>
          <wp:inline distT="0" distB="0" distL="0" distR="0" wp14:anchorId="2A1D7193" wp14:editId="469AEFBD">
            <wp:extent cx="2770322" cy="2077895"/>
            <wp:effectExtent l="0" t="0" r="0" b="0"/>
            <wp:docPr id="13" name="Picture 13" descr="A picture containing water, outdoor, nature, water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ter, outdoor, nature, watersid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2776675" cy="2082660"/>
                    </a:xfrm>
                    <a:prstGeom prst="rect">
                      <a:avLst/>
                    </a:prstGeom>
                    <a:noFill/>
                    <a:ln>
                      <a:noFill/>
                    </a:ln>
                  </pic:spPr>
                </pic:pic>
              </a:graphicData>
            </a:graphic>
          </wp:inline>
        </w:drawing>
      </w:r>
      <w:r w:rsidRPr="00106547">
        <w:rPr>
          <w:rFonts w:ascii="Raleway" w:hAnsi="Raleway"/>
          <w:b/>
          <w:bCs/>
          <w:sz w:val="20"/>
          <w:szCs w:val="20"/>
        </w:rPr>
        <w:t xml:space="preserve">  </w:t>
      </w:r>
      <w:r w:rsidRPr="00106547">
        <w:rPr>
          <w:rFonts w:ascii="Raleway" w:hAnsi="Raleway"/>
          <w:noProof/>
          <w:sz w:val="20"/>
          <w:szCs w:val="20"/>
        </w:rPr>
        <w:drawing>
          <wp:inline distT="0" distB="0" distL="0" distR="0" wp14:anchorId="40EC0F9C" wp14:editId="3B1FA75E">
            <wp:extent cx="2793255" cy="2095096"/>
            <wp:effectExtent l="0" t="0" r="0" b="0"/>
            <wp:docPr id="11" name="Picture 11" descr="A picture containing outdoor, grass,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grass, wa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2808983" cy="2106893"/>
                    </a:xfrm>
                    <a:prstGeom prst="rect">
                      <a:avLst/>
                    </a:prstGeom>
                    <a:noFill/>
                    <a:ln>
                      <a:noFill/>
                    </a:ln>
                  </pic:spPr>
                </pic:pic>
              </a:graphicData>
            </a:graphic>
          </wp:inline>
        </w:drawing>
      </w:r>
    </w:p>
    <w:p w:rsidRPr="00106547" w:rsidR="00AB46FC" w:rsidP="00AB46FC" w:rsidRDefault="00AB46FC" w14:paraId="35EC7B77" w14:textId="77777777">
      <w:pPr>
        <w:rPr>
          <w:rFonts w:ascii="Raleway" w:hAnsi="Raleway"/>
          <w:b/>
          <w:bCs/>
          <w:sz w:val="20"/>
          <w:szCs w:val="20"/>
        </w:rPr>
      </w:pPr>
      <w:r w:rsidRPr="00106547">
        <w:rPr>
          <w:rFonts w:ascii="Raleway" w:hAnsi="Raleway"/>
          <w:b/>
          <w:bCs/>
          <w:sz w:val="20"/>
          <w:szCs w:val="20"/>
        </w:rPr>
        <w:t>W1</w:t>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ab/>
      </w:r>
      <w:r w:rsidRPr="00106547">
        <w:rPr>
          <w:rFonts w:ascii="Raleway" w:hAnsi="Raleway"/>
          <w:b/>
          <w:bCs/>
          <w:sz w:val="20"/>
          <w:szCs w:val="20"/>
        </w:rPr>
        <w:t xml:space="preserve">   W2</w:t>
      </w:r>
    </w:p>
    <w:p w:rsidRPr="00106547" w:rsidR="00AB46FC" w:rsidP="00AB46FC" w:rsidRDefault="00AB46FC" w14:paraId="4C4963C3" w14:textId="77777777">
      <w:pPr>
        <w:rPr>
          <w:rFonts w:ascii="Raleway" w:hAnsi="Raleway"/>
          <w:b/>
          <w:bCs/>
          <w:sz w:val="20"/>
          <w:szCs w:val="20"/>
        </w:rPr>
      </w:pPr>
    </w:p>
    <w:p w:rsidRPr="00106547" w:rsidR="00AB46FC" w:rsidP="00AB46FC" w:rsidRDefault="00AB46FC" w14:paraId="36852062" w14:textId="77777777">
      <w:pPr>
        <w:rPr>
          <w:rFonts w:ascii="Raleway" w:hAnsi="Raleway"/>
          <w:b/>
          <w:bCs/>
          <w:sz w:val="20"/>
          <w:szCs w:val="20"/>
        </w:rPr>
      </w:pPr>
      <w:r w:rsidRPr="00106547">
        <w:rPr>
          <w:rFonts w:ascii="Raleway" w:hAnsi="Raleway"/>
          <w:noProof/>
          <w:sz w:val="20"/>
          <w:szCs w:val="20"/>
        </w:rPr>
        <w:drawing>
          <wp:inline distT="0" distB="0" distL="0" distR="0" wp14:anchorId="486496DE" wp14:editId="55FC94B2">
            <wp:extent cx="2757055" cy="2067944"/>
            <wp:effectExtent l="0" t="0" r="0" b="0"/>
            <wp:docPr id="14" name="Picture 14" descr="A picture containing grass, outdoor,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plant, tre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2765918" cy="2074591"/>
                    </a:xfrm>
                    <a:prstGeom prst="rect">
                      <a:avLst/>
                    </a:prstGeom>
                    <a:noFill/>
                    <a:ln>
                      <a:noFill/>
                    </a:ln>
                  </pic:spPr>
                </pic:pic>
              </a:graphicData>
            </a:graphic>
          </wp:inline>
        </w:drawing>
      </w:r>
    </w:p>
    <w:p w:rsidRPr="00106547" w:rsidR="00AB46FC" w:rsidP="00AB46FC" w:rsidRDefault="00AB46FC" w14:paraId="2C3822B3" w14:textId="77777777">
      <w:pPr>
        <w:rPr>
          <w:rFonts w:ascii="Raleway" w:hAnsi="Raleway"/>
          <w:b/>
          <w:bCs/>
          <w:sz w:val="20"/>
          <w:szCs w:val="20"/>
        </w:rPr>
      </w:pPr>
      <w:r w:rsidRPr="00106547">
        <w:rPr>
          <w:rFonts w:ascii="Raleway" w:hAnsi="Raleway"/>
          <w:b/>
          <w:bCs/>
          <w:sz w:val="20"/>
          <w:szCs w:val="20"/>
        </w:rPr>
        <w:t>W3</w:t>
      </w:r>
    </w:p>
    <w:p w:rsidRPr="00106547" w:rsidR="00AB46FC" w:rsidP="00AB46FC" w:rsidRDefault="00AB46FC" w14:paraId="0097F15E" w14:textId="77777777">
      <w:pPr>
        <w:rPr>
          <w:rFonts w:ascii="Raleway" w:hAnsi="Raleway"/>
          <w:b/>
          <w:bCs/>
          <w:sz w:val="20"/>
          <w:szCs w:val="20"/>
        </w:rPr>
      </w:pPr>
    </w:p>
    <w:p w:rsidRPr="00106547" w:rsidR="00AB46FC" w:rsidP="00AB46FC" w:rsidRDefault="00AB46FC" w14:paraId="6013496F" w14:textId="77777777">
      <w:pPr>
        <w:rPr>
          <w:rFonts w:ascii="Raleway" w:hAnsi="Raleway"/>
          <w:b/>
          <w:bCs/>
          <w:sz w:val="20"/>
          <w:szCs w:val="20"/>
        </w:rPr>
      </w:pPr>
      <w:r w:rsidRPr="00106547">
        <w:rPr>
          <w:rFonts w:ascii="Raleway" w:hAnsi="Raleway"/>
          <w:b/>
          <w:bCs/>
          <w:sz w:val="20"/>
          <w:szCs w:val="20"/>
        </w:rPr>
        <w:t>Actions to improve the Visual Entrance West Gateway:</w:t>
      </w:r>
    </w:p>
    <w:p w:rsidRPr="00106547" w:rsidR="00AB46FC" w:rsidP="00C863C4" w:rsidRDefault="00AB46FC" w14:paraId="5EF5208F"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 xml:space="preserve">To apply for a licence to install naturalised planting as per South and North Entrance. </w:t>
      </w:r>
    </w:p>
    <w:p w:rsidRPr="00106547" w:rsidR="00AB46FC" w:rsidP="00C863C4" w:rsidRDefault="00AB46FC" w14:paraId="7CEEEF34"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 xml:space="preserve">To install gateway entrances as per the County Council Specification </w:t>
      </w:r>
    </w:p>
    <w:p w:rsidRPr="00106547" w:rsidR="00AB46FC" w:rsidP="00C863C4" w:rsidRDefault="00AB46FC" w14:paraId="755B9540"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install Welcome to signage (</w:t>
      </w:r>
      <w:r w:rsidRPr="00106547">
        <w:rPr>
          <w:rFonts w:ascii="Raleway" w:hAnsi="Raleway"/>
          <w:sz w:val="20"/>
          <w:szCs w:val="20"/>
          <w:lang w:val="en-GB" w:eastAsia="en-US"/>
        </w:rPr>
        <w:t>In celebration of the Queen Elizabeth II Platinum Jubilee</w:t>
      </w:r>
      <w:r w:rsidRPr="00106547">
        <w:rPr>
          <w:rFonts w:ascii="Raleway" w:hAnsi="Raleway"/>
          <w:sz w:val="20"/>
          <w:szCs w:val="20"/>
          <w:lang w:val="en-GB"/>
        </w:rPr>
        <w:t>)</w:t>
      </w:r>
    </w:p>
    <w:p w:rsidRPr="00106547" w:rsidR="00AB46FC" w:rsidP="00AB46FC" w:rsidRDefault="00AB46FC" w14:paraId="55799FBA" w14:textId="77777777">
      <w:pPr>
        <w:rPr>
          <w:rFonts w:ascii="Raleway" w:hAnsi="Raleway"/>
          <w:b/>
          <w:bCs/>
          <w:sz w:val="20"/>
          <w:szCs w:val="20"/>
        </w:rPr>
      </w:pPr>
      <w:r w:rsidRPr="00106547">
        <w:rPr>
          <w:rFonts w:ascii="Raleway" w:hAnsi="Raleway"/>
          <w:b/>
          <w:bCs/>
          <w:sz w:val="20"/>
          <w:szCs w:val="20"/>
        </w:rPr>
        <w:t>Actions to combat speeding:</w:t>
      </w:r>
    </w:p>
    <w:p w:rsidRPr="00106547" w:rsidR="00AB46FC" w:rsidP="00C863C4" w:rsidRDefault="00AB46FC" w14:paraId="35F17691"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mark road surface with speed limit/dragons teeth</w:t>
      </w:r>
    </w:p>
    <w:p w:rsidRPr="00106547" w:rsidR="00AB46FC" w:rsidP="00C863C4" w:rsidRDefault="00AB46FC" w14:paraId="0B5E63E8" w14:textId="77777777">
      <w:pPr>
        <w:pStyle w:val="ListParagraph"/>
        <w:numPr>
          <w:ilvl w:val="0"/>
          <w:numId w:val="33"/>
        </w:numPr>
        <w:pBdr>
          <w:top w:val="none" w:color="auto" w:sz="0" w:space="0"/>
          <w:left w:val="none" w:color="auto" w:sz="0" w:space="0"/>
          <w:bottom w:val="none" w:color="auto" w:sz="0" w:space="0"/>
          <w:right w:val="none" w:color="auto" w:sz="0" w:space="0"/>
          <w:between w:val="none" w:color="auto" w:sz="0" w:space="0"/>
          <w:bar w:val="none" w:color="auto" w:sz="0"/>
        </w:pBdr>
        <w:spacing w:line="276" w:lineRule="auto"/>
        <w:contextualSpacing/>
        <w:rPr>
          <w:rFonts w:ascii="Raleway" w:hAnsi="Raleway"/>
          <w:sz w:val="20"/>
          <w:szCs w:val="20"/>
          <w:lang w:val="en-GB"/>
        </w:rPr>
      </w:pPr>
      <w:r w:rsidRPr="00106547">
        <w:rPr>
          <w:rFonts w:ascii="Raleway" w:hAnsi="Raleway"/>
          <w:sz w:val="20"/>
          <w:szCs w:val="20"/>
          <w:lang w:val="en-GB"/>
        </w:rPr>
        <w:t>To add post to allow for the affixing of Mobile Speed Indicator Device</w:t>
      </w:r>
    </w:p>
    <w:p w:rsidRPr="00106547" w:rsidR="00AB46FC" w:rsidP="00AB46FC" w:rsidRDefault="00AB46FC" w14:paraId="3F2B7CD8" w14:textId="77777777">
      <w:pPr>
        <w:rPr>
          <w:rFonts w:ascii="Raleway" w:hAnsi="Raleway"/>
          <w:sz w:val="20"/>
          <w:szCs w:val="20"/>
        </w:rPr>
      </w:pPr>
    </w:p>
    <w:p w:rsidRPr="00106547" w:rsidR="00AB46FC" w:rsidP="00AB46FC" w:rsidRDefault="00AB46FC" w14:paraId="56C1A491" w14:textId="77777777">
      <w:pPr>
        <w:pStyle w:val="TableParagraph"/>
        <w:tabs>
          <w:tab w:val="left" w:pos="993"/>
        </w:tabs>
        <w:rPr>
          <w:rFonts w:asciiTheme="minorHAnsi" w:hAnsiTheme="minorHAnsi" w:cstheme="minorHAnsi"/>
          <w:bCs/>
          <w:lang w:val="en-GB"/>
        </w:rPr>
      </w:pPr>
    </w:p>
    <w:p w:rsidRPr="00106547" w:rsidR="007A69D2" w:rsidP="00EA30B8" w:rsidRDefault="00EA30B8" w14:paraId="3BB2FF15" w14:textId="46E7CE3B">
      <w:pPr>
        <w:jc w:val="both"/>
        <w:rPr>
          <w:rFonts w:eastAsia="Carlito" w:asciiTheme="minorHAnsi" w:hAnsiTheme="minorHAnsi" w:cstheme="minorHAnsi"/>
          <w:bCs/>
          <w:sz w:val="22"/>
          <w:szCs w:val="22"/>
          <w:bdr w:val="none" w:color="auto" w:sz="0" w:space="0"/>
        </w:rPr>
      </w:pPr>
      <w:r>
        <w:rPr>
          <w:rFonts w:ascii="Open Sans" w:hAnsi="Open Sans" w:cs="Open Sans"/>
          <w:color w:val="333333"/>
          <w:sz w:val="21"/>
          <w:szCs w:val="21"/>
          <w:shd w:val="clear" w:color="auto" w:fill="FFFFFF"/>
        </w:rPr>
        <w:t>Powers to contribute financially to traffic calming schemes</w:t>
      </w:r>
    </w:p>
    <w:p w:rsidRPr="00106547" w:rsidR="007A69D2" w:rsidP="00EB5610" w:rsidRDefault="007A69D2" w14:paraId="1700027C" w14:textId="77777777">
      <w:pPr>
        <w:pStyle w:val="TableParagraph"/>
        <w:tabs>
          <w:tab w:val="left" w:pos="993"/>
        </w:tabs>
        <w:ind w:left="113"/>
        <w:rPr>
          <w:rFonts w:asciiTheme="minorHAnsi" w:hAnsiTheme="minorHAnsi" w:cstheme="minorHAnsi"/>
          <w:b/>
          <w:lang w:val="en-GB"/>
        </w:rPr>
      </w:pPr>
    </w:p>
    <w:p w:rsidR="00EA30B8" w:rsidRDefault="00EA30B8" w14:paraId="2A7DC3CD" w14:textId="77777777">
      <w:pPr>
        <w:rPr>
          <w:rFonts w:eastAsia="Carlito" w:asciiTheme="minorHAnsi" w:hAnsiTheme="minorHAnsi" w:cstheme="minorHAnsi"/>
          <w:sz w:val="22"/>
          <w:szCs w:val="22"/>
          <w:bdr w:val="none" w:color="auto" w:sz="0" w:space="0"/>
        </w:rPr>
      </w:pPr>
      <w:r>
        <w:rPr>
          <w:rFonts w:asciiTheme="minorHAnsi" w:hAnsiTheme="minorHAnsi" w:cstheme="minorHAnsi"/>
        </w:rPr>
        <w:br w:type="page"/>
      </w:r>
    </w:p>
    <w:p w:rsidR="00F77090" w:rsidP="00DF5B10" w:rsidRDefault="005F29A2" w14:paraId="005B830E" w14:textId="45DF81A7">
      <w:pPr>
        <w:pStyle w:val="TableParagraph"/>
        <w:spacing w:line="269" w:lineRule="exact"/>
        <w:ind w:right="70"/>
        <w:rPr>
          <w:rFonts w:asciiTheme="minorHAnsi" w:hAnsiTheme="minorHAnsi" w:cstheme="minorHAnsi"/>
          <w:bCs/>
          <w:lang w:val="en-GB"/>
        </w:rPr>
      </w:pPr>
      <w:r w:rsidRPr="00106547">
        <w:rPr>
          <w:rFonts w:asciiTheme="minorHAnsi" w:hAnsiTheme="minorHAnsi" w:cstheme="minorHAnsi"/>
          <w:lang w:val="en-GB"/>
        </w:rPr>
        <w:t xml:space="preserve">Item </w:t>
      </w:r>
      <w:r w:rsidRPr="00106547" w:rsidR="00F77090">
        <w:rPr>
          <w:rFonts w:asciiTheme="minorHAnsi" w:hAnsiTheme="minorHAnsi" w:cstheme="minorHAnsi"/>
          <w:lang w:val="en-GB"/>
        </w:rPr>
        <w:t>11</w:t>
      </w:r>
      <w:r w:rsidR="00DF5B10">
        <w:rPr>
          <w:rFonts w:asciiTheme="minorHAnsi" w:hAnsiTheme="minorHAnsi" w:cstheme="minorHAnsi"/>
          <w:lang w:val="en-GB"/>
        </w:rPr>
        <w:t xml:space="preserve"> </w:t>
      </w:r>
      <w:r w:rsidRPr="00106547" w:rsidR="00F77090">
        <w:rPr>
          <w:rFonts w:asciiTheme="minorHAnsi" w:hAnsiTheme="minorHAnsi" w:cstheme="minorHAnsi"/>
          <w:sz w:val="16"/>
          <w:szCs w:val="16"/>
          <w:lang w:val="en-GB"/>
        </w:rPr>
        <w:t>80/21TC</w:t>
      </w:r>
      <w:r w:rsidRPr="00106547" w:rsidR="00F77090">
        <w:rPr>
          <w:rFonts w:asciiTheme="minorHAnsi" w:hAnsiTheme="minorHAnsi" w:cstheme="minorHAnsi"/>
          <w:lang w:val="en-GB"/>
        </w:rPr>
        <w:tab/>
      </w:r>
      <w:r w:rsidRPr="00106547" w:rsidR="00F77090">
        <w:rPr>
          <w:rFonts w:asciiTheme="minorHAnsi" w:hAnsiTheme="minorHAnsi" w:cstheme="minorHAnsi"/>
          <w:b/>
          <w:lang w:val="en-GB"/>
        </w:rPr>
        <w:t xml:space="preserve">CIL priorities - </w:t>
      </w:r>
      <w:r w:rsidRPr="00106547" w:rsidR="00F77090">
        <w:rPr>
          <w:rFonts w:asciiTheme="minorHAnsi" w:hAnsiTheme="minorHAnsi" w:cstheme="minorHAnsi"/>
          <w:bCs/>
          <w:lang w:val="en-GB"/>
        </w:rPr>
        <w:t>To consider report on Cil priorities 2021-23 (Appendix 10)</w:t>
      </w:r>
    </w:p>
    <w:p w:rsidR="00AB6313" w:rsidP="009527E5" w:rsidRDefault="00AB6313" w14:paraId="43B8B950" w14:textId="77777777">
      <w:pPr>
        <w:rPr>
          <w:rFonts w:ascii="Calibri" w:hAnsi="Calibri" w:cs="Calibri"/>
          <w:b/>
          <w:bCs/>
          <w:sz w:val="28"/>
          <w:szCs w:val="28"/>
          <w:lang w:val="en-US"/>
        </w:rPr>
      </w:pPr>
    </w:p>
    <w:p w:rsidRPr="009527E5" w:rsidR="009527E5" w:rsidP="009527E5" w:rsidRDefault="009527E5" w14:paraId="6EBCD657" w14:textId="0CF59097">
      <w:pPr>
        <w:rPr>
          <w:rFonts w:ascii="Calibri" w:hAnsi="Calibri" w:cs="Calibri"/>
          <w:b/>
          <w:bCs/>
          <w:sz w:val="28"/>
          <w:szCs w:val="28"/>
          <w:lang w:val="en-US"/>
        </w:rPr>
      </w:pPr>
      <w:r w:rsidRPr="009527E5">
        <w:rPr>
          <w:rFonts w:ascii="Calibri" w:hAnsi="Calibri" w:cs="Calibri"/>
          <w:b/>
          <w:bCs/>
          <w:sz w:val="28"/>
          <w:szCs w:val="28"/>
          <w:lang w:val="en-US"/>
        </w:rPr>
        <w:t xml:space="preserve">Saxmundham Town Council </w:t>
      </w:r>
    </w:p>
    <w:p w:rsidRPr="009527E5" w:rsidR="009527E5" w:rsidP="009527E5" w:rsidRDefault="009527E5" w14:paraId="5D77AB2F" w14:textId="77777777">
      <w:pPr>
        <w:rPr>
          <w:rFonts w:ascii="Calibri" w:hAnsi="Calibri" w:cs="Calibri"/>
          <w:b/>
          <w:bCs/>
          <w:sz w:val="28"/>
          <w:szCs w:val="28"/>
          <w:lang w:val="en-US"/>
        </w:rPr>
      </w:pPr>
      <w:r w:rsidRPr="009527E5">
        <w:rPr>
          <w:rFonts w:ascii="Calibri" w:hAnsi="Calibri" w:cs="Calibri"/>
          <w:b/>
          <w:bCs/>
          <w:sz w:val="28"/>
          <w:szCs w:val="28"/>
          <w:lang w:val="en-US"/>
        </w:rPr>
        <w:t>Meeting: Monday 11</w:t>
      </w:r>
      <w:r w:rsidRPr="009527E5">
        <w:rPr>
          <w:rFonts w:ascii="Calibri" w:hAnsi="Calibri" w:cs="Calibri"/>
          <w:b/>
          <w:bCs/>
          <w:sz w:val="28"/>
          <w:szCs w:val="28"/>
          <w:vertAlign w:val="superscript"/>
          <w:lang w:val="en-US"/>
        </w:rPr>
        <w:t>th</w:t>
      </w:r>
      <w:r w:rsidRPr="009527E5">
        <w:rPr>
          <w:rFonts w:ascii="Calibri" w:hAnsi="Calibri" w:cs="Calibri"/>
          <w:b/>
          <w:bCs/>
          <w:sz w:val="28"/>
          <w:szCs w:val="28"/>
          <w:lang w:val="en-US"/>
        </w:rPr>
        <w:t xml:space="preserve"> October 2021</w:t>
      </w:r>
    </w:p>
    <w:p w:rsidRPr="009527E5" w:rsidR="009527E5" w:rsidP="009527E5" w:rsidRDefault="009527E5" w14:paraId="52EF1359" w14:textId="77777777">
      <w:pPr>
        <w:rPr>
          <w:rFonts w:ascii="Calibri" w:hAnsi="Calibri" w:cs="Calibri"/>
          <w:b/>
          <w:bCs/>
          <w:sz w:val="28"/>
          <w:szCs w:val="28"/>
          <w:lang w:val="en-US"/>
        </w:rPr>
      </w:pPr>
      <w:r w:rsidRPr="009527E5">
        <w:rPr>
          <w:rFonts w:ascii="Calibri" w:hAnsi="Calibri" w:cs="Calibri"/>
          <w:b/>
          <w:bCs/>
          <w:sz w:val="28"/>
          <w:szCs w:val="28"/>
          <w:lang w:val="en-US"/>
        </w:rPr>
        <w:t>Item: 11</w:t>
      </w:r>
    </w:p>
    <w:p w:rsidRPr="009527E5" w:rsidR="009527E5" w:rsidP="009527E5" w:rsidRDefault="009527E5" w14:paraId="38C61F0A" w14:textId="77777777">
      <w:pPr>
        <w:rPr>
          <w:rFonts w:ascii="Calibri" w:hAnsi="Calibri" w:cs="Calibri"/>
          <w:b/>
          <w:bCs/>
          <w:sz w:val="28"/>
          <w:szCs w:val="28"/>
          <w:lang w:val="en-US"/>
        </w:rPr>
      </w:pPr>
      <w:r w:rsidRPr="009527E5">
        <w:rPr>
          <w:rFonts w:ascii="Calibri" w:hAnsi="Calibri" w:cs="Calibri"/>
          <w:b/>
          <w:bCs/>
          <w:sz w:val="28"/>
          <w:szCs w:val="28"/>
          <w:lang w:val="en-US"/>
        </w:rPr>
        <w:t>Review of CIL priorities</w:t>
      </w:r>
    </w:p>
    <w:p w:rsidR="00AB6313" w:rsidP="009527E5" w:rsidRDefault="00AB6313" w14:paraId="213C3A6A" w14:textId="77777777">
      <w:pPr>
        <w:rPr>
          <w:rFonts w:ascii="Calibri" w:hAnsi="Calibri" w:cs="Calibri"/>
          <w:i/>
          <w:iCs/>
          <w:lang w:val="en-US"/>
        </w:rPr>
      </w:pPr>
    </w:p>
    <w:p w:rsidRPr="009527E5" w:rsidR="009527E5" w:rsidP="009527E5" w:rsidRDefault="009527E5" w14:paraId="23A19714" w14:textId="72B19208">
      <w:pPr>
        <w:rPr>
          <w:rFonts w:ascii="Calibri" w:hAnsi="Calibri" w:cs="Calibri"/>
          <w:i/>
          <w:iCs/>
          <w:lang w:val="en-US"/>
        </w:rPr>
      </w:pPr>
      <w:r w:rsidRPr="009527E5">
        <w:rPr>
          <w:rFonts w:ascii="Calibri" w:hAnsi="Calibri" w:cs="Calibri"/>
          <w:i/>
          <w:iCs/>
          <w:lang w:val="en-US"/>
        </w:rPr>
        <w:t>Report by Jeremy Smith, Chair of Town Council</w:t>
      </w:r>
    </w:p>
    <w:p w:rsidRPr="009527E5" w:rsidR="009527E5" w:rsidP="009527E5" w:rsidRDefault="009527E5" w14:paraId="092DA8F2" w14:textId="77777777">
      <w:pPr>
        <w:rPr>
          <w:rFonts w:ascii="Calibri" w:hAnsi="Calibri" w:cs="Calibri"/>
          <w:i/>
          <w:iCs/>
          <w:lang w:val="en-US"/>
        </w:rPr>
      </w:pPr>
      <w:r w:rsidRPr="009527E5">
        <w:rPr>
          <w:rFonts w:ascii="Calibri" w:hAnsi="Calibri" w:cs="Calibri"/>
          <w:i/>
          <w:iCs/>
          <w:lang w:val="en-US"/>
        </w:rPr>
        <w:t>7</w:t>
      </w:r>
      <w:r w:rsidRPr="009527E5">
        <w:rPr>
          <w:rFonts w:ascii="Calibri" w:hAnsi="Calibri" w:cs="Calibri"/>
          <w:i/>
          <w:iCs/>
          <w:vertAlign w:val="superscript"/>
          <w:lang w:val="en-US"/>
        </w:rPr>
        <w:t>th</w:t>
      </w:r>
      <w:r w:rsidRPr="009527E5">
        <w:rPr>
          <w:rFonts w:ascii="Calibri" w:hAnsi="Calibri" w:cs="Calibri"/>
          <w:i/>
          <w:iCs/>
          <w:lang w:val="en-US"/>
        </w:rPr>
        <w:t xml:space="preserve"> October 2021</w:t>
      </w:r>
    </w:p>
    <w:p w:rsidR="00AB6313" w:rsidP="009527E5" w:rsidRDefault="00AB6313" w14:paraId="348F2600" w14:textId="77777777">
      <w:pPr>
        <w:rPr>
          <w:rFonts w:ascii="Calibri" w:hAnsi="Calibri" w:cs="Calibri"/>
          <w:b/>
          <w:bCs/>
          <w:i/>
          <w:iCs/>
          <w:lang w:val="en-US"/>
        </w:rPr>
      </w:pPr>
    </w:p>
    <w:p w:rsidRPr="009527E5" w:rsidR="009527E5" w:rsidP="009527E5" w:rsidRDefault="009527E5" w14:paraId="37B6F4C0" w14:textId="20A9FE57">
      <w:pPr>
        <w:rPr>
          <w:rFonts w:ascii="Calibri" w:hAnsi="Calibri" w:cs="Calibri"/>
          <w:b/>
          <w:bCs/>
          <w:i/>
          <w:iCs/>
          <w:lang w:val="en-US"/>
        </w:rPr>
      </w:pPr>
      <w:r w:rsidRPr="009527E5">
        <w:rPr>
          <w:rFonts w:ascii="Calibri" w:hAnsi="Calibri" w:cs="Calibri"/>
          <w:b/>
          <w:bCs/>
          <w:i/>
          <w:iCs/>
          <w:lang w:val="en-US"/>
        </w:rPr>
        <w:t>Recommendations:</w:t>
      </w:r>
    </w:p>
    <w:p w:rsidRPr="009527E5" w:rsidR="009527E5" w:rsidP="009527E5" w:rsidRDefault="009527E5" w14:paraId="00D8435E" w14:textId="77777777">
      <w:pPr>
        <w:rPr>
          <w:rFonts w:ascii="Calibri" w:hAnsi="Calibri" w:cs="Calibri"/>
          <w:b/>
          <w:bCs/>
          <w:i/>
          <w:iCs/>
          <w:lang w:val="en-US"/>
        </w:rPr>
      </w:pPr>
      <w:r w:rsidRPr="009527E5">
        <w:rPr>
          <w:rFonts w:ascii="Calibri" w:hAnsi="Calibri" w:cs="Calibri"/>
          <w:b/>
          <w:bCs/>
          <w:i/>
          <w:iCs/>
          <w:lang w:val="en-US"/>
        </w:rPr>
        <w:t xml:space="preserve">(1) To consider and agree the draft priority purposes for CIL expenditure over the next period, as set out in paragraph 8, for public consultation. </w:t>
      </w:r>
    </w:p>
    <w:p w:rsidRPr="009527E5" w:rsidR="009527E5" w:rsidP="009527E5" w:rsidRDefault="009527E5" w14:paraId="039D29EB" w14:textId="77777777">
      <w:pPr>
        <w:rPr>
          <w:rFonts w:ascii="Calibri" w:hAnsi="Calibri" w:cs="Calibri"/>
          <w:b/>
          <w:bCs/>
          <w:i/>
          <w:iCs/>
          <w:lang w:val="en-US"/>
        </w:rPr>
      </w:pPr>
    </w:p>
    <w:p w:rsidRPr="009527E5" w:rsidR="009527E5" w:rsidP="009527E5" w:rsidRDefault="009527E5" w14:paraId="3F5DDBC3" w14:textId="77777777">
      <w:pPr>
        <w:rPr>
          <w:rFonts w:ascii="Calibri" w:hAnsi="Calibri" w:cs="Calibri"/>
          <w:b/>
          <w:bCs/>
          <w:lang w:val="en-US"/>
        </w:rPr>
      </w:pPr>
      <w:r w:rsidRPr="009527E5">
        <w:rPr>
          <w:rFonts w:ascii="Calibri" w:hAnsi="Calibri" w:cs="Calibri"/>
          <w:b/>
          <w:bCs/>
          <w:lang w:val="en-US"/>
        </w:rPr>
        <w:t>About the Community Infrastructure Levy</w:t>
      </w:r>
    </w:p>
    <w:p w:rsidRPr="00AB6313" w:rsidR="009527E5" w:rsidP="00EB5610" w:rsidRDefault="009527E5" w14:paraId="0EC4A071" w14:textId="31B76FBD">
      <w:pPr>
        <w:pStyle w:val="ListParagraph"/>
        <w:numPr>
          <w:ilvl w:val="0"/>
          <w:numId w:val="35"/>
        </w:numPr>
        <w:rPr>
          <w:rFonts w:ascii="Calibri" w:hAnsi="Calibri" w:cs="Calibri"/>
        </w:rPr>
      </w:pPr>
      <w:bookmarkStart w:name="_Hlk82186871" w:id="2"/>
      <w:r w:rsidRPr="00AB6313">
        <w:rPr>
          <w:rFonts w:ascii="Calibri" w:hAnsi="Calibri" w:cs="Calibri"/>
        </w:rPr>
        <w:t>The Community Infrastructure Levy – known generally as CIL - is a charge on developers usually administered by the district council (the charging authority) during the planning process, in relation to new developments. The purpose of CIL is to pay for infrastructure necessitated by new development. A number of public authorities e.g. education, health, housing may benefit from CIL payments. A proportion of CIL also goes to parish and town councils; this is normally 15% of the total in relation to development in that town or parish, but rises to 25% for those towns/parishes with an approved Neighbourhood Plan.</w:t>
      </w:r>
    </w:p>
    <w:p w:rsidRPr="00AB6313" w:rsidR="009527E5" w:rsidP="00EB5610" w:rsidRDefault="009527E5" w14:paraId="284BC60D" w14:textId="5AD1CAAF">
      <w:pPr>
        <w:pStyle w:val="ListParagraph"/>
        <w:numPr>
          <w:ilvl w:val="0"/>
          <w:numId w:val="35"/>
        </w:numPr>
        <w:rPr>
          <w:rFonts w:ascii="Calibri" w:hAnsi="Calibri" w:cs="Calibri"/>
        </w:rPr>
      </w:pPr>
      <w:r w:rsidRPr="00AB6313">
        <w:rPr>
          <w:rFonts w:ascii="Calibri" w:hAnsi="Calibri" w:cs="Calibri"/>
        </w:rPr>
        <w:t xml:space="preserve">CIL monies can be used to support the development of the local area to fund: </w:t>
      </w:r>
    </w:p>
    <w:p w:rsidRPr="009527E5" w:rsidR="009527E5" w:rsidP="00AB6313" w:rsidRDefault="009527E5" w14:paraId="7DF9A0A2" w14:textId="77777777">
      <w:pPr>
        <w:ind w:left="709"/>
        <w:rPr>
          <w:rFonts w:ascii="Calibri" w:hAnsi="Calibri" w:cs="Calibri"/>
          <w:lang w:val="en-US"/>
        </w:rPr>
      </w:pPr>
      <w:r w:rsidRPr="009527E5">
        <w:rPr>
          <w:rFonts w:ascii="Calibri" w:hAnsi="Calibri" w:cs="Calibri"/>
          <w:lang w:val="en-US"/>
        </w:rPr>
        <w:t xml:space="preserve">(a) the provision, improvement, replacement, operation or maintenance of infrastructure; or </w:t>
      </w:r>
    </w:p>
    <w:p w:rsidRPr="009527E5" w:rsidR="009527E5" w:rsidP="00AB6313" w:rsidRDefault="009527E5" w14:paraId="6C9464BB" w14:textId="77777777">
      <w:pPr>
        <w:ind w:left="709"/>
        <w:rPr>
          <w:rFonts w:ascii="Calibri" w:hAnsi="Calibri" w:cs="Calibri"/>
          <w:lang w:val="en-US"/>
        </w:rPr>
      </w:pPr>
      <w:r w:rsidRPr="009527E5">
        <w:rPr>
          <w:rFonts w:ascii="Calibri" w:hAnsi="Calibri" w:cs="Calibri"/>
          <w:lang w:val="en-US"/>
        </w:rPr>
        <w:t>(b) anything else that is concerned with addressing the demands that development places on an area.</w:t>
      </w:r>
    </w:p>
    <w:p w:rsidR="00AB6313" w:rsidP="00AB6313" w:rsidRDefault="009527E5" w14:paraId="562971B0" w14:textId="77777777">
      <w:pPr>
        <w:ind w:left="709"/>
        <w:rPr>
          <w:rFonts w:ascii="Calibri" w:hAnsi="Calibri" w:cs="Calibri"/>
          <w:lang w:val="en-US"/>
        </w:rPr>
      </w:pPr>
      <w:r w:rsidRPr="009527E5">
        <w:rPr>
          <w:rFonts w:ascii="Calibri" w:hAnsi="Calibri" w:cs="Calibri"/>
          <w:lang w:val="en-US"/>
        </w:rPr>
        <w:t xml:space="preserve">According to government guidance on CIL, the definition allows the levy to be used by local authorities to fund a very broad range of facilities such as play areas, open spaces, parks and green spaces, cultural and sports facilities, healthcare facilities, academies and free schools, district heating schemes and police stations and other community safety facilities. </w:t>
      </w:r>
    </w:p>
    <w:p w:rsidRPr="002E116B" w:rsidR="009527E5" w:rsidP="00EB5610" w:rsidRDefault="009527E5" w14:paraId="7559FA54" w14:textId="39503C63">
      <w:pPr>
        <w:pStyle w:val="ListParagraph"/>
        <w:numPr>
          <w:ilvl w:val="0"/>
          <w:numId w:val="35"/>
        </w:numPr>
        <w:rPr>
          <w:rFonts w:ascii="Calibri" w:hAnsi="Calibri" w:cs="Calibri"/>
        </w:rPr>
      </w:pPr>
      <w:r w:rsidRPr="002E116B">
        <w:rPr>
          <w:rFonts w:ascii="Calibri" w:hAnsi="Calibri" w:cs="Calibri"/>
        </w:rPr>
        <w:t xml:space="preserve">The Town Council must send an annual return on how it has spent CIL to East Suffolk Council (the charging authority).  CIL should normally be spent within 5 years unless there is a good reason not to, for instance a council may have been saving its CIL towards the costs of a large project which has been unavoidably delayed. CIL that is not spent, without good reason, may be reclaimed by the charging authority. </w:t>
      </w:r>
    </w:p>
    <w:p w:rsidR="00F66B34" w:rsidP="009527E5" w:rsidRDefault="00F66B34" w14:paraId="0D4AC3F1" w14:textId="77777777">
      <w:pPr>
        <w:rPr>
          <w:rFonts w:ascii="Calibri" w:hAnsi="Calibri" w:cs="Calibri"/>
          <w:b/>
          <w:bCs/>
          <w:lang w:val="en-US"/>
        </w:rPr>
      </w:pPr>
    </w:p>
    <w:p w:rsidRPr="009527E5" w:rsidR="009527E5" w:rsidP="009527E5" w:rsidRDefault="009527E5" w14:paraId="17E55876" w14:textId="7931F9D8">
      <w:pPr>
        <w:rPr>
          <w:rFonts w:ascii="Calibri" w:hAnsi="Calibri" w:cs="Calibri"/>
          <w:b/>
          <w:bCs/>
          <w:lang w:val="en-US"/>
        </w:rPr>
      </w:pPr>
      <w:r w:rsidRPr="009527E5">
        <w:rPr>
          <w:rFonts w:ascii="Calibri" w:hAnsi="Calibri" w:cs="Calibri"/>
          <w:b/>
          <w:bCs/>
          <w:lang w:val="en-US"/>
        </w:rPr>
        <w:t>Need for consultation</w:t>
      </w:r>
    </w:p>
    <w:p w:rsidRPr="00F66B34" w:rsidR="009527E5" w:rsidP="00EB5610" w:rsidRDefault="009527E5" w14:paraId="547F68BA" w14:textId="4E725D45">
      <w:pPr>
        <w:pStyle w:val="ListParagraph"/>
        <w:numPr>
          <w:ilvl w:val="0"/>
          <w:numId w:val="35"/>
        </w:numPr>
        <w:rPr>
          <w:rFonts w:ascii="Calibri" w:hAnsi="Calibri" w:cs="Calibri"/>
        </w:rPr>
      </w:pPr>
      <w:r w:rsidRPr="00F66B34">
        <w:rPr>
          <w:rFonts w:ascii="Calibri" w:hAnsi="Calibri" w:cs="Calibri"/>
        </w:rPr>
        <w:t>Town and parish councils are expected to consult their communities about how to spend CIL.  In early 2020, the Town Council did a consultation exercise, having drawn up a list of proposed “purposes” for CIL expenditure, and suggested items within the respective purposes.  The public were invited to respond.  Views were also invited from members of the public attending a council meeting.</w:t>
      </w:r>
    </w:p>
    <w:p w:rsidRPr="00F66B34" w:rsidR="009527E5" w:rsidP="00EB5610" w:rsidRDefault="009527E5" w14:paraId="36E19AD0" w14:textId="3D8405A4">
      <w:pPr>
        <w:pStyle w:val="ListParagraph"/>
        <w:numPr>
          <w:ilvl w:val="0"/>
          <w:numId w:val="35"/>
        </w:numPr>
        <w:rPr>
          <w:rFonts w:ascii="Calibri" w:hAnsi="Calibri" w:cs="Calibri"/>
        </w:rPr>
      </w:pPr>
      <w:r w:rsidRPr="00F66B34">
        <w:rPr>
          <w:rFonts w:ascii="Calibri" w:hAnsi="Calibri" w:cs="Calibri"/>
        </w:rPr>
        <w:t>It is proposed to follow a similar process now.  At present, the Town Council has a CIL reserve of around £78,000, after spending around £18,000 since early 2020, in line with the agreed priorities.  It is proposed that the Town Council agrees a set of priority “purposes” and outline ideas for items of potential spending under each, as per paragraph 8 below.  This would be publicly consulted on over mid-late October and early November, with a report and final decision on priorities made at the November Town Council meeting, if possible.</w:t>
      </w:r>
    </w:p>
    <w:p w:rsidRPr="00F66B34" w:rsidR="009527E5" w:rsidP="00EB5610" w:rsidRDefault="009527E5" w14:paraId="07FCDEFB" w14:textId="7135E8B7">
      <w:pPr>
        <w:pStyle w:val="ListParagraph"/>
        <w:numPr>
          <w:ilvl w:val="0"/>
          <w:numId w:val="35"/>
        </w:numPr>
        <w:rPr>
          <w:rFonts w:ascii="Calibri" w:hAnsi="Calibri" w:cs="Calibri"/>
        </w:rPr>
      </w:pPr>
      <w:r w:rsidRPr="00F66B34">
        <w:rPr>
          <w:rFonts w:ascii="Calibri" w:hAnsi="Calibri" w:cs="Calibri"/>
        </w:rPr>
        <w:t xml:space="preserve">In our Household Survey in 2019, residents were asked about what improvements to the town’s community facilities they would wish to see.  From the list offered, the following priorities were given (up to 4 choices allowed): </w:t>
      </w:r>
    </w:p>
    <w:p w:rsidRPr="009527E5" w:rsidR="009527E5" w:rsidP="00F66B34" w:rsidRDefault="009527E5" w14:paraId="0B02E641" w14:textId="77777777">
      <w:pPr>
        <w:ind w:left="709"/>
        <w:rPr>
          <w:rFonts w:ascii="Calibri" w:hAnsi="Calibri" w:cs="Calibri"/>
        </w:rPr>
      </w:pPr>
      <w:r w:rsidRPr="009527E5">
        <w:rPr>
          <w:rFonts w:ascii="Calibri" w:hAnsi="Calibri" w:cs="Calibri"/>
        </w:rPr>
        <w:t xml:space="preserve">new medical facilities (824 respondents), followed by </w:t>
      </w:r>
    </w:p>
    <w:p w:rsidRPr="009527E5" w:rsidR="009527E5" w:rsidP="00F66B34" w:rsidRDefault="009527E5" w14:paraId="0947FF64" w14:textId="77777777">
      <w:pPr>
        <w:pStyle w:val="Default"/>
        <w:ind w:left="709"/>
        <w:rPr>
          <w:rFonts w:ascii="Calibri" w:hAnsi="Calibri" w:cs="Calibri"/>
          <w:sz w:val="22"/>
          <w:szCs w:val="22"/>
        </w:rPr>
      </w:pPr>
      <w:r w:rsidRPr="009527E5">
        <w:rPr>
          <w:rFonts w:ascii="Calibri" w:hAnsi="Calibri" w:cs="Calibri"/>
          <w:sz w:val="22"/>
          <w:szCs w:val="22"/>
        </w:rPr>
        <w:t xml:space="preserve">• children’s play areas (399), </w:t>
      </w:r>
    </w:p>
    <w:p w:rsidRPr="009527E5" w:rsidR="009527E5" w:rsidP="00F66B34" w:rsidRDefault="009527E5" w14:paraId="2A1D6683" w14:textId="77777777">
      <w:pPr>
        <w:pStyle w:val="Default"/>
        <w:ind w:left="709"/>
        <w:rPr>
          <w:rFonts w:ascii="Calibri" w:hAnsi="Calibri" w:cs="Calibri"/>
          <w:sz w:val="22"/>
          <w:szCs w:val="22"/>
        </w:rPr>
      </w:pPr>
      <w:r w:rsidRPr="009527E5">
        <w:rPr>
          <w:rFonts w:ascii="Calibri" w:hAnsi="Calibri" w:cs="Calibri"/>
          <w:sz w:val="22"/>
          <w:szCs w:val="22"/>
        </w:rPr>
        <w:t xml:space="preserve">• indoor sports centre (395), </w:t>
      </w:r>
    </w:p>
    <w:p w:rsidRPr="009527E5" w:rsidR="009527E5" w:rsidP="00F66B34" w:rsidRDefault="009527E5" w14:paraId="44F2787F" w14:textId="77777777">
      <w:pPr>
        <w:pStyle w:val="Default"/>
        <w:ind w:left="709"/>
        <w:rPr>
          <w:rFonts w:ascii="Calibri" w:hAnsi="Calibri" w:cs="Calibri"/>
          <w:sz w:val="22"/>
          <w:szCs w:val="22"/>
        </w:rPr>
      </w:pPr>
      <w:r w:rsidRPr="009527E5">
        <w:rPr>
          <w:rFonts w:ascii="Calibri" w:hAnsi="Calibri" w:cs="Calibri"/>
          <w:sz w:val="22"/>
          <w:szCs w:val="22"/>
        </w:rPr>
        <w:t xml:space="preserve">• swimming pool (382), </w:t>
      </w:r>
    </w:p>
    <w:p w:rsidRPr="009527E5" w:rsidR="009527E5" w:rsidP="00F66B34" w:rsidRDefault="009527E5" w14:paraId="25056FDD" w14:textId="77777777">
      <w:pPr>
        <w:pStyle w:val="Default"/>
        <w:ind w:left="709"/>
        <w:rPr>
          <w:rFonts w:ascii="Calibri" w:hAnsi="Calibri" w:cs="Calibri"/>
          <w:sz w:val="22"/>
          <w:szCs w:val="22"/>
        </w:rPr>
      </w:pPr>
      <w:r w:rsidRPr="009527E5">
        <w:rPr>
          <w:rFonts w:ascii="Calibri" w:hAnsi="Calibri" w:cs="Calibri"/>
          <w:sz w:val="22"/>
          <w:szCs w:val="22"/>
        </w:rPr>
        <w:t xml:space="preserve">• entertainment / performance centre (355), </w:t>
      </w:r>
    </w:p>
    <w:p w:rsidRPr="009527E5" w:rsidR="009527E5" w:rsidP="00F66B34" w:rsidRDefault="009527E5" w14:paraId="5CA12EF3" w14:textId="77777777">
      <w:pPr>
        <w:pStyle w:val="Default"/>
        <w:ind w:left="709"/>
        <w:rPr>
          <w:rFonts w:ascii="Calibri" w:hAnsi="Calibri" w:cs="Calibri"/>
          <w:sz w:val="22"/>
          <w:szCs w:val="22"/>
        </w:rPr>
      </w:pPr>
      <w:r w:rsidRPr="009527E5">
        <w:rPr>
          <w:rFonts w:ascii="Calibri" w:hAnsi="Calibri" w:cs="Calibri"/>
          <w:sz w:val="22"/>
          <w:szCs w:val="22"/>
        </w:rPr>
        <w:t xml:space="preserve">• gym (320), </w:t>
      </w:r>
    </w:p>
    <w:p w:rsidRPr="009527E5" w:rsidR="009527E5" w:rsidP="00F66B34" w:rsidRDefault="009527E5" w14:paraId="2E930CED" w14:textId="77777777">
      <w:pPr>
        <w:pStyle w:val="Default"/>
        <w:ind w:left="709"/>
        <w:rPr>
          <w:rFonts w:ascii="Calibri" w:hAnsi="Calibri" w:cs="Calibri"/>
          <w:sz w:val="22"/>
          <w:szCs w:val="22"/>
        </w:rPr>
      </w:pPr>
      <w:r w:rsidRPr="009527E5">
        <w:rPr>
          <w:rFonts w:ascii="Calibri" w:hAnsi="Calibri" w:cs="Calibri"/>
          <w:sz w:val="22"/>
          <w:szCs w:val="22"/>
        </w:rPr>
        <w:t xml:space="preserve">• cinema (269), and </w:t>
      </w:r>
    </w:p>
    <w:p w:rsidRPr="009527E5" w:rsidR="009527E5" w:rsidP="00F66B34" w:rsidRDefault="009527E5" w14:paraId="5A63A21C" w14:textId="77777777">
      <w:pPr>
        <w:pStyle w:val="Default"/>
        <w:ind w:left="709"/>
        <w:rPr>
          <w:rFonts w:ascii="Calibri" w:hAnsi="Calibri" w:cs="Calibri"/>
          <w:sz w:val="22"/>
          <w:szCs w:val="22"/>
        </w:rPr>
      </w:pPr>
      <w:r w:rsidRPr="009527E5">
        <w:rPr>
          <w:rFonts w:ascii="Calibri" w:hAnsi="Calibri" w:cs="Calibri"/>
          <w:sz w:val="22"/>
          <w:szCs w:val="22"/>
        </w:rPr>
        <w:t xml:space="preserve">• allotments (267). </w:t>
      </w:r>
    </w:p>
    <w:p w:rsidRPr="009527E5" w:rsidR="009527E5" w:rsidP="009527E5" w:rsidRDefault="009527E5" w14:paraId="3B4EE6FC" w14:textId="77777777">
      <w:pPr>
        <w:rPr>
          <w:rFonts w:ascii="Calibri" w:hAnsi="Calibri" w:cs="Calibri"/>
          <w:lang w:val="en-US"/>
        </w:rPr>
      </w:pPr>
    </w:p>
    <w:p w:rsidRPr="009527E5" w:rsidR="009527E5" w:rsidP="00F66B34" w:rsidRDefault="009527E5" w14:paraId="5D003114" w14:textId="77777777">
      <w:pPr>
        <w:ind w:left="-142"/>
        <w:rPr>
          <w:rFonts w:ascii="Calibri" w:hAnsi="Calibri" w:cs="Calibri"/>
          <w:b/>
          <w:bCs/>
          <w:lang w:val="en-US"/>
        </w:rPr>
      </w:pPr>
      <w:r w:rsidRPr="009527E5">
        <w:rPr>
          <w:rFonts w:ascii="Calibri" w:hAnsi="Calibri" w:cs="Calibri"/>
          <w:b/>
          <w:bCs/>
          <w:lang w:val="en-US"/>
        </w:rPr>
        <w:t>The priority purposes agreed by the Town Council in early 2020</w:t>
      </w:r>
    </w:p>
    <w:p w:rsidRPr="00F66B34" w:rsidR="009527E5" w:rsidP="00EB5610" w:rsidRDefault="009527E5" w14:paraId="6B67BCCE" w14:textId="7B83E6E5">
      <w:pPr>
        <w:pStyle w:val="ListParagraph"/>
        <w:numPr>
          <w:ilvl w:val="0"/>
          <w:numId w:val="35"/>
        </w:numPr>
        <w:rPr>
          <w:rFonts w:ascii="Calibri" w:hAnsi="Calibri" w:cs="Calibri"/>
        </w:rPr>
      </w:pPr>
      <w:r w:rsidRPr="00F66B34">
        <w:rPr>
          <w:rFonts w:ascii="Calibri" w:hAnsi="Calibri" w:cs="Calibri"/>
        </w:rPr>
        <w:t>The priority purposes for CIL agreed in March 2020 were these, plus summary of items subsequently approved:</w:t>
      </w:r>
    </w:p>
    <w:p w:rsidR="009527E5" w:rsidP="00F66B34" w:rsidRDefault="009527E5" w14:paraId="05C3244C" w14:textId="77777777">
      <w:pPr>
        <w:ind w:left="709"/>
        <w:rPr>
          <w:rFonts w:ascii="Calibri" w:hAnsi="Calibri" w:cs="Calibri"/>
          <w:lang w:val="en-US"/>
        </w:rPr>
      </w:pPr>
      <w:bookmarkStart w:name="_Hlk83391517" w:id="3"/>
      <w:r w:rsidRPr="009527E5">
        <w:rPr>
          <w:rFonts w:ascii="Calibri" w:hAnsi="Calibri" w:cs="Calibri"/>
          <w:lang w:val="en-US"/>
        </w:rPr>
        <w:t>Purpose 1: improving access from new housing areas to town centre for pedestrians and cyclists</w:t>
      </w:r>
    </w:p>
    <w:p w:rsidRPr="009527E5" w:rsidR="00C85290" w:rsidP="00F66B34" w:rsidRDefault="00C85290" w14:paraId="6CBB6F49" w14:textId="77777777">
      <w:pPr>
        <w:ind w:left="709"/>
        <w:rPr>
          <w:rFonts w:ascii="Calibri" w:hAnsi="Calibri" w:cs="Calibri"/>
          <w:lang w:val="en-US"/>
        </w:rPr>
      </w:pPr>
    </w:p>
    <w:p w:rsidRPr="009527E5" w:rsidR="009527E5" w:rsidP="00F66B34" w:rsidRDefault="009527E5" w14:paraId="2A543C05" w14:textId="77777777">
      <w:pPr>
        <w:ind w:left="709"/>
        <w:rPr>
          <w:rFonts w:ascii="Calibri" w:hAnsi="Calibri" w:cs="Calibri"/>
          <w:lang w:val="en-US"/>
        </w:rPr>
      </w:pPr>
      <w:r w:rsidRPr="009527E5">
        <w:rPr>
          <w:rFonts w:ascii="Calibri" w:hAnsi="Calibri" w:cs="Calibri"/>
          <w:lang w:val="en-US"/>
        </w:rPr>
        <w:t>Purpose 2: enhancing children &amp; young people’s recreational facilities</w:t>
      </w:r>
    </w:p>
    <w:p w:rsidR="009527E5" w:rsidP="00F66B34" w:rsidRDefault="009527E5" w14:paraId="7C8F5F6F" w14:textId="77777777">
      <w:pPr>
        <w:ind w:left="709" w:firstLine="720"/>
        <w:rPr>
          <w:rFonts w:ascii="Calibri" w:hAnsi="Calibri" w:cs="Calibri"/>
          <w:lang w:val="en-US"/>
        </w:rPr>
      </w:pPr>
      <w:r w:rsidRPr="009527E5">
        <w:rPr>
          <w:rFonts w:ascii="Calibri" w:hAnsi="Calibri" w:cs="Calibri"/>
          <w:lang w:val="en-US"/>
        </w:rPr>
        <w:t>Item: Capital grant to Adventure Playground new facilities</w:t>
      </w:r>
    </w:p>
    <w:p w:rsidRPr="009527E5" w:rsidR="00C85290" w:rsidP="00F66B34" w:rsidRDefault="00C85290" w14:paraId="0E4AC7FB" w14:textId="77777777">
      <w:pPr>
        <w:ind w:left="709" w:firstLine="720"/>
        <w:rPr>
          <w:rFonts w:ascii="Calibri" w:hAnsi="Calibri" w:cs="Calibri"/>
          <w:lang w:val="en-US"/>
        </w:rPr>
      </w:pPr>
    </w:p>
    <w:p w:rsidR="009527E5" w:rsidP="00F66B34" w:rsidRDefault="009527E5" w14:paraId="234D1A70" w14:textId="77777777">
      <w:pPr>
        <w:ind w:left="709"/>
        <w:rPr>
          <w:rFonts w:ascii="Calibri" w:hAnsi="Calibri" w:cs="Calibri"/>
          <w:lang w:val="en-US"/>
        </w:rPr>
      </w:pPr>
      <w:r w:rsidRPr="009527E5">
        <w:rPr>
          <w:rFonts w:ascii="Calibri" w:hAnsi="Calibri" w:cs="Calibri"/>
          <w:lang w:val="en-US"/>
        </w:rPr>
        <w:t>Purpose 3: a more attractive &amp; successful town centre to meet needs of growing population</w:t>
      </w:r>
    </w:p>
    <w:p w:rsidRPr="009527E5" w:rsidR="00C85290" w:rsidP="00F66B34" w:rsidRDefault="00C85290" w14:paraId="5984445C" w14:textId="77777777">
      <w:pPr>
        <w:ind w:left="709"/>
        <w:rPr>
          <w:rFonts w:ascii="Calibri" w:hAnsi="Calibri" w:cs="Calibri"/>
          <w:lang w:val="en-US"/>
        </w:rPr>
      </w:pPr>
    </w:p>
    <w:p w:rsidRPr="009527E5" w:rsidR="009527E5" w:rsidP="00F66B34" w:rsidRDefault="009527E5" w14:paraId="5FFC10EE" w14:textId="77777777">
      <w:pPr>
        <w:ind w:left="709"/>
        <w:rPr>
          <w:rFonts w:ascii="Calibri" w:hAnsi="Calibri" w:cs="Calibri"/>
          <w:lang w:val="en-US"/>
        </w:rPr>
      </w:pPr>
      <w:r w:rsidRPr="009527E5">
        <w:rPr>
          <w:rFonts w:ascii="Calibri" w:hAnsi="Calibri" w:cs="Calibri"/>
          <w:lang w:val="en-US"/>
        </w:rPr>
        <w:t>Purpose 4 – reviving the Market Hall as community &amp; entertainment facility</w:t>
      </w:r>
    </w:p>
    <w:p w:rsidR="009527E5" w:rsidP="00F66B34" w:rsidRDefault="009527E5" w14:paraId="642256EC" w14:textId="77777777">
      <w:pPr>
        <w:ind w:left="709" w:firstLine="720"/>
        <w:rPr>
          <w:rFonts w:ascii="Calibri" w:hAnsi="Calibri" w:cs="Calibri"/>
          <w:lang w:val="en-US"/>
        </w:rPr>
      </w:pPr>
      <w:r w:rsidRPr="009527E5">
        <w:rPr>
          <w:rFonts w:ascii="Calibri" w:hAnsi="Calibri" w:cs="Calibri"/>
          <w:lang w:val="en-US"/>
        </w:rPr>
        <w:t>Item: Capital grant to Market Hall towards refurbishment &amp; new facilities</w:t>
      </w:r>
    </w:p>
    <w:p w:rsidRPr="009527E5" w:rsidR="00C85290" w:rsidP="00F66B34" w:rsidRDefault="00C85290" w14:paraId="1605D45B" w14:textId="77777777">
      <w:pPr>
        <w:ind w:left="709" w:firstLine="720"/>
        <w:rPr>
          <w:rFonts w:ascii="Calibri" w:hAnsi="Calibri" w:cs="Calibri"/>
          <w:lang w:val="en-US"/>
        </w:rPr>
      </w:pPr>
    </w:p>
    <w:p w:rsidRPr="009527E5" w:rsidR="009527E5" w:rsidP="00F66B34" w:rsidRDefault="009527E5" w14:paraId="146D7B1F" w14:textId="77777777">
      <w:pPr>
        <w:ind w:left="709"/>
        <w:rPr>
          <w:rFonts w:ascii="Calibri" w:hAnsi="Calibri" w:cs="Calibri"/>
          <w:lang w:val="en-US"/>
        </w:rPr>
      </w:pPr>
      <w:r w:rsidRPr="009527E5">
        <w:rPr>
          <w:rFonts w:ascii="Calibri" w:hAnsi="Calibri" w:cs="Calibri"/>
          <w:lang w:val="en-US"/>
        </w:rPr>
        <w:t>Purpose 5 – enhancing community centre facilities</w:t>
      </w:r>
    </w:p>
    <w:p w:rsidR="009527E5" w:rsidP="00F66B34" w:rsidRDefault="009527E5" w14:paraId="47191081" w14:textId="77777777">
      <w:pPr>
        <w:ind w:left="709" w:firstLine="720"/>
        <w:rPr>
          <w:rFonts w:ascii="Calibri" w:hAnsi="Calibri" w:cs="Calibri"/>
          <w:lang w:val="en-US"/>
        </w:rPr>
      </w:pPr>
      <w:r w:rsidRPr="009527E5">
        <w:rPr>
          <w:rFonts w:ascii="Calibri" w:hAnsi="Calibri" w:cs="Calibri"/>
          <w:lang w:val="en-US"/>
        </w:rPr>
        <w:t>Item: Capital grant to new Fromus Centre for new kitchen facilities</w:t>
      </w:r>
    </w:p>
    <w:p w:rsidRPr="009527E5" w:rsidR="00C85290" w:rsidP="00F66B34" w:rsidRDefault="00C85290" w14:paraId="21B33E41" w14:textId="77777777">
      <w:pPr>
        <w:ind w:left="709" w:firstLine="720"/>
        <w:rPr>
          <w:rFonts w:ascii="Calibri" w:hAnsi="Calibri" w:cs="Calibri"/>
          <w:lang w:val="en-US"/>
        </w:rPr>
      </w:pPr>
    </w:p>
    <w:p w:rsidRPr="009527E5" w:rsidR="009527E5" w:rsidP="00F66B34" w:rsidRDefault="009527E5" w14:paraId="279B0034" w14:textId="77777777">
      <w:pPr>
        <w:ind w:left="709"/>
        <w:rPr>
          <w:rFonts w:ascii="Calibri" w:hAnsi="Calibri" w:cs="Calibri"/>
          <w:lang w:val="en-US"/>
        </w:rPr>
      </w:pPr>
      <w:r w:rsidRPr="009527E5">
        <w:rPr>
          <w:rFonts w:ascii="Calibri" w:hAnsi="Calibri" w:cs="Calibri"/>
          <w:lang w:val="en-US"/>
        </w:rPr>
        <w:t>Purpose 6 – enhancing community arts facilities</w:t>
      </w:r>
    </w:p>
    <w:p w:rsidR="009527E5" w:rsidP="00F66B34" w:rsidRDefault="009527E5" w14:paraId="00638E7B" w14:textId="77777777">
      <w:pPr>
        <w:ind w:left="709" w:firstLine="720"/>
        <w:rPr>
          <w:rFonts w:ascii="Calibri" w:hAnsi="Calibri" w:cs="Calibri"/>
          <w:lang w:val="en-US"/>
        </w:rPr>
      </w:pPr>
      <w:r w:rsidRPr="009527E5">
        <w:rPr>
          <w:rFonts w:ascii="Calibri" w:hAnsi="Calibri" w:cs="Calibri"/>
          <w:lang w:val="en-US"/>
        </w:rPr>
        <w:t>Item: Grant to Art Station to create community art facilities</w:t>
      </w:r>
    </w:p>
    <w:p w:rsidRPr="009527E5" w:rsidR="00C85290" w:rsidP="00F66B34" w:rsidRDefault="00C85290" w14:paraId="53ACFCF5" w14:textId="77777777">
      <w:pPr>
        <w:ind w:left="709" w:firstLine="720"/>
        <w:rPr>
          <w:rFonts w:ascii="Calibri" w:hAnsi="Calibri" w:cs="Calibri"/>
          <w:lang w:val="en-US"/>
        </w:rPr>
      </w:pPr>
    </w:p>
    <w:p w:rsidR="009527E5" w:rsidP="00F66B34" w:rsidRDefault="009527E5" w14:paraId="065DB205" w14:textId="77777777">
      <w:pPr>
        <w:ind w:left="709"/>
        <w:rPr>
          <w:rFonts w:ascii="Calibri" w:hAnsi="Calibri" w:cs="Calibri"/>
          <w:lang w:val="en-US"/>
        </w:rPr>
      </w:pPr>
      <w:r w:rsidRPr="009527E5">
        <w:rPr>
          <w:rFonts w:ascii="Calibri" w:hAnsi="Calibri" w:cs="Calibri"/>
          <w:lang w:val="en-US"/>
        </w:rPr>
        <w:t>Purpose 7 – improving facilities for non-fossil fuel transport modes</w:t>
      </w:r>
    </w:p>
    <w:p w:rsidRPr="009527E5" w:rsidR="00C85290" w:rsidP="00F66B34" w:rsidRDefault="00C85290" w14:paraId="45FECA09" w14:textId="77777777">
      <w:pPr>
        <w:ind w:left="709"/>
        <w:rPr>
          <w:rFonts w:ascii="Calibri" w:hAnsi="Calibri" w:cs="Calibri"/>
          <w:lang w:val="en-US"/>
        </w:rPr>
      </w:pPr>
    </w:p>
    <w:bookmarkEnd w:id="3"/>
    <w:p w:rsidRPr="009527E5" w:rsidR="009527E5" w:rsidP="009527E5" w:rsidRDefault="009527E5" w14:paraId="5383192C" w14:textId="77777777">
      <w:pPr>
        <w:rPr>
          <w:rFonts w:ascii="Calibri" w:hAnsi="Calibri" w:cs="Calibri"/>
          <w:b/>
          <w:bCs/>
          <w:lang w:val="en-US"/>
        </w:rPr>
      </w:pPr>
      <w:r w:rsidRPr="009527E5">
        <w:rPr>
          <w:rFonts w:ascii="Calibri" w:hAnsi="Calibri" w:cs="Calibri"/>
          <w:b/>
          <w:bCs/>
          <w:lang w:val="en-US"/>
        </w:rPr>
        <w:t>Priorities for next stage</w:t>
      </w:r>
    </w:p>
    <w:p w:rsidRPr="00F66B34" w:rsidR="009527E5" w:rsidP="00EB5610" w:rsidRDefault="009527E5" w14:paraId="67698D67" w14:textId="72EFE144">
      <w:pPr>
        <w:pStyle w:val="ListParagraph"/>
        <w:numPr>
          <w:ilvl w:val="0"/>
          <w:numId w:val="35"/>
        </w:numPr>
        <w:rPr>
          <w:rFonts w:ascii="Calibri" w:hAnsi="Calibri" w:cs="Calibri"/>
        </w:rPr>
      </w:pPr>
      <w:r w:rsidRPr="00F66B34">
        <w:rPr>
          <w:rFonts w:ascii="Calibri" w:hAnsi="Calibri" w:cs="Calibri"/>
        </w:rPr>
        <w:t>It is proposed that we keep a similar set of purposes, with the addition of one for creating or enhancing open spaces, and some adjustments to the others. For example, merging priority purposes 4 and 5.  The Town Council is recommended to provisionally agree the following, for which I have given examples of potential items for expenditure, for the purposes of public consultation:</w:t>
      </w:r>
    </w:p>
    <w:p w:rsidRPr="009527E5" w:rsidR="009527E5" w:rsidP="009527E5" w:rsidRDefault="009527E5" w14:paraId="57628900" w14:textId="77777777">
      <w:pPr>
        <w:rPr>
          <w:rFonts w:ascii="Calibri" w:hAnsi="Calibri" w:cs="Calibri"/>
          <w:u w:val="single"/>
          <w:lang w:val="en-US"/>
        </w:rPr>
      </w:pPr>
    </w:p>
    <w:p w:rsidRPr="009527E5" w:rsidR="009527E5" w:rsidP="00C85290" w:rsidRDefault="009527E5" w14:paraId="7A2EA401" w14:textId="77777777">
      <w:pPr>
        <w:ind w:left="426"/>
        <w:rPr>
          <w:rFonts w:ascii="Calibri" w:hAnsi="Calibri" w:cs="Calibri"/>
          <w:u w:val="single"/>
          <w:lang w:val="en-US"/>
        </w:rPr>
      </w:pPr>
      <w:r w:rsidRPr="009527E5">
        <w:rPr>
          <w:rFonts w:ascii="Calibri" w:hAnsi="Calibri" w:cs="Calibri"/>
          <w:u w:val="single"/>
          <w:lang w:val="en-US"/>
        </w:rPr>
        <w:t>Purpose 1: improving access from new housing areas to town centre for pedestrians and cyclists</w:t>
      </w:r>
    </w:p>
    <w:p w:rsidR="009527E5" w:rsidP="00C85290" w:rsidRDefault="009527E5" w14:paraId="6A56C6DA" w14:textId="77777777">
      <w:pPr>
        <w:ind w:left="426"/>
        <w:rPr>
          <w:rFonts w:ascii="Calibri" w:hAnsi="Calibri" w:cs="Calibri"/>
          <w:lang w:val="en-US"/>
        </w:rPr>
      </w:pPr>
      <w:r w:rsidRPr="009527E5">
        <w:rPr>
          <w:rFonts w:ascii="Calibri" w:hAnsi="Calibri" w:cs="Calibri"/>
          <w:lang w:val="en-US"/>
        </w:rPr>
        <w:t>To consider: improvements to paths from Hopkins Estate to centre; routes from other estates (e.g. to west of town) to town centre</w:t>
      </w:r>
    </w:p>
    <w:p w:rsidRPr="009527E5" w:rsidR="00C85290" w:rsidP="00C85290" w:rsidRDefault="00C85290" w14:paraId="7EF7EA9A" w14:textId="77777777">
      <w:pPr>
        <w:ind w:left="426"/>
        <w:rPr>
          <w:rFonts w:ascii="Calibri" w:hAnsi="Calibri" w:cs="Calibri"/>
          <w:lang w:val="en-US"/>
        </w:rPr>
      </w:pPr>
    </w:p>
    <w:p w:rsidRPr="009527E5" w:rsidR="009527E5" w:rsidP="00C85290" w:rsidRDefault="009527E5" w14:paraId="1E178937" w14:textId="77777777">
      <w:pPr>
        <w:ind w:left="426"/>
        <w:rPr>
          <w:rFonts w:ascii="Calibri" w:hAnsi="Calibri" w:cs="Calibri"/>
          <w:u w:val="single"/>
          <w:lang w:val="en-US"/>
        </w:rPr>
      </w:pPr>
      <w:r w:rsidRPr="009527E5">
        <w:rPr>
          <w:rFonts w:ascii="Calibri" w:hAnsi="Calibri" w:cs="Calibri"/>
          <w:u w:val="single"/>
          <w:lang w:val="en-US"/>
        </w:rPr>
        <w:t>Purpose 2: enhancing children &amp; young people’s recreational facilities</w:t>
      </w:r>
    </w:p>
    <w:p w:rsidR="009527E5" w:rsidP="00C85290" w:rsidRDefault="009527E5" w14:paraId="07F7CBAA" w14:textId="77777777">
      <w:pPr>
        <w:ind w:left="426"/>
        <w:rPr>
          <w:rFonts w:ascii="Calibri" w:hAnsi="Calibri" w:cs="Calibri"/>
          <w:lang w:val="en-US"/>
        </w:rPr>
      </w:pPr>
      <w:r w:rsidRPr="009527E5">
        <w:rPr>
          <w:rFonts w:ascii="Calibri" w:hAnsi="Calibri" w:cs="Calibri"/>
          <w:lang w:val="en-US"/>
        </w:rPr>
        <w:t>To consider: improvements to Seaman Avenue and Memorial Field facilities</w:t>
      </w:r>
    </w:p>
    <w:p w:rsidRPr="009527E5" w:rsidR="00C85290" w:rsidP="00C85290" w:rsidRDefault="00C85290" w14:paraId="22322EAC" w14:textId="77777777">
      <w:pPr>
        <w:ind w:left="426"/>
        <w:rPr>
          <w:rFonts w:ascii="Calibri" w:hAnsi="Calibri" w:cs="Calibri"/>
          <w:lang w:val="en-US"/>
        </w:rPr>
      </w:pPr>
    </w:p>
    <w:p w:rsidRPr="009527E5" w:rsidR="009527E5" w:rsidP="00C85290" w:rsidRDefault="009527E5" w14:paraId="484CF394" w14:textId="77777777">
      <w:pPr>
        <w:ind w:left="426"/>
        <w:rPr>
          <w:rFonts w:ascii="Calibri" w:hAnsi="Calibri" w:cs="Calibri"/>
          <w:u w:val="single"/>
          <w:lang w:val="en-US"/>
        </w:rPr>
      </w:pPr>
      <w:r w:rsidRPr="009527E5">
        <w:rPr>
          <w:rFonts w:ascii="Calibri" w:hAnsi="Calibri" w:cs="Calibri"/>
          <w:u w:val="single"/>
          <w:lang w:val="en-US"/>
        </w:rPr>
        <w:t>Purpose 3: a more attractive &amp; successful town centre to meet needs of growing population</w:t>
      </w:r>
    </w:p>
    <w:p w:rsidR="009527E5" w:rsidP="00C85290" w:rsidRDefault="009527E5" w14:paraId="4B293ECB" w14:textId="77777777">
      <w:pPr>
        <w:ind w:left="426"/>
        <w:rPr>
          <w:rFonts w:ascii="Calibri" w:hAnsi="Calibri" w:cs="Calibri"/>
        </w:rPr>
      </w:pPr>
      <w:r w:rsidRPr="009527E5">
        <w:rPr>
          <w:rFonts w:ascii="Calibri" w:hAnsi="Calibri" w:cs="Calibri"/>
        </w:rPr>
        <w:t>To consider: environmental improvements such as urban trees; improvements to Fromus Square; improvements to parking facilities/infrastructure</w:t>
      </w:r>
    </w:p>
    <w:p w:rsidR="00C85290" w:rsidP="00C85290" w:rsidRDefault="00C85290" w14:paraId="684981D6" w14:textId="77777777">
      <w:pPr>
        <w:ind w:left="426"/>
        <w:rPr>
          <w:rFonts w:ascii="Calibri" w:hAnsi="Calibri" w:cs="Calibri"/>
        </w:rPr>
      </w:pPr>
    </w:p>
    <w:p w:rsidRPr="009527E5" w:rsidR="00C85290" w:rsidP="00C85290" w:rsidRDefault="00C85290" w14:paraId="0BAE3DC5" w14:textId="77777777">
      <w:pPr>
        <w:ind w:left="426"/>
        <w:rPr>
          <w:rFonts w:ascii="Calibri" w:hAnsi="Calibri" w:cs="Calibri"/>
        </w:rPr>
      </w:pPr>
    </w:p>
    <w:p w:rsidRPr="009527E5" w:rsidR="009527E5" w:rsidP="00C85290" w:rsidRDefault="009527E5" w14:paraId="085ADD46" w14:textId="77777777">
      <w:pPr>
        <w:ind w:left="426"/>
        <w:rPr>
          <w:rFonts w:ascii="Calibri" w:hAnsi="Calibri" w:cs="Calibri"/>
          <w:u w:val="single"/>
          <w:lang w:val="en-US"/>
        </w:rPr>
      </w:pPr>
      <w:r w:rsidRPr="009527E5">
        <w:rPr>
          <w:rFonts w:ascii="Calibri" w:hAnsi="Calibri" w:cs="Calibri"/>
          <w:u w:val="single"/>
          <w:lang w:val="en-US"/>
        </w:rPr>
        <w:t xml:space="preserve">Purpose 4 – improving community, entertainment and cultural facilities in town </w:t>
      </w:r>
    </w:p>
    <w:p w:rsidR="009527E5" w:rsidP="00C85290" w:rsidRDefault="009527E5" w14:paraId="20E76CA5" w14:textId="77777777">
      <w:pPr>
        <w:ind w:left="426"/>
        <w:rPr>
          <w:rFonts w:ascii="Calibri" w:hAnsi="Calibri" w:cs="Calibri"/>
          <w:lang w:val="en-US"/>
        </w:rPr>
      </w:pPr>
      <w:r w:rsidRPr="009527E5">
        <w:rPr>
          <w:rFonts w:ascii="Calibri" w:hAnsi="Calibri" w:cs="Calibri"/>
          <w:lang w:val="en-US"/>
        </w:rPr>
        <w:t xml:space="preserve">To consider:  capital contribution for improvements to Market Hall, Gannon Institute etc. </w:t>
      </w:r>
    </w:p>
    <w:p w:rsidRPr="009527E5" w:rsidR="00C85290" w:rsidP="00C85290" w:rsidRDefault="00C85290" w14:paraId="0DC967A8" w14:textId="77777777">
      <w:pPr>
        <w:ind w:left="426"/>
        <w:rPr>
          <w:rFonts w:ascii="Calibri" w:hAnsi="Calibri" w:cs="Calibri"/>
          <w:lang w:val="en-US"/>
        </w:rPr>
      </w:pPr>
    </w:p>
    <w:p w:rsidRPr="009527E5" w:rsidR="009527E5" w:rsidP="00C85290" w:rsidRDefault="009527E5" w14:paraId="693FC1D7" w14:textId="77777777">
      <w:pPr>
        <w:ind w:left="426"/>
        <w:rPr>
          <w:rFonts w:ascii="Calibri" w:hAnsi="Calibri" w:cs="Calibri"/>
          <w:u w:val="single"/>
          <w:lang w:val="en-US"/>
        </w:rPr>
      </w:pPr>
      <w:r w:rsidRPr="009527E5">
        <w:rPr>
          <w:rFonts w:ascii="Calibri" w:hAnsi="Calibri" w:cs="Calibri"/>
          <w:u w:val="single"/>
          <w:lang w:val="en-US"/>
        </w:rPr>
        <w:t>Purpose 5 – improving facilities for non-fossil fuel transport modes</w:t>
      </w:r>
    </w:p>
    <w:p w:rsidR="009527E5" w:rsidP="00C85290" w:rsidRDefault="009527E5" w14:paraId="4DFC5562" w14:textId="77777777">
      <w:pPr>
        <w:ind w:left="426"/>
        <w:rPr>
          <w:rFonts w:ascii="Calibri" w:hAnsi="Calibri" w:cs="Calibri"/>
          <w:lang w:val="en-US"/>
        </w:rPr>
      </w:pPr>
      <w:r w:rsidRPr="009527E5">
        <w:rPr>
          <w:rFonts w:ascii="Calibri" w:hAnsi="Calibri" w:cs="Calibri"/>
          <w:lang w:val="en-US"/>
        </w:rPr>
        <w:t>To consider: create new bicycle storage facilities; electric charging points</w:t>
      </w:r>
    </w:p>
    <w:p w:rsidRPr="009527E5" w:rsidR="00C85290" w:rsidP="00C85290" w:rsidRDefault="00C85290" w14:paraId="1532D503" w14:textId="77777777">
      <w:pPr>
        <w:ind w:left="426"/>
        <w:rPr>
          <w:rFonts w:ascii="Calibri" w:hAnsi="Calibri" w:cs="Calibri"/>
          <w:lang w:val="en-US"/>
        </w:rPr>
      </w:pPr>
    </w:p>
    <w:p w:rsidRPr="009527E5" w:rsidR="009527E5" w:rsidP="00C85290" w:rsidRDefault="009527E5" w14:paraId="6464693D" w14:textId="77777777">
      <w:pPr>
        <w:ind w:left="426"/>
        <w:rPr>
          <w:rFonts w:ascii="Calibri" w:hAnsi="Calibri" w:cs="Calibri"/>
          <w:u w:val="single"/>
          <w:lang w:val="en-US"/>
        </w:rPr>
      </w:pPr>
      <w:r w:rsidRPr="009527E5">
        <w:rPr>
          <w:rFonts w:ascii="Calibri" w:hAnsi="Calibri" w:cs="Calibri"/>
          <w:u w:val="single"/>
          <w:lang w:val="en-US"/>
        </w:rPr>
        <w:t>Purpose 6 – developing new or improving existing open or green spaces for the community</w:t>
      </w:r>
    </w:p>
    <w:p w:rsidR="009527E5" w:rsidP="00C85290" w:rsidRDefault="009527E5" w14:paraId="7B2644CA" w14:textId="77777777">
      <w:pPr>
        <w:ind w:left="426"/>
        <w:rPr>
          <w:rFonts w:ascii="Calibri" w:hAnsi="Calibri" w:cs="Calibri"/>
          <w:lang w:val="en-US"/>
        </w:rPr>
      </w:pPr>
      <w:r w:rsidRPr="009527E5">
        <w:rPr>
          <w:rFonts w:ascii="Calibri" w:hAnsi="Calibri" w:cs="Calibri"/>
          <w:lang w:val="en-US"/>
        </w:rPr>
        <w:t>To consider: environmental improvements to Memorial Field</w:t>
      </w:r>
    </w:p>
    <w:p w:rsidRPr="009527E5" w:rsidR="00C85290" w:rsidP="00C85290" w:rsidRDefault="00C85290" w14:paraId="78DD212C" w14:textId="77777777">
      <w:pPr>
        <w:ind w:left="426"/>
        <w:rPr>
          <w:rFonts w:ascii="Calibri" w:hAnsi="Calibri" w:cs="Calibri"/>
          <w:lang w:val="en-US"/>
        </w:rPr>
      </w:pPr>
    </w:p>
    <w:p w:rsidR="009527E5" w:rsidP="009527E5" w:rsidRDefault="009527E5" w14:paraId="0629EE5A" w14:textId="77777777">
      <w:pPr>
        <w:rPr>
          <w:rFonts w:ascii="Calibri" w:hAnsi="Calibri" w:cs="Calibri"/>
          <w:lang w:val="en-US"/>
        </w:rPr>
      </w:pPr>
      <w:r w:rsidRPr="009527E5">
        <w:rPr>
          <w:rFonts w:ascii="Calibri" w:hAnsi="Calibri" w:cs="Calibri"/>
          <w:lang w:val="en-US"/>
        </w:rPr>
        <w:t>If the Council agree this list (with any agreed amendments), it is proposed that the public consultation takes place, with final decisions on the purposes to be taken at latest at the Council’s November meeting.  We could invite the public to express views and proposals in person, if they wish, at that meeting.</w:t>
      </w:r>
    </w:p>
    <w:p w:rsidRPr="009527E5" w:rsidR="00C85290" w:rsidP="009527E5" w:rsidRDefault="00C85290" w14:paraId="209E5A19" w14:textId="77777777">
      <w:pPr>
        <w:rPr>
          <w:rFonts w:ascii="Calibri" w:hAnsi="Calibri" w:cs="Calibri"/>
          <w:lang w:val="en-US"/>
        </w:rPr>
      </w:pPr>
    </w:p>
    <w:p w:rsidRPr="00C85290" w:rsidR="009527E5" w:rsidP="00EB5610" w:rsidRDefault="009527E5" w14:paraId="11A994A4" w14:textId="26176C63">
      <w:pPr>
        <w:pStyle w:val="ListParagraph"/>
        <w:numPr>
          <w:ilvl w:val="0"/>
          <w:numId w:val="35"/>
        </w:numPr>
        <w:rPr>
          <w:rFonts w:ascii="Calibri" w:hAnsi="Calibri" w:cs="Calibri"/>
        </w:rPr>
      </w:pPr>
      <w:r w:rsidRPr="00C85290">
        <w:rPr>
          <w:rFonts w:ascii="Calibri" w:hAnsi="Calibri" w:cs="Calibri"/>
        </w:rPr>
        <w:t>An alternative approach to CIL would be to dedicate all or much of the existing CIL reserve towards one or two major projects, such as a contribution to a future new indoor sports centre in town. At this stage, the location for such a new facility has not been established, so there is no realistic likelihood of this kind of new facility being developed in the next two years. This approach is therefore not proposed here, in relation to the current CIL resources available.</w:t>
      </w:r>
    </w:p>
    <w:p w:rsidRPr="009527E5" w:rsidR="009527E5" w:rsidP="009527E5" w:rsidRDefault="009527E5" w14:paraId="31B815EB" w14:textId="77777777">
      <w:pPr>
        <w:rPr>
          <w:rFonts w:ascii="Calibri" w:hAnsi="Calibri" w:cs="Calibri"/>
        </w:rPr>
      </w:pPr>
    </w:p>
    <w:bookmarkEnd w:id="2"/>
    <w:p w:rsidR="009527E5" w:rsidP="009527E5" w:rsidRDefault="009527E5" w14:paraId="7E2DB701" w14:textId="77777777">
      <w:pPr>
        <w:pStyle w:val="legrhs"/>
        <w:shd w:val="clear" w:color="auto" w:fill="FFFFFF"/>
        <w:spacing w:before="0" w:beforeAutospacing="0" w:after="120" w:afterAutospacing="0" w:line="360" w:lineRule="atLeast"/>
        <w:jc w:val="both"/>
        <w:rPr>
          <w:rFonts w:ascii="Calibri" w:hAnsi="Calibri" w:cs="Calibri"/>
          <w:color w:val="000000"/>
          <w:sz w:val="22"/>
          <w:szCs w:val="22"/>
        </w:rPr>
      </w:pPr>
    </w:p>
    <w:p w:rsidR="00C85290" w:rsidRDefault="00C85290" w14:paraId="5E8356EB" w14:textId="77777777">
      <w:pPr>
        <w:rPr>
          <w:rFonts w:eastAsia="Carlito" w:asciiTheme="minorHAnsi" w:hAnsiTheme="minorHAnsi" w:cstheme="minorHAnsi"/>
          <w:sz w:val="22"/>
          <w:szCs w:val="22"/>
          <w:bdr w:val="none" w:color="auto" w:sz="0" w:space="0"/>
        </w:rPr>
      </w:pPr>
      <w:r>
        <w:rPr>
          <w:rFonts w:asciiTheme="minorHAnsi" w:hAnsiTheme="minorHAnsi" w:cstheme="minorHAnsi"/>
        </w:rPr>
        <w:br w:type="page"/>
      </w:r>
    </w:p>
    <w:p w:rsidRPr="00F669F3" w:rsidR="00040E16" w:rsidP="00F669F3" w:rsidRDefault="005F29A2" w14:paraId="790FB931" w14:textId="3ACB399E">
      <w:pPr>
        <w:pStyle w:val="TableParagraph"/>
        <w:ind w:right="106"/>
        <w:rPr>
          <w:rFonts w:ascii="Calibri" w:hAnsi="Calibri" w:cs="Calibri"/>
          <w:lang w:val="en-GB"/>
        </w:rPr>
      </w:pPr>
      <w:r w:rsidRPr="00F669F3">
        <w:rPr>
          <w:rFonts w:ascii="Calibri" w:hAnsi="Calibri" w:cs="Calibri"/>
          <w:lang w:val="en-GB"/>
        </w:rPr>
        <w:t xml:space="preserve">Item </w:t>
      </w:r>
      <w:r w:rsidRPr="00F669F3" w:rsidR="00F77090">
        <w:rPr>
          <w:rFonts w:ascii="Calibri" w:hAnsi="Calibri" w:cs="Calibri"/>
          <w:lang w:val="en-GB"/>
        </w:rPr>
        <w:t>13</w:t>
      </w:r>
      <w:r w:rsidRPr="00F669F3" w:rsidR="00040E16">
        <w:rPr>
          <w:rFonts w:ascii="Calibri" w:hAnsi="Calibri" w:cs="Calibri"/>
          <w:lang w:val="en-GB"/>
        </w:rPr>
        <w:t xml:space="preserve"> </w:t>
      </w:r>
      <w:r w:rsidRPr="00F669F3" w:rsidR="00F77090">
        <w:rPr>
          <w:rFonts w:ascii="Calibri" w:hAnsi="Calibri" w:cs="Calibri"/>
          <w:sz w:val="16"/>
          <w:szCs w:val="16"/>
          <w:lang w:val="en-GB"/>
        </w:rPr>
        <w:t>82/21TC</w:t>
      </w:r>
      <w:r w:rsidRPr="00F669F3" w:rsidR="00F77090">
        <w:rPr>
          <w:rFonts w:ascii="Calibri" w:hAnsi="Calibri" w:cs="Calibri"/>
          <w:sz w:val="16"/>
          <w:szCs w:val="16"/>
          <w:lang w:val="en-GB"/>
        </w:rPr>
        <w:tab/>
      </w:r>
      <w:r w:rsidRPr="00F669F3" w:rsidR="00F77090">
        <w:rPr>
          <w:rFonts w:ascii="Calibri" w:hAnsi="Calibri" w:cs="Calibri"/>
          <w:b/>
          <w:lang w:val="en-GB"/>
        </w:rPr>
        <w:t xml:space="preserve">East Suffolk Council Assets </w:t>
      </w:r>
      <w:r w:rsidRPr="00F669F3" w:rsidR="00F77090">
        <w:rPr>
          <w:rFonts w:ascii="Calibri" w:hAnsi="Calibri" w:cs="Calibri"/>
          <w:bCs/>
          <w:lang w:val="en-GB"/>
        </w:rPr>
        <w:t xml:space="preserve">- </w:t>
      </w:r>
      <w:r w:rsidRPr="00F669F3" w:rsidR="00F77090">
        <w:rPr>
          <w:rFonts w:ascii="Calibri" w:hAnsi="Calibri" w:cs="Calibri"/>
          <w:lang w:val="en-GB"/>
        </w:rPr>
        <w:t xml:space="preserve">To consider options report on East Suffolk District Council Assets </w:t>
      </w:r>
      <w:r w:rsidRPr="00F669F3" w:rsidR="00F77090">
        <w:rPr>
          <w:rFonts w:ascii="Calibri" w:hAnsi="Calibri" w:cs="Calibri"/>
          <w:bCs/>
          <w:lang w:val="en-GB"/>
        </w:rPr>
        <w:t>(Appendix 11)</w:t>
      </w:r>
    </w:p>
    <w:tbl>
      <w:tblPr>
        <w:tblStyle w:val="TableGrid"/>
        <w:tblpPr w:leftFromText="180" w:rightFromText="180" w:vertAnchor="text" w:horzAnchor="margin" w:tblpY="27"/>
        <w:tblW w:w="0" w:type="auto"/>
        <w:tblLook w:val="04A0" w:firstRow="1" w:lastRow="0" w:firstColumn="1" w:lastColumn="0" w:noHBand="0" w:noVBand="1"/>
      </w:tblPr>
      <w:tblGrid>
        <w:gridCol w:w="1658"/>
        <w:gridCol w:w="7352"/>
      </w:tblGrid>
      <w:tr w:rsidRPr="005D655E" w:rsidR="00040E16" w:rsidTr="00EB5610" w14:paraId="02659225" w14:textId="77777777">
        <w:tc>
          <w:tcPr>
            <w:tcW w:w="1658" w:type="dxa"/>
          </w:tcPr>
          <w:p w:rsidRPr="005D655E" w:rsidR="00040E16" w:rsidP="00EB5610" w:rsidRDefault="00040E16" w14:paraId="6B407ED7" w14:textId="77777777">
            <w:pPr>
              <w:rPr>
                <w:rFonts w:cs="Calibri"/>
                <w:b/>
                <w:bCs/>
                <w:sz w:val="22"/>
                <w:szCs w:val="22"/>
              </w:rPr>
            </w:pPr>
            <w:r w:rsidRPr="005D655E">
              <w:rPr>
                <w:rFonts w:cs="Calibri"/>
                <w:b/>
                <w:bCs/>
                <w:sz w:val="22"/>
                <w:szCs w:val="22"/>
              </w:rPr>
              <w:t>Item no:</w:t>
            </w:r>
          </w:p>
        </w:tc>
        <w:tc>
          <w:tcPr>
            <w:tcW w:w="7352" w:type="dxa"/>
          </w:tcPr>
          <w:p w:rsidRPr="005D655E" w:rsidR="00040E16" w:rsidP="00EB5610" w:rsidRDefault="00040E16" w14:paraId="244EE9A1" w14:textId="77777777">
            <w:pPr>
              <w:rPr>
                <w:rFonts w:cs="Calibri"/>
                <w:b/>
                <w:bCs/>
                <w:sz w:val="22"/>
                <w:szCs w:val="22"/>
              </w:rPr>
            </w:pPr>
            <w:r>
              <w:rPr>
                <w:rFonts w:cs="Calibri"/>
                <w:b/>
                <w:bCs/>
                <w:sz w:val="22"/>
                <w:szCs w:val="22"/>
              </w:rPr>
              <w:t>13 82/21TC</w:t>
            </w:r>
          </w:p>
        </w:tc>
      </w:tr>
      <w:tr w:rsidRPr="005D655E" w:rsidR="00040E16" w:rsidTr="00EB5610" w14:paraId="61C495B4" w14:textId="77777777">
        <w:tc>
          <w:tcPr>
            <w:tcW w:w="1658" w:type="dxa"/>
          </w:tcPr>
          <w:p w:rsidRPr="005D655E" w:rsidR="00040E16" w:rsidP="00EB5610" w:rsidRDefault="00040E16" w14:paraId="0DA441F4" w14:textId="77777777">
            <w:pPr>
              <w:rPr>
                <w:rFonts w:cs="Calibri"/>
                <w:sz w:val="22"/>
                <w:szCs w:val="22"/>
              </w:rPr>
            </w:pPr>
            <w:r w:rsidRPr="005D655E">
              <w:rPr>
                <w:rFonts w:cs="Calibri"/>
                <w:sz w:val="22"/>
                <w:szCs w:val="22"/>
              </w:rPr>
              <w:t>Report dated:</w:t>
            </w:r>
          </w:p>
          <w:p w:rsidRPr="005D655E" w:rsidR="00040E16" w:rsidP="00EB5610" w:rsidRDefault="00040E16" w14:paraId="7182DD12" w14:textId="77777777">
            <w:pPr>
              <w:rPr>
                <w:rFonts w:cs="Calibri"/>
                <w:sz w:val="22"/>
                <w:szCs w:val="22"/>
              </w:rPr>
            </w:pPr>
          </w:p>
        </w:tc>
        <w:tc>
          <w:tcPr>
            <w:tcW w:w="7352" w:type="dxa"/>
          </w:tcPr>
          <w:p w:rsidRPr="005D655E" w:rsidR="00040E16" w:rsidP="00EB5610" w:rsidRDefault="00040E16" w14:paraId="4467EB8F" w14:textId="3143ED31">
            <w:pPr>
              <w:rPr>
                <w:rFonts w:cs="Calibri"/>
                <w:sz w:val="22"/>
                <w:szCs w:val="22"/>
              </w:rPr>
            </w:pPr>
            <w:r>
              <w:rPr>
                <w:rFonts w:cs="Calibri"/>
                <w:sz w:val="22"/>
                <w:szCs w:val="22"/>
              </w:rPr>
              <w:fldChar w:fldCharType="begin"/>
            </w:r>
            <w:r>
              <w:rPr>
                <w:rFonts w:cs="Calibri"/>
                <w:sz w:val="22"/>
                <w:szCs w:val="22"/>
              </w:rPr>
              <w:instrText xml:space="preserve"> DATE \@ "dddd, dd MMMM yyyy" </w:instrText>
            </w:r>
            <w:r>
              <w:rPr>
                <w:rFonts w:cs="Calibri"/>
                <w:sz w:val="22"/>
                <w:szCs w:val="22"/>
              </w:rPr>
              <w:fldChar w:fldCharType="separate"/>
            </w:r>
            <w:r w:rsidR="006E1E2E">
              <w:rPr>
                <w:rFonts w:cs="Calibri"/>
                <w:noProof/>
                <w:sz w:val="22"/>
                <w:szCs w:val="22"/>
              </w:rPr>
              <w:t>Friday, 08 October 2021</w:t>
            </w:r>
            <w:r>
              <w:rPr>
                <w:rFonts w:cs="Calibri"/>
                <w:sz w:val="22"/>
                <w:szCs w:val="22"/>
              </w:rPr>
              <w:fldChar w:fldCharType="end"/>
            </w:r>
          </w:p>
        </w:tc>
      </w:tr>
      <w:tr w:rsidRPr="005D655E" w:rsidR="00040E16" w:rsidTr="00EB5610" w14:paraId="57FBEF7B" w14:textId="77777777">
        <w:tc>
          <w:tcPr>
            <w:tcW w:w="1658" w:type="dxa"/>
          </w:tcPr>
          <w:p w:rsidRPr="005D655E" w:rsidR="00040E16" w:rsidP="00EB5610" w:rsidRDefault="00040E16" w14:paraId="4DB0028A" w14:textId="77777777">
            <w:pPr>
              <w:rPr>
                <w:rFonts w:cs="Calibri"/>
                <w:sz w:val="22"/>
                <w:szCs w:val="22"/>
              </w:rPr>
            </w:pPr>
            <w:r w:rsidRPr="005D655E">
              <w:rPr>
                <w:rFonts w:cs="Calibri"/>
                <w:sz w:val="22"/>
                <w:szCs w:val="22"/>
              </w:rPr>
              <w:t xml:space="preserve">To the: </w:t>
            </w:r>
          </w:p>
          <w:p w:rsidRPr="005D655E" w:rsidR="00040E16" w:rsidP="00EB5610" w:rsidRDefault="00040E16" w14:paraId="745E5467" w14:textId="77777777">
            <w:pPr>
              <w:rPr>
                <w:rFonts w:cs="Calibri"/>
                <w:sz w:val="22"/>
                <w:szCs w:val="22"/>
              </w:rPr>
            </w:pPr>
          </w:p>
        </w:tc>
        <w:tc>
          <w:tcPr>
            <w:tcW w:w="7352" w:type="dxa"/>
          </w:tcPr>
          <w:p w:rsidRPr="005D655E" w:rsidR="00040E16" w:rsidP="00EB5610" w:rsidRDefault="00040E16" w14:paraId="61D8DF50" w14:textId="77777777">
            <w:pPr>
              <w:rPr>
                <w:rFonts w:cs="Calibri"/>
                <w:sz w:val="22"/>
                <w:szCs w:val="22"/>
              </w:rPr>
            </w:pPr>
            <w:r>
              <w:rPr>
                <w:rFonts w:cs="Calibri"/>
                <w:sz w:val="22"/>
                <w:szCs w:val="22"/>
              </w:rPr>
              <w:t>Town Council</w:t>
            </w:r>
          </w:p>
        </w:tc>
      </w:tr>
      <w:tr w:rsidRPr="005D655E" w:rsidR="00040E16" w:rsidTr="00EB5610" w14:paraId="16F24F6F" w14:textId="77777777">
        <w:tc>
          <w:tcPr>
            <w:tcW w:w="1658" w:type="dxa"/>
          </w:tcPr>
          <w:p w:rsidRPr="005D655E" w:rsidR="00040E16" w:rsidP="00EB5610" w:rsidRDefault="00040E16" w14:paraId="771F1F57" w14:textId="77777777">
            <w:pPr>
              <w:rPr>
                <w:rFonts w:cs="Calibri"/>
                <w:sz w:val="22"/>
                <w:szCs w:val="22"/>
              </w:rPr>
            </w:pPr>
            <w:r w:rsidRPr="005D655E">
              <w:rPr>
                <w:rFonts w:cs="Calibri"/>
                <w:sz w:val="22"/>
                <w:szCs w:val="22"/>
              </w:rPr>
              <w:t>Meeting on:</w:t>
            </w:r>
          </w:p>
          <w:p w:rsidRPr="005D655E" w:rsidR="00040E16" w:rsidP="00EB5610" w:rsidRDefault="00040E16" w14:paraId="00024EC3" w14:textId="77777777">
            <w:pPr>
              <w:rPr>
                <w:rFonts w:cs="Calibri"/>
                <w:sz w:val="22"/>
                <w:szCs w:val="22"/>
              </w:rPr>
            </w:pPr>
          </w:p>
        </w:tc>
        <w:tc>
          <w:tcPr>
            <w:tcW w:w="7352" w:type="dxa"/>
          </w:tcPr>
          <w:p w:rsidRPr="005D655E" w:rsidR="00040E16" w:rsidP="00EB5610" w:rsidRDefault="00040E16" w14:paraId="73942F95" w14:textId="77777777">
            <w:pPr>
              <w:rPr>
                <w:rFonts w:cs="Calibri"/>
                <w:sz w:val="22"/>
                <w:szCs w:val="22"/>
              </w:rPr>
            </w:pPr>
            <w:r>
              <w:rPr>
                <w:rFonts w:cs="Calibri"/>
                <w:sz w:val="22"/>
                <w:szCs w:val="22"/>
              </w:rPr>
              <w:t>Monday 11 October</w:t>
            </w:r>
            <w:r w:rsidRPr="005D655E">
              <w:rPr>
                <w:rFonts w:cs="Calibri"/>
                <w:sz w:val="22"/>
                <w:szCs w:val="22"/>
              </w:rPr>
              <w:t xml:space="preserve"> 2021</w:t>
            </w:r>
          </w:p>
        </w:tc>
      </w:tr>
      <w:tr w:rsidRPr="005D655E" w:rsidR="00040E16" w:rsidTr="00EB5610" w14:paraId="53C3A73E" w14:textId="77777777">
        <w:trPr>
          <w:trHeight w:val="623"/>
        </w:trPr>
        <w:tc>
          <w:tcPr>
            <w:tcW w:w="1658" w:type="dxa"/>
            <w:tcBorders>
              <w:bottom w:val="single" w:color="auto" w:sz="4" w:space="0"/>
            </w:tcBorders>
          </w:tcPr>
          <w:p w:rsidRPr="005D655E" w:rsidR="00040E16" w:rsidP="00EB5610" w:rsidRDefault="00040E16" w14:paraId="68DE10BD" w14:textId="77777777">
            <w:pPr>
              <w:rPr>
                <w:rFonts w:cs="Calibri"/>
                <w:sz w:val="22"/>
                <w:szCs w:val="22"/>
              </w:rPr>
            </w:pPr>
            <w:r w:rsidRPr="005D655E">
              <w:rPr>
                <w:rFonts w:cs="Calibri"/>
                <w:sz w:val="22"/>
                <w:szCs w:val="22"/>
              </w:rPr>
              <w:t>Subject:</w:t>
            </w:r>
          </w:p>
        </w:tc>
        <w:tc>
          <w:tcPr>
            <w:tcW w:w="7352" w:type="dxa"/>
            <w:tcBorders>
              <w:bottom w:val="single" w:color="auto" w:sz="4" w:space="0"/>
            </w:tcBorders>
          </w:tcPr>
          <w:p w:rsidRPr="002F3FE3" w:rsidR="00040E16" w:rsidP="00EB5610" w:rsidRDefault="00040E16" w14:paraId="2A352470" w14:textId="77777777">
            <w:pPr>
              <w:rPr>
                <w:rFonts w:cs="Calibri"/>
                <w:b/>
                <w:bCs/>
                <w:sz w:val="22"/>
                <w:szCs w:val="22"/>
              </w:rPr>
            </w:pPr>
            <w:r w:rsidRPr="002F3FE3">
              <w:rPr>
                <w:rFonts w:cs="Calibri"/>
                <w:b/>
                <w:bCs/>
                <w:sz w:val="22"/>
                <w:szCs w:val="22"/>
              </w:rPr>
              <w:t xml:space="preserve">East Suffolk District Council Assets  </w:t>
            </w:r>
          </w:p>
        </w:tc>
      </w:tr>
      <w:tr w:rsidRPr="005D655E" w:rsidR="00040E16" w:rsidTr="00EB5610" w14:paraId="040E5AE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58" w:type="dxa"/>
            <w:tcBorders>
              <w:top w:val="single" w:color="auto" w:sz="4" w:space="0"/>
              <w:left w:val="single" w:color="auto" w:sz="4" w:space="0"/>
              <w:bottom w:val="single" w:color="auto" w:sz="4" w:space="0"/>
              <w:right w:val="single" w:color="auto" w:sz="4" w:space="0"/>
            </w:tcBorders>
          </w:tcPr>
          <w:p w:rsidRPr="005D655E" w:rsidR="00040E16" w:rsidP="00EB5610" w:rsidRDefault="00040E16" w14:paraId="13F3C51A" w14:textId="77777777">
            <w:pPr>
              <w:rPr>
                <w:rFonts w:cs="Calibri"/>
                <w:sz w:val="22"/>
                <w:szCs w:val="22"/>
              </w:rPr>
            </w:pPr>
            <w:r w:rsidRPr="005D655E">
              <w:rPr>
                <w:rFonts w:cs="Calibri"/>
                <w:sz w:val="22"/>
                <w:szCs w:val="22"/>
              </w:rPr>
              <w:t>Contact/author:</w:t>
            </w:r>
          </w:p>
        </w:tc>
        <w:tc>
          <w:tcPr>
            <w:tcW w:w="7352" w:type="dxa"/>
            <w:tcBorders>
              <w:top w:val="single" w:color="auto" w:sz="4" w:space="0"/>
              <w:left w:val="single" w:color="auto" w:sz="4" w:space="0"/>
              <w:bottom w:val="single" w:color="auto" w:sz="4" w:space="0"/>
              <w:right w:val="single" w:color="auto" w:sz="4" w:space="0"/>
            </w:tcBorders>
          </w:tcPr>
          <w:p w:rsidRPr="005D655E" w:rsidR="00040E16" w:rsidP="00EB5610" w:rsidRDefault="00040E16" w14:paraId="09DD262E" w14:textId="77777777">
            <w:pPr>
              <w:rPr>
                <w:rFonts w:cs="Calibri"/>
                <w:sz w:val="22"/>
                <w:szCs w:val="22"/>
              </w:rPr>
            </w:pPr>
            <w:r w:rsidRPr="005D655E">
              <w:rPr>
                <w:rFonts w:cs="Calibri"/>
                <w:sz w:val="22"/>
                <w:szCs w:val="22"/>
              </w:rPr>
              <w:t>Roz Barnett – Town Clerk</w:t>
            </w:r>
          </w:p>
        </w:tc>
      </w:tr>
    </w:tbl>
    <w:p w:rsidR="00040E16" w:rsidP="00040E16" w:rsidRDefault="00040E16" w14:paraId="35C104A3" w14:textId="77777777">
      <w:pPr>
        <w:rPr>
          <w:rFonts w:ascii="Calibri" w:hAnsi="Calibri" w:eastAsia="Calibri" w:cs="Calibri"/>
          <w:color w:val="000000"/>
          <w:kern w:val="28"/>
          <w:sz w:val="22"/>
          <w:szCs w:val="22"/>
          <w:u w:color="000000"/>
          <w:lang w:eastAsia="en-GB"/>
        </w:rPr>
      </w:pPr>
    </w:p>
    <w:p w:rsidR="00040E16" w:rsidP="00040E16" w:rsidRDefault="00040E16" w14:paraId="48DBC312" w14:textId="77777777">
      <w:pPr>
        <w:rPr>
          <w:rFonts w:ascii="Calibri" w:hAnsi="Calibri" w:eastAsia="Calibri" w:cs="Calibri"/>
          <w:color w:val="000000"/>
          <w:kern w:val="28"/>
          <w:sz w:val="22"/>
          <w:szCs w:val="22"/>
          <w:u w:color="000000"/>
          <w:lang w:eastAsia="en-GB"/>
        </w:rPr>
      </w:pPr>
    </w:p>
    <w:p w:rsidR="00040E16" w:rsidP="00040E16" w:rsidRDefault="00040E16" w14:paraId="31D76BEC" w14:textId="77777777">
      <w:pPr>
        <w:rPr>
          <w:rFonts w:ascii="Calibri" w:hAnsi="Calibri" w:eastAsia="Calibri" w:cs="Calibri"/>
          <w:color w:val="000000"/>
          <w:kern w:val="28"/>
          <w:sz w:val="22"/>
          <w:szCs w:val="22"/>
          <w:u w:color="000000"/>
          <w:lang w:eastAsia="en-GB"/>
        </w:rPr>
      </w:pPr>
    </w:p>
    <w:p w:rsidR="00040E16" w:rsidP="00040E16" w:rsidRDefault="00040E16" w14:paraId="3054032B" w14:textId="77777777">
      <w:pPr>
        <w:rPr>
          <w:rFonts w:ascii="Calibri" w:hAnsi="Calibri" w:eastAsia="Calibri" w:cs="Calibri"/>
          <w:color w:val="000000"/>
          <w:kern w:val="28"/>
          <w:sz w:val="22"/>
          <w:szCs w:val="22"/>
          <w:u w:color="000000"/>
          <w:lang w:eastAsia="en-GB"/>
        </w:rPr>
      </w:pPr>
    </w:p>
    <w:p w:rsidR="00040E16" w:rsidP="00040E16" w:rsidRDefault="00040E16" w14:paraId="220A5892" w14:textId="77777777">
      <w:pPr>
        <w:rPr>
          <w:rFonts w:ascii="Calibri" w:hAnsi="Calibri" w:eastAsia="Calibri" w:cs="Calibri"/>
          <w:color w:val="000000"/>
          <w:kern w:val="28"/>
          <w:sz w:val="22"/>
          <w:szCs w:val="22"/>
          <w:u w:color="000000"/>
          <w:lang w:eastAsia="en-GB"/>
        </w:rPr>
      </w:pPr>
    </w:p>
    <w:p w:rsidR="00040E16" w:rsidP="00040E16" w:rsidRDefault="00040E16" w14:paraId="01F4AB9D" w14:textId="77777777">
      <w:pPr>
        <w:rPr>
          <w:rFonts w:ascii="Calibri" w:hAnsi="Calibri" w:eastAsia="Calibri" w:cs="Calibri"/>
          <w:color w:val="000000"/>
          <w:kern w:val="28"/>
          <w:sz w:val="22"/>
          <w:szCs w:val="22"/>
          <w:u w:color="000000"/>
          <w:lang w:eastAsia="en-GB"/>
        </w:rPr>
      </w:pPr>
    </w:p>
    <w:p w:rsidR="00040E16" w:rsidP="00040E16" w:rsidRDefault="00040E16" w14:paraId="22685FF5" w14:textId="77777777">
      <w:pPr>
        <w:rPr>
          <w:rFonts w:ascii="Calibri" w:hAnsi="Calibri" w:eastAsia="Calibri" w:cs="Calibri"/>
          <w:color w:val="000000"/>
          <w:kern w:val="28"/>
          <w:sz w:val="22"/>
          <w:szCs w:val="22"/>
          <w:u w:color="000000"/>
          <w:lang w:eastAsia="en-GB"/>
        </w:rPr>
      </w:pPr>
    </w:p>
    <w:p w:rsidR="00040E16" w:rsidP="00040E16" w:rsidRDefault="00040E16" w14:paraId="1935FD25" w14:textId="77777777">
      <w:pPr>
        <w:rPr>
          <w:rFonts w:ascii="Calibri" w:hAnsi="Calibri" w:eastAsia="Calibri" w:cs="Calibri"/>
          <w:color w:val="000000"/>
          <w:kern w:val="28"/>
          <w:sz w:val="22"/>
          <w:szCs w:val="22"/>
          <w:u w:color="000000"/>
          <w:lang w:eastAsia="en-GB"/>
        </w:rPr>
      </w:pPr>
    </w:p>
    <w:p w:rsidR="00040E16" w:rsidP="00040E16" w:rsidRDefault="00040E16" w14:paraId="473D3554" w14:textId="77777777">
      <w:pPr>
        <w:rPr>
          <w:rFonts w:ascii="Calibri" w:hAnsi="Calibri" w:eastAsia="Calibri" w:cs="Calibri"/>
          <w:color w:val="000000"/>
          <w:kern w:val="28"/>
          <w:sz w:val="22"/>
          <w:szCs w:val="22"/>
          <w:u w:color="000000"/>
          <w:lang w:eastAsia="en-GB"/>
        </w:rPr>
      </w:pPr>
    </w:p>
    <w:p w:rsidR="00040E16" w:rsidP="00040E16" w:rsidRDefault="00040E16" w14:paraId="1233BCE6" w14:textId="77777777">
      <w:pPr>
        <w:rPr>
          <w:rFonts w:ascii="Calibri" w:hAnsi="Calibri" w:eastAsia="Calibri" w:cs="Calibri"/>
          <w:color w:val="000000"/>
          <w:kern w:val="28"/>
          <w:sz w:val="22"/>
          <w:szCs w:val="22"/>
          <w:u w:color="000000"/>
          <w:lang w:eastAsia="en-GB"/>
        </w:rPr>
      </w:pPr>
    </w:p>
    <w:p w:rsidR="00040E16" w:rsidP="00040E16" w:rsidRDefault="00040E16" w14:paraId="65E26DD0" w14:textId="77777777">
      <w:pPr>
        <w:rPr>
          <w:rFonts w:ascii="Calibri" w:hAnsi="Calibri" w:eastAsia="Calibri" w:cs="Calibri"/>
          <w:color w:val="000000"/>
          <w:kern w:val="28"/>
          <w:sz w:val="22"/>
          <w:szCs w:val="22"/>
          <w:u w:color="000000"/>
          <w:lang w:eastAsia="en-GB"/>
        </w:rPr>
      </w:pPr>
    </w:p>
    <w:p w:rsidRPr="007D65EC" w:rsidR="00040E16" w:rsidP="00EB5610" w:rsidRDefault="00040E16" w14:paraId="268545D1" w14:textId="77777777">
      <w:pPr>
        <w:pStyle w:val="ListParagraph"/>
        <w:numPr>
          <w:ilvl w:val="0"/>
          <w:numId w:val="40"/>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Calibri" w:hAnsi="Calibri" w:eastAsia="Calibri" w:cs="Calibri"/>
          <w:b/>
          <w:bCs/>
          <w:sz w:val="22"/>
          <w:szCs w:val="22"/>
          <w:bdr w:val="none" w:color="auto" w:sz="0" w:space="0"/>
          <w:lang w:val="en-GB"/>
        </w:rPr>
      </w:pPr>
      <w:r w:rsidRPr="007D65EC">
        <w:rPr>
          <w:rFonts w:ascii="Calibri" w:hAnsi="Calibri" w:eastAsia="Calibri" w:cs="Calibri"/>
          <w:b/>
          <w:bCs/>
          <w:sz w:val="22"/>
          <w:szCs w:val="22"/>
          <w:bdr w:val="none" w:color="auto" w:sz="0" w:space="0"/>
          <w:lang w:val="en-GB"/>
        </w:rPr>
        <w:t>Summary.</w:t>
      </w:r>
    </w:p>
    <w:p w:rsidR="00040E16" w:rsidP="00040E16" w:rsidRDefault="00040E16" w14:paraId="61D439D8" w14:textId="77777777">
      <w:pPr>
        <w:rPr>
          <w:rFonts w:ascii="Calibri" w:hAnsi="Calibri" w:cs="Calibri"/>
        </w:rPr>
      </w:pPr>
      <w:r w:rsidRPr="00EA54A8">
        <w:rPr>
          <w:rFonts w:ascii="Calibri" w:hAnsi="Calibri" w:cs="Calibri"/>
          <w:sz w:val="22"/>
          <w:szCs w:val="22"/>
        </w:rPr>
        <w:t xml:space="preserve">Within the </w:t>
      </w:r>
      <w:r>
        <w:rPr>
          <w:rFonts w:ascii="Calibri" w:hAnsi="Calibri" w:cs="Calibri"/>
          <w:sz w:val="22"/>
          <w:szCs w:val="22"/>
        </w:rPr>
        <w:t xml:space="preserve">draft </w:t>
      </w:r>
      <w:r w:rsidRPr="00EA54A8">
        <w:rPr>
          <w:rFonts w:ascii="Calibri" w:hAnsi="Calibri" w:cs="Calibri"/>
          <w:sz w:val="22"/>
          <w:szCs w:val="22"/>
        </w:rPr>
        <w:t xml:space="preserve">Neighbourhood </w:t>
      </w:r>
      <w:r>
        <w:rPr>
          <w:rFonts w:ascii="Calibri" w:hAnsi="Calibri" w:cs="Calibri"/>
          <w:sz w:val="22"/>
          <w:szCs w:val="22"/>
        </w:rPr>
        <w:t>P</w:t>
      </w:r>
      <w:r w:rsidRPr="00EA54A8">
        <w:rPr>
          <w:rFonts w:ascii="Calibri" w:hAnsi="Calibri" w:cs="Calibri"/>
          <w:sz w:val="22"/>
          <w:szCs w:val="22"/>
        </w:rPr>
        <w:t xml:space="preserve">lan, the </w:t>
      </w:r>
      <w:r w:rsidRPr="00EA54A8">
        <w:rPr>
          <w:rFonts w:ascii="Calibri" w:hAnsi="Calibri" w:cs="Calibri"/>
        </w:rPr>
        <w:t xml:space="preserve">Saxmundham Town Centre Forward Framework and the Town Council’s draft Action Plan the regeneration of the Fromus Square and White Hart public house area for retail/hospitality and as a focal point for the community is </w:t>
      </w:r>
      <w:r>
        <w:rPr>
          <w:rFonts w:ascii="Calibri" w:hAnsi="Calibri" w:cs="Calibri"/>
        </w:rPr>
        <w:t xml:space="preserve">a </w:t>
      </w:r>
      <w:r w:rsidRPr="00EA54A8">
        <w:rPr>
          <w:rFonts w:ascii="Calibri" w:hAnsi="Calibri" w:cs="Calibri"/>
        </w:rPr>
        <w:t xml:space="preserve">stated goal. </w:t>
      </w:r>
    </w:p>
    <w:p w:rsidR="00040E16" w:rsidP="00040E16" w:rsidRDefault="00040E16" w14:paraId="25BBED6C" w14:textId="77777777">
      <w:pPr>
        <w:rPr>
          <w:rFonts w:ascii="Calibri" w:hAnsi="Calibri" w:cs="Calibri"/>
          <w:sz w:val="22"/>
          <w:szCs w:val="22"/>
        </w:rPr>
      </w:pPr>
    </w:p>
    <w:p w:rsidR="00040E16" w:rsidP="00040E16" w:rsidRDefault="00040E16" w14:paraId="35901137" w14:textId="77777777">
      <w:pPr>
        <w:rPr>
          <w:rFonts w:ascii="Calibri" w:hAnsi="Calibri" w:cs="Calibri"/>
          <w:sz w:val="22"/>
          <w:szCs w:val="22"/>
        </w:rPr>
      </w:pPr>
      <w:r w:rsidRPr="005D655E">
        <w:rPr>
          <w:rFonts w:ascii="Calibri" w:hAnsi="Calibri" w:cs="Calibri"/>
          <w:sz w:val="22"/>
          <w:szCs w:val="22"/>
        </w:rPr>
        <w:t xml:space="preserve">The Town Council </w:t>
      </w:r>
      <w:r>
        <w:rPr>
          <w:rFonts w:ascii="Calibri" w:hAnsi="Calibri" w:cs="Calibri"/>
          <w:sz w:val="22"/>
          <w:szCs w:val="22"/>
        </w:rPr>
        <w:t xml:space="preserve">has expressed a desire to own Fromus square as it is a key site in the centre of Town linking the supermarket area with the High Street and the Clerk was tasked with making initial approaches to East Suffolk District Council (ESDC) about a transfer of the Asset. </w:t>
      </w:r>
    </w:p>
    <w:p w:rsidR="00040E16" w:rsidP="00040E16" w:rsidRDefault="00040E16" w14:paraId="72F141AB" w14:textId="77777777">
      <w:pPr>
        <w:rPr>
          <w:rFonts w:ascii="Calibri" w:hAnsi="Calibri" w:cs="Calibri"/>
          <w:sz w:val="22"/>
          <w:szCs w:val="22"/>
        </w:rPr>
      </w:pPr>
    </w:p>
    <w:p w:rsidR="00040E16" w:rsidP="00EB5610" w:rsidRDefault="00040E16" w14:paraId="2C714365" w14:textId="77777777">
      <w:pPr>
        <w:pStyle w:val="ListParagraph"/>
        <w:numPr>
          <w:ilvl w:val="0"/>
          <w:numId w:val="40"/>
        </w:numPr>
        <w:rPr>
          <w:rFonts w:ascii="Calibri" w:hAnsi="Calibri" w:cs="Calibri"/>
          <w:b/>
          <w:bCs/>
          <w:sz w:val="22"/>
          <w:szCs w:val="22"/>
        </w:rPr>
      </w:pPr>
      <w:r w:rsidRPr="007D65EC">
        <w:rPr>
          <w:rFonts w:ascii="Calibri" w:hAnsi="Calibri" w:cs="Calibri"/>
          <w:b/>
          <w:bCs/>
          <w:sz w:val="22"/>
          <w:szCs w:val="22"/>
        </w:rPr>
        <w:t xml:space="preserve">East Suffolk District Council </w:t>
      </w:r>
      <w:r>
        <w:rPr>
          <w:rFonts w:ascii="Calibri" w:hAnsi="Calibri" w:cs="Calibri"/>
          <w:b/>
          <w:bCs/>
          <w:sz w:val="22"/>
          <w:szCs w:val="22"/>
        </w:rPr>
        <w:t xml:space="preserve">Response </w:t>
      </w:r>
    </w:p>
    <w:p w:rsidRPr="007D65EC" w:rsidR="00040E16" w:rsidP="00040E16" w:rsidRDefault="00040E16" w14:paraId="1033405A" w14:textId="77777777">
      <w:pPr>
        <w:pStyle w:val="ListParagraph"/>
        <w:rPr>
          <w:rFonts w:ascii="Calibri" w:hAnsi="Calibri" w:cs="Calibri"/>
          <w:b/>
          <w:bCs/>
          <w:sz w:val="22"/>
          <w:szCs w:val="22"/>
        </w:rPr>
      </w:pPr>
    </w:p>
    <w:p w:rsidR="00040E16" w:rsidP="00040E16" w:rsidRDefault="00040E16" w14:paraId="19387B30" w14:textId="77777777">
      <w:pPr>
        <w:pStyle w:val="BodyTextIndent1"/>
        <w:ind w:left="0" w:right="170"/>
        <w:rPr>
          <w:rFonts w:ascii="Calibri" w:hAnsi="Calibri" w:cs="Calibri"/>
          <w:szCs w:val="22"/>
        </w:rPr>
      </w:pPr>
      <w:r w:rsidRPr="004D2F1F">
        <w:rPr>
          <w:rFonts w:ascii="Calibri" w:hAnsi="Calibri" w:eastAsia="Calibri" w:cs="Calibri"/>
          <w:color w:val="000000" w:themeColor="text1"/>
          <w:szCs w:val="22"/>
        </w:rPr>
        <w:t>ESDC</w:t>
      </w:r>
      <w:r>
        <w:rPr>
          <w:rFonts w:ascii="Calibri" w:hAnsi="Calibri" w:eastAsia="Calibri" w:cs="Calibri"/>
          <w:color w:val="000000" w:themeColor="text1"/>
          <w:szCs w:val="22"/>
        </w:rPr>
        <w:t xml:space="preserve"> response to </w:t>
      </w:r>
      <w:r w:rsidRPr="004D2F1F">
        <w:rPr>
          <w:rFonts w:ascii="Calibri" w:hAnsi="Calibri" w:eastAsia="Calibri" w:cs="Calibri"/>
          <w:color w:val="000000" w:themeColor="text1"/>
          <w:szCs w:val="22"/>
        </w:rPr>
        <w:t xml:space="preserve">the Town Council’s request for the </w:t>
      </w:r>
      <w:r w:rsidRPr="004D2F1F">
        <w:rPr>
          <w:rFonts w:ascii="Calibri" w:hAnsi="Calibri" w:cs="Calibri"/>
          <w:szCs w:val="22"/>
        </w:rPr>
        <w:t>property transfer of Fromus Square</w:t>
      </w:r>
      <w:r>
        <w:rPr>
          <w:rFonts w:ascii="Calibri" w:hAnsi="Calibri" w:cs="Calibri"/>
          <w:szCs w:val="22"/>
        </w:rPr>
        <w:t xml:space="preserve"> was as follows:</w:t>
      </w:r>
    </w:p>
    <w:p w:rsidRPr="000A2474" w:rsidR="00040E16" w:rsidP="00EB5610" w:rsidRDefault="00040E16" w14:paraId="26DAA6A6" w14:textId="77777777">
      <w:pPr>
        <w:pStyle w:val="BodyTextIndent1"/>
        <w:numPr>
          <w:ilvl w:val="0"/>
          <w:numId w:val="39"/>
        </w:numPr>
        <w:ind w:right="170"/>
        <w:rPr>
          <w:rFonts w:ascii="Calibri" w:hAnsi="Calibri" w:eastAsia="Calibri" w:cs="Calibri"/>
          <w:color w:val="000000" w:themeColor="text1"/>
          <w:szCs w:val="22"/>
        </w:rPr>
      </w:pPr>
      <w:r w:rsidRPr="000A2474">
        <w:rPr>
          <w:rFonts w:ascii="Calibri" w:hAnsi="Calibri" w:cs="Calibri"/>
          <w:szCs w:val="22"/>
        </w:rPr>
        <w:t xml:space="preserve">To encourage the Town Council to consider requesting the transfer of </w:t>
      </w:r>
      <w:r>
        <w:rPr>
          <w:rFonts w:ascii="Calibri" w:hAnsi="Calibri" w:cs="Calibri"/>
          <w:szCs w:val="22"/>
        </w:rPr>
        <w:t>multiple</w:t>
      </w:r>
      <w:r w:rsidRPr="000A2474">
        <w:rPr>
          <w:rFonts w:ascii="Calibri" w:hAnsi="Calibri" w:cs="Calibri"/>
          <w:szCs w:val="22"/>
        </w:rPr>
        <w:t xml:space="preserve"> assets within the Town. </w:t>
      </w:r>
    </w:p>
    <w:p w:rsidRPr="000A2474" w:rsidR="00040E16" w:rsidP="00EB5610" w:rsidRDefault="00040E16" w14:paraId="2D37E95A" w14:textId="77777777">
      <w:pPr>
        <w:pStyle w:val="BodyTextIndent1"/>
        <w:numPr>
          <w:ilvl w:val="0"/>
          <w:numId w:val="39"/>
        </w:numPr>
        <w:ind w:right="170"/>
        <w:rPr>
          <w:rFonts w:ascii="Calibri" w:hAnsi="Calibri" w:eastAsia="Calibri" w:cs="Calibri"/>
          <w:color w:val="000000" w:themeColor="text1"/>
          <w:szCs w:val="22"/>
        </w:rPr>
      </w:pPr>
      <w:r>
        <w:rPr>
          <w:rFonts w:ascii="Calibri" w:hAnsi="Calibri" w:cs="Calibri"/>
          <w:szCs w:val="22"/>
        </w:rPr>
        <w:t>They require a</w:t>
      </w:r>
      <w:r w:rsidRPr="000A2474">
        <w:rPr>
          <w:rFonts w:ascii="Calibri" w:hAnsi="Calibri" w:eastAsia="Times New Roman" w:cs="Calibri"/>
          <w:szCs w:val="22"/>
        </w:rPr>
        <w:t xml:space="preserve"> business plan to make sure that the Council has the resources and ambition to take responsibility for assets. </w:t>
      </w:r>
    </w:p>
    <w:p w:rsidRPr="001D4874" w:rsidR="00040E16" w:rsidP="00EB5610" w:rsidRDefault="00040E16" w14:paraId="54FFDA44" w14:textId="77777777">
      <w:pPr>
        <w:pStyle w:val="ListParagraph"/>
        <w:numPr>
          <w:ilvl w:val="0"/>
          <w:numId w:val="41"/>
        </w:numPr>
        <w:rPr>
          <w:rFonts w:ascii="Calibri" w:hAnsi="Calibri" w:eastAsia="Times New Roman" w:cs="Calibri"/>
          <w:sz w:val="22"/>
          <w:szCs w:val="22"/>
        </w:rPr>
      </w:pPr>
      <w:r>
        <w:rPr>
          <w:rFonts w:ascii="Calibri" w:hAnsi="Calibri" w:eastAsia="Times New Roman" w:cs="Calibri"/>
          <w:sz w:val="22"/>
          <w:szCs w:val="22"/>
        </w:rPr>
        <w:t>They need a</w:t>
      </w:r>
      <w:r w:rsidRPr="000A2474">
        <w:rPr>
          <w:rFonts w:ascii="Calibri" w:hAnsi="Calibri" w:eastAsia="Times New Roman" w:cs="Calibri"/>
          <w:sz w:val="22"/>
          <w:szCs w:val="22"/>
        </w:rPr>
        <w:t xml:space="preserve"> definite commitment from Town Council to take the assets were ESDC to approve the transfer.</w:t>
      </w:r>
      <w:r w:rsidRPr="001D4874">
        <w:rPr>
          <w:rFonts w:ascii="Calibri" w:hAnsi="Calibri" w:eastAsia="Times New Roman" w:cs="Calibri"/>
          <w:sz w:val="22"/>
          <w:szCs w:val="22"/>
        </w:rPr>
        <w:t xml:space="preserve"> </w:t>
      </w:r>
    </w:p>
    <w:p w:rsidRPr="00F31BD4" w:rsidR="00040E16" w:rsidP="00EB5610" w:rsidRDefault="00040E16" w14:paraId="766541DC" w14:textId="77777777">
      <w:pPr>
        <w:pStyle w:val="ListParagraph"/>
        <w:numPr>
          <w:ilvl w:val="0"/>
          <w:numId w:val="41"/>
        </w:numPr>
        <w:rPr>
          <w:rFonts w:ascii="Calibri" w:hAnsi="Calibri" w:eastAsia="Times New Roman" w:cs="Calibri"/>
          <w:sz w:val="22"/>
          <w:szCs w:val="22"/>
        </w:rPr>
      </w:pPr>
      <w:r>
        <w:rPr>
          <w:rFonts w:ascii="Calibri" w:hAnsi="Calibri" w:eastAsia="Times New Roman" w:cs="Calibri"/>
          <w:sz w:val="22"/>
          <w:szCs w:val="22"/>
        </w:rPr>
        <w:t>ESDC</w:t>
      </w:r>
      <w:r w:rsidRPr="00AC07AD">
        <w:rPr>
          <w:rFonts w:ascii="Calibri" w:hAnsi="Calibri" w:eastAsia="Times New Roman" w:cs="Calibri"/>
          <w:sz w:val="22"/>
          <w:szCs w:val="22"/>
        </w:rPr>
        <w:t xml:space="preserve"> were open to the Town Council seeking a license to manage Fromus Square on an interim basis while any transfer is </w:t>
      </w:r>
      <w:r>
        <w:rPr>
          <w:rFonts w:ascii="Calibri" w:hAnsi="Calibri" w:eastAsia="Times New Roman" w:cs="Calibri"/>
          <w:sz w:val="22"/>
          <w:szCs w:val="22"/>
        </w:rPr>
        <w:t>investigated</w:t>
      </w:r>
      <w:r w:rsidRPr="00AC07AD">
        <w:rPr>
          <w:rFonts w:ascii="Calibri" w:hAnsi="Calibri" w:eastAsia="Times New Roman" w:cs="Calibri"/>
          <w:sz w:val="22"/>
          <w:szCs w:val="22"/>
        </w:rPr>
        <w:t>.</w:t>
      </w:r>
    </w:p>
    <w:p w:rsidRPr="001D4874" w:rsidR="00040E16" w:rsidP="00EB5610" w:rsidRDefault="00040E16" w14:paraId="259C88FD" w14:textId="77777777">
      <w:pPr>
        <w:pStyle w:val="ListParagraph"/>
        <w:numPr>
          <w:ilvl w:val="0"/>
          <w:numId w:val="41"/>
        </w:numPr>
        <w:rPr>
          <w:rFonts w:ascii="Calibri" w:hAnsi="Calibri" w:eastAsia="Times New Roman" w:cs="Calibri"/>
          <w:sz w:val="22"/>
          <w:szCs w:val="22"/>
        </w:rPr>
      </w:pPr>
      <w:r>
        <w:rPr>
          <w:rFonts w:ascii="Calibri" w:hAnsi="Calibri" w:eastAsia="Times New Roman" w:cs="Calibri"/>
          <w:sz w:val="22"/>
          <w:szCs w:val="22"/>
        </w:rPr>
        <w:t xml:space="preserve">That we would need the approval of the local District </w:t>
      </w:r>
      <w:r w:rsidRPr="008A2F2F">
        <w:rPr>
          <w:rFonts w:ascii="Calibri" w:hAnsi="Calibri" w:eastAsia="Times New Roman" w:cs="Calibri"/>
          <w:sz w:val="22"/>
          <w:szCs w:val="22"/>
          <w:lang w:val="en-GB"/>
        </w:rPr>
        <w:t>Councillor</w:t>
      </w:r>
      <w:r>
        <w:rPr>
          <w:rFonts w:ascii="Calibri" w:hAnsi="Calibri" w:eastAsia="Times New Roman" w:cs="Calibri"/>
          <w:sz w:val="22"/>
          <w:szCs w:val="22"/>
        </w:rPr>
        <w:t xml:space="preserve"> and any assets would need to go through the ESDC process. </w:t>
      </w:r>
    </w:p>
    <w:p w:rsidR="00040E16" w:rsidP="00040E16" w:rsidRDefault="00040E16" w14:paraId="01401354" w14:textId="77777777">
      <w:pPr>
        <w:pStyle w:val="BodyTextIndent1"/>
        <w:ind w:left="0" w:right="170"/>
        <w:rPr>
          <w:rFonts w:ascii="Calibri" w:hAnsi="Calibri" w:eastAsia="Times New Roman" w:cs="Calibri"/>
          <w:szCs w:val="22"/>
        </w:rPr>
      </w:pPr>
    </w:p>
    <w:p w:rsidRPr="00947546" w:rsidR="00040E16" w:rsidP="00EB5610" w:rsidRDefault="00040E16" w14:paraId="12322096" w14:textId="77777777">
      <w:pPr>
        <w:pStyle w:val="BodyTextIndent1"/>
        <w:numPr>
          <w:ilvl w:val="0"/>
          <w:numId w:val="40"/>
        </w:numPr>
        <w:ind w:right="170"/>
        <w:rPr>
          <w:rFonts w:ascii="Calibri" w:hAnsi="Calibri" w:eastAsia="Calibri" w:cs="Calibri"/>
          <w:b/>
          <w:bCs/>
          <w:color w:val="000000" w:themeColor="text1"/>
          <w:szCs w:val="22"/>
        </w:rPr>
      </w:pPr>
      <w:r w:rsidRPr="00947546">
        <w:rPr>
          <w:rFonts w:ascii="Calibri" w:hAnsi="Calibri" w:eastAsia="Calibri" w:cs="Calibri"/>
          <w:b/>
          <w:bCs/>
          <w:color w:val="000000" w:themeColor="text1"/>
          <w:szCs w:val="22"/>
        </w:rPr>
        <w:t xml:space="preserve">Issues for Consideration </w:t>
      </w:r>
    </w:p>
    <w:p w:rsidR="00040E16" w:rsidP="00040E16" w:rsidRDefault="00040E16" w14:paraId="2818CE45" w14:textId="77777777">
      <w:pPr>
        <w:rPr>
          <w:rFonts w:ascii="Calibri" w:hAnsi="Calibri" w:cs="Calibri"/>
          <w:sz w:val="22"/>
          <w:szCs w:val="22"/>
        </w:rPr>
      </w:pPr>
    </w:p>
    <w:p w:rsidRPr="00CB75DB" w:rsidR="00040E16" w:rsidP="00EB5610" w:rsidRDefault="00040E16" w14:paraId="5AADFFC0" w14:textId="77777777">
      <w:pPr>
        <w:pStyle w:val="ListParagraph"/>
        <w:numPr>
          <w:ilvl w:val="0"/>
          <w:numId w:val="41"/>
        </w:numPr>
        <w:rPr>
          <w:rFonts w:ascii="Calibri" w:hAnsi="Calibri" w:eastAsia="Times New Roman" w:cs="Calibri"/>
          <w:sz w:val="22"/>
          <w:szCs w:val="22"/>
        </w:rPr>
      </w:pPr>
      <w:r>
        <w:rPr>
          <w:rFonts w:ascii="Calibri" w:hAnsi="Calibri" w:eastAsia="Times New Roman" w:cs="Calibri"/>
          <w:sz w:val="22"/>
          <w:szCs w:val="22"/>
        </w:rPr>
        <w:t>The</w:t>
      </w:r>
      <w:r w:rsidRPr="00AC07AD">
        <w:rPr>
          <w:rFonts w:ascii="Calibri" w:hAnsi="Calibri" w:eastAsia="Times New Roman" w:cs="Calibri"/>
          <w:sz w:val="22"/>
          <w:szCs w:val="22"/>
        </w:rPr>
        <w:t xml:space="preserve"> Town Council</w:t>
      </w:r>
      <w:r>
        <w:rPr>
          <w:rFonts w:ascii="Calibri" w:hAnsi="Calibri" w:eastAsia="Times New Roman" w:cs="Calibri"/>
          <w:sz w:val="22"/>
          <w:szCs w:val="22"/>
        </w:rPr>
        <w:t xml:space="preserve">’s Financial Regulations stipulate that resident must be consulted </w:t>
      </w:r>
      <w:r w:rsidRPr="00AC07AD">
        <w:rPr>
          <w:rFonts w:ascii="Calibri" w:hAnsi="Calibri" w:eastAsia="Times New Roman" w:cs="Calibri"/>
          <w:sz w:val="22"/>
          <w:szCs w:val="22"/>
        </w:rPr>
        <w:t xml:space="preserve">before we agreed to take on any additional assets. </w:t>
      </w:r>
    </w:p>
    <w:p w:rsidRPr="00AC07AD" w:rsidR="00040E16" w:rsidP="00EB5610" w:rsidRDefault="00040E16" w14:paraId="6039404D" w14:textId="77777777">
      <w:pPr>
        <w:pStyle w:val="ListParagraph"/>
        <w:numPr>
          <w:ilvl w:val="0"/>
          <w:numId w:val="41"/>
        </w:numPr>
        <w:rPr>
          <w:rFonts w:ascii="Calibri" w:hAnsi="Calibri" w:eastAsia="Times New Roman" w:cs="Calibri"/>
          <w:sz w:val="22"/>
          <w:szCs w:val="22"/>
        </w:rPr>
      </w:pPr>
      <w:r>
        <w:rPr>
          <w:rFonts w:ascii="Calibri" w:hAnsi="Calibri" w:cs="Calibri"/>
          <w:sz w:val="22"/>
          <w:szCs w:val="22"/>
        </w:rPr>
        <w:t>That if</w:t>
      </w:r>
      <w:r w:rsidRPr="004D2F1F">
        <w:rPr>
          <w:rFonts w:ascii="Calibri" w:hAnsi="Calibri" w:cs="Calibri"/>
          <w:sz w:val="22"/>
          <w:szCs w:val="22"/>
        </w:rPr>
        <w:t xml:space="preserve"> the Town Council </w:t>
      </w:r>
      <w:r>
        <w:rPr>
          <w:rFonts w:ascii="Calibri" w:hAnsi="Calibri" w:cs="Calibri"/>
          <w:sz w:val="22"/>
          <w:szCs w:val="22"/>
        </w:rPr>
        <w:t>were to take ownership of</w:t>
      </w:r>
      <w:r w:rsidRPr="004D2F1F">
        <w:rPr>
          <w:rFonts w:ascii="Calibri" w:hAnsi="Calibri" w:cs="Calibri"/>
          <w:sz w:val="22"/>
          <w:szCs w:val="22"/>
        </w:rPr>
        <w:t xml:space="preserve"> additional </w:t>
      </w:r>
      <w:r>
        <w:rPr>
          <w:rFonts w:ascii="Calibri" w:hAnsi="Calibri" w:cs="Calibri"/>
          <w:sz w:val="22"/>
          <w:szCs w:val="22"/>
        </w:rPr>
        <w:t xml:space="preserve">assets an increase in staffing levels would need to be considered. </w:t>
      </w:r>
    </w:p>
    <w:p w:rsidRPr="00456322" w:rsidR="00040E16" w:rsidP="00EB5610" w:rsidRDefault="00040E16" w14:paraId="0F64C083" w14:textId="77777777">
      <w:pPr>
        <w:pStyle w:val="ListParagraph"/>
        <w:numPr>
          <w:ilvl w:val="0"/>
          <w:numId w:val="41"/>
        </w:numPr>
        <w:rPr>
          <w:rFonts w:ascii="Calibri" w:hAnsi="Calibri" w:eastAsia="Times New Roman" w:cs="Calibri"/>
          <w:sz w:val="22"/>
          <w:szCs w:val="22"/>
        </w:rPr>
      </w:pPr>
      <w:r>
        <w:rPr>
          <w:rFonts w:ascii="Calibri" w:hAnsi="Calibri" w:eastAsia="Times New Roman" w:cs="Calibri"/>
          <w:sz w:val="22"/>
          <w:szCs w:val="22"/>
        </w:rPr>
        <w:t>To create a realistic business plan, information on current costs and income would be required from ESDC.</w:t>
      </w:r>
    </w:p>
    <w:p w:rsidRPr="00EE2147" w:rsidR="00040E16" w:rsidP="00EB5610" w:rsidRDefault="00040E16" w14:paraId="273A22B4" w14:textId="77777777">
      <w:pPr>
        <w:pStyle w:val="ListParagraph"/>
        <w:numPr>
          <w:ilvl w:val="0"/>
          <w:numId w:val="41"/>
        </w:numPr>
        <w:rPr>
          <w:rFonts w:ascii="Calibri" w:hAnsi="Calibri" w:eastAsia="Times New Roman" w:cs="Calibri"/>
          <w:sz w:val="22"/>
          <w:szCs w:val="22"/>
        </w:rPr>
      </w:pPr>
      <w:r w:rsidRPr="00456322">
        <w:rPr>
          <w:rFonts w:ascii="Calibri" w:hAnsi="Calibri" w:cs="Calibri"/>
          <w:sz w:val="22"/>
          <w:szCs w:val="22"/>
        </w:rPr>
        <w:t xml:space="preserve">Whether the Town Council would </w:t>
      </w:r>
      <w:r>
        <w:rPr>
          <w:rFonts w:ascii="Calibri" w:hAnsi="Calibri" w:cs="Calibri"/>
          <w:sz w:val="22"/>
          <w:szCs w:val="22"/>
        </w:rPr>
        <w:t>request</w:t>
      </w:r>
      <w:r w:rsidRPr="00456322">
        <w:rPr>
          <w:rFonts w:ascii="Calibri" w:hAnsi="Calibri" w:cs="Calibri"/>
          <w:sz w:val="22"/>
          <w:szCs w:val="22"/>
        </w:rPr>
        <w:t xml:space="preserve"> a commuted sum for the management of these assets</w:t>
      </w:r>
      <w:r>
        <w:rPr>
          <w:rFonts w:ascii="Calibri" w:hAnsi="Calibri" w:cs="Calibri"/>
          <w:sz w:val="22"/>
          <w:szCs w:val="22"/>
        </w:rPr>
        <w:t>. (5 years maintenance costs)</w:t>
      </w:r>
    </w:p>
    <w:p w:rsidRPr="00F64FCF" w:rsidR="00040E16" w:rsidP="00EB5610" w:rsidRDefault="00040E16" w14:paraId="7C52274F" w14:textId="77777777">
      <w:pPr>
        <w:pStyle w:val="ListParagraph"/>
        <w:numPr>
          <w:ilvl w:val="0"/>
          <w:numId w:val="41"/>
        </w:numPr>
        <w:rPr>
          <w:rFonts w:ascii="Calibri" w:hAnsi="Calibri" w:eastAsia="Times New Roman" w:cs="Calibri"/>
          <w:sz w:val="22"/>
          <w:szCs w:val="22"/>
        </w:rPr>
      </w:pPr>
      <w:r>
        <w:rPr>
          <w:rFonts w:ascii="Calibri" w:hAnsi="Calibri" w:cs="Calibri"/>
          <w:sz w:val="22"/>
          <w:szCs w:val="22"/>
        </w:rPr>
        <w:t xml:space="preserve">Whether any sites/facilities would need remedial works before transfer. </w:t>
      </w:r>
    </w:p>
    <w:p w:rsidRPr="00F64FCF" w:rsidR="00040E16" w:rsidP="00EB5610" w:rsidRDefault="00040E16" w14:paraId="76BAEC52" w14:textId="77777777">
      <w:pPr>
        <w:pStyle w:val="ListParagraph"/>
        <w:numPr>
          <w:ilvl w:val="0"/>
          <w:numId w:val="41"/>
        </w:numPr>
        <w:rPr>
          <w:rFonts w:ascii="Calibri" w:hAnsi="Calibri" w:eastAsia="Times New Roman" w:cs="Calibri"/>
          <w:sz w:val="22"/>
          <w:szCs w:val="22"/>
        </w:rPr>
      </w:pPr>
      <w:r>
        <w:rPr>
          <w:rFonts w:ascii="Calibri" w:hAnsi="Calibri" w:cs="Calibri"/>
          <w:sz w:val="22"/>
          <w:szCs w:val="22"/>
        </w:rPr>
        <w:t>Additional sites will lead to additional costs and could impact on the precept.</w:t>
      </w:r>
    </w:p>
    <w:p w:rsidRPr="00456322" w:rsidR="00040E16" w:rsidP="00EB5610" w:rsidRDefault="00040E16" w14:paraId="7C08F1E8" w14:textId="77777777">
      <w:pPr>
        <w:pStyle w:val="ListParagraph"/>
        <w:numPr>
          <w:ilvl w:val="0"/>
          <w:numId w:val="41"/>
        </w:numPr>
        <w:rPr>
          <w:rFonts w:ascii="Calibri" w:hAnsi="Calibri" w:eastAsia="Times New Roman" w:cs="Calibri"/>
          <w:sz w:val="22"/>
          <w:szCs w:val="22"/>
        </w:rPr>
      </w:pPr>
      <w:r>
        <w:rPr>
          <w:rFonts w:ascii="Calibri" w:hAnsi="Calibri" w:eastAsia="Times New Roman" w:cs="Calibri"/>
          <w:sz w:val="22"/>
          <w:szCs w:val="22"/>
        </w:rPr>
        <w:t>The question to consider is whether sites would be better managed by the Town Council or ESDC.</w:t>
      </w:r>
    </w:p>
    <w:p w:rsidRPr="004D2F1F" w:rsidR="00040E16" w:rsidP="00040E16" w:rsidRDefault="00040E16" w14:paraId="7E3555AD" w14:textId="77777777">
      <w:pPr>
        <w:rPr>
          <w:rFonts w:ascii="Calibri" w:hAnsi="Calibri" w:eastAsia="Times New Roman" w:cs="Calibri"/>
          <w:sz w:val="22"/>
          <w:szCs w:val="22"/>
        </w:rPr>
      </w:pPr>
    </w:p>
    <w:p w:rsidRPr="00A733A9" w:rsidR="00040E16" w:rsidP="00EB5610" w:rsidRDefault="00040E16" w14:paraId="5F24CC8D" w14:textId="77777777">
      <w:pPr>
        <w:pStyle w:val="ListParagraph"/>
        <w:numPr>
          <w:ilvl w:val="0"/>
          <w:numId w:val="40"/>
        </w:numPr>
        <w:rPr>
          <w:rFonts w:ascii="Calibri" w:hAnsi="Calibri" w:cs="Calibri"/>
          <w:b/>
          <w:bCs/>
          <w:sz w:val="22"/>
          <w:szCs w:val="22"/>
        </w:rPr>
      </w:pPr>
      <w:r w:rsidRPr="00A733A9">
        <w:rPr>
          <w:rFonts w:ascii="Calibri" w:hAnsi="Calibri" w:eastAsia="Times New Roman" w:cs="Calibri"/>
          <w:b/>
          <w:bCs/>
          <w:sz w:val="22"/>
          <w:szCs w:val="22"/>
        </w:rPr>
        <w:t>Recommendation from the Resources Committee</w:t>
      </w:r>
    </w:p>
    <w:p w:rsidRPr="008A2F2F" w:rsidR="00040E16" w:rsidP="00040E16" w:rsidRDefault="00040E16" w14:paraId="21C81D0F" w14:textId="77777777">
      <w:pPr>
        <w:pStyle w:val="ListParagraph"/>
        <w:rPr>
          <w:rFonts w:ascii="Calibri" w:hAnsi="Calibri" w:cs="Calibri"/>
          <w:sz w:val="22"/>
          <w:szCs w:val="22"/>
        </w:rPr>
      </w:pPr>
      <w:r w:rsidRPr="008A2F2F">
        <w:rPr>
          <w:rFonts w:ascii="Calibri" w:hAnsi="Calibri" w:eastAsia="Times New Roman" w:cs="Calibri"/>
          <w:sz w:val="22"/>
          <w:szCs w:val="22"/>
        </w:rPr>
        <w:t>The Committee agreed to put three options forward to Full Council for an in-principal decision subject to consultation with the public and further information on costs</w:t>
      </w:r>
      <w:r>
        <w:rPr>
          <w:rFonts w:ascii="Calibri" w:hAnsi="Calibri" w:eastAsia="Times New Roman" w:cs="Calibri"/>
          <w:sz w:val="22"/>
          <w:szCs w:val="22"/>
        </w:rPr>
        <w:t xml:space="preserve"> and potential income</w:t>
      </w:r>
      <w:r w:rsidRPr="008A2F2F">
        <w:rPr>
          <w:rFonts w:ascii="Calibri" w:hAnsi="Calibri" w:eastAsia="Times New Roman" w:cs="Calibri"/>
          <w:sz w:val="22"/>
          <w:szCs w:val="22"/>
        </w:rPr>
        <w:t>.</w:t>
      </w:r>
      <w:r w:rsidRPr="008A2F2F">
        <w:rPr>
          <w:rFonts w:ascii="Calibri" w:hAnsi="Calibri" w:cs="Calibri"/>
          <w:sz w:val="22"/>
          <w:szCs w:val="22"/>
        </w:rPr>
        <w:t xml:space="preserve"> </w:t>
      </w:r>
    </w:p>
    <w:p w:rsidRPr="004D2F1F" w:rsidR="00040E16" w:rsidP="00040E16" w:rsidRDefault="00040E16" w14:paraId="150F8824" w14:textId="77777777">
      <w:pPr>
        <w:rPr>
          <w:rFonts w:ascii="Calibri" w:hAnsi="Calibri" w:cs="Calibri"/>
          <w:sz w:val="22"/>
          <w:szCs w:val="22"/>
        </w:rPr>
      </w:pPr>
    </w:p>
    <w:p w:rsidRPr="00A7318F" w:rsidR="00040E16" w:rsidP="00EB5610" w:rsidRDefault="00040E16" w14:paraId="0FE68FB1" w14:textId="77777777">
      <w:pPr>
        <w:pStyle w:val="ListParagraph"/>
        <w:numPr>
          <w:ilvl w:val="0"/>
          <w:numId w:val="42"/>
        </w:numPr>
        <w:spacing w:after="160" w:line="259" w:lineRule="auto"/>
        <w:rPr>
          <w:rFonts w:ascii="Calibri" w:hAnsi="Calibri" w:eastAsia="Calibri" w:cs="Calibri"/>
          <w:sz w:val="22"/>
          <w:szCs w:val="22"/>
        </w:rPr>
      </w:pPr>
      <w:r w:rsidRPr="00A7318F">
        <w:rPr>
          <w:rFonts w:ascii="Calibri" w:hAnsi="Calibri" w:eastAsia="Calibri" w:cs="Calibri"/>
          <w:sz w:val="22"/>
          <w:szCs w:val="22"/>
        </w:rPr>
        <w:t>Option 1 – Fromus Square and walkways from the Hopkins estate.</w:t>
      </w:r>
    </w:p>
    <w:p w:rsidRPr="00A7318F" w:rsidR="00040E16" w:rsidP="00EB5610" w:rsidRDefault="00040E16" w14:paraId="1B233F23" w14:textId="77777777">
      <w:pPr>
        <w:pStyle w:val="ListParagraph"/>
        <w:numPr>
          <w:ilvl w:val="0"/>
          <w:numId w:val="42"/>
        </w:numPr>
        <w:spacing w:after="160" w:line="259" w:lineRule="auto"/>
        <w:rPr>
          <w:rFonts w:ascii="Calibri" w:hAnsi="Calibri" w:eastAsia="Calibri" w:cs="Calibri"/>
          <w:sz w:val="22"/>
          <w:szCs w:val="22"/>
        </w:rPr>
      </w:pPr>
      <w:r w:rsidRPr="00A7318F">
        <w:rPr>
          <w:rFonts w:ascii="Calibri" w:hAnsi="Calibri" w:eastAsia="Calibri" w:cs="Calibri"/>
          <w:sz w:val="22"/>
          <w:szCs w:val="22"/>
        </w:rPr>
        <w:t>Option 2 – Carpark and toilets.</w:t>
      </w:r>
    </w:p>
    <w:p w:rsidRPr="00A7318F" w:rsidR="00040E16" w:rsidP="00EB5610" w:rsidRDefault="00040E16" w14:paraId="3239E048" w14:textId="77777777">
      <w:pPr>
        <w:pStyle w:val="ListParagraph"/>
        <w:numPr>
          <w:ilvl w:val="0"/>
          <w:numId w:val="42"/>
        </w:numPr>
        <w:rPr>
          <w:rFonts w:ascii="Calibri" w:hAnsi="Calibri" w:cs="Calibri"/>
          <w:sz w:val="22"/>
          <w:szCs w:val="22"/>
          <w:lang w:val="en-GB"/>
        </w:rPr>
      </w:pPr>
      <w:r w:rsidRPr="00A7318F">
        <w:rPr>
          <w:rFonts w:ascii="Calibri" w:hAnsi="Calibri" w:eastAsia="Calibri" w:cs="Calibri"/>
          <w:sz w:val="22"/>
          <w:szCs w:val="22"/>
        </w:rPr>
        <w:t xml:space="preserve">Option 3 – Fromus Green, Fromus Play Area </w:t>
      </w:r>
    </w:p>
    <w:p w:rsidR="00040E16" w:rsidP="00040E16" w:rsidRDefault="00040E16" w14:paraId="715DF754" w14:textId="77777777">
      <w:pPr>
        <w:ind w:left="720"/>
        <w:rPr>
          <w:rFonts w:ascii="Calibri" w:hAnsi="Calibri" w:cs="Calibri"/>
          <w:sz w:val="22"/>
          <w:szCs w:val="22"/>
        </w:rPr>
      </w:pPr>
    </w:p>
    <w:p w:rsidRPr="00A7318F" w:rsidR="00040E16" w:rsidP="00040E16" w:rsidRDefault="00040E16" w14:paraId="3CE6552A" w14:textId="77777777">
      <w:pPr>
        <w:ind w:left="720"/>
        <w:rPr>
          <w:rFonts w:ascii="Calibri" w:hAnsi="Calibri" w:cs="Calibri"/>
          <w:sz w:val="22"/>
          <w:szCs w:val="22"/>
        </w:rPr>
      </w:pPr>
      <w:r>
        <w:rPr>
          <w:rFonts w:ascii="Calibri" w:hAnsi="Calibri" w:cs="Calibri"/>
          <w:sz w:val="22"/>
          <w:szCs w:val="22"/>
        </w:rPr>
        <w:t xml:space="preserve">The Council could choose one option, all three or none. </w:t>
      </w:r>
    </w:p>
    <w:p w:rsidRPr="005D655E" w:rsidR="00040E16" w:rsidP="00040E16" w:rsidRDefault="00040E16" w14:paraId="6B5E0BA4" w14:textId="77777777">
      <w:pPr>
        <w:jc w:val="both"/>
        <w:rPr>
          <w:rFonts w:ascii="Calibri" w:hAnsi="Calibri" w:cs="Calibri"/>
          <w:b/>
          <w:bCs/>
          <w:sz w:val="22"/>
          <w:szCs w:val="22"/>
        </w:rPr>
      </w:pPr>
      <w:r w:rsidRPr="005D655E">
        <w:rPr>
          <w:rFonts w:ascii="Calibri" w:hAnsi="Calibri" w:cs="Calibri"/>
          <w:sz w:val="22"/>
          <w:szCs w:val="22"/>
        </w:rPr>
        <w:t xml:space="preserve">                                                                                                </w:t>
      </w:r>
    </w:p>
    <w:p w:rsidRPr="00A7318F" w:rsidR="00040E16" w:rsidP="00040E16" w:rsidRDefault="00040E16" w14:paraId="11F17530"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Calibri" w:hAnsi="Calibri" w:eastAsia="Calibri" w:cs="Calibri"/>
          <w:bdr w:val="none" w:color="auto" w:sz="0" w:space="0"/>
        </w:rPr>
      </w:pPr>
      <w:r w:rsidRPr="00A7318F">
        <w:rPr>
          <w:rFonts w:ascii="Calibri" w:hAnsi="Calibri" w:eastAsia="Calibri" w:cs="Calibri"/>
          <w:b/>
          <w:bCs/>
          <w:bdr w:val="none" w:color="auto" w:sz="0" w:space="0"/>
        </w:rPr>
        <w:t>NB: Legal power to make decision.</w:t>
      </w:r>
    </w:p>
    <w:p w:rsidRPr="00A7318F" w:rsidR="00040E16" w:rsidP="00040E16" w:rsidRDefault="00040E16" w14:paraId="77296769"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Calibri" w:hAnsi="Calibri" w:cs="Calibri"/>
        </w:rPr>
      </w:pPr>
      <w:r w:rsidRPr="00A7318F">
        <w:rPr>
          <w:rFonts w:ascii="Calibri" w:hAnsi="Calibri" w:cs="Calibri"/>
        </w:rPr>
        <w:t>Public conveniences Power to provide Public Health Act 1936, s.87</w:t>
      </w:r>
    </w:p>
    <w:p w:rsidRPr="00A7318F" w:rsidR="00040E16" w:rsidP="00040E16" w:rsidRDefault="00040E16" w14:paraId="0A711119"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Calibri" w:hAnsi="Calibri" w:cs="Calibri"/>
        </w:rPr>
      </w:pPr>
      <w:r w:rsidRPr="00A7318F">
        <w:rPr>
          <w:rFonts w:ascii="Calibri" w:hAnsi="Calibri" w:cs="Calibri"/>
        </w:rPr>
        <w:t>Powers to provide parking places for bicycles and motor-cycles, and other vehicles Road Traffic Regulation Act 1984, ss.57,63</w:t>
      </w:r>
    </w:p>
    <w:p w:rsidRPr="00A7318F" w:rsidR="00040E16" w:rsidP="00040E16" w:rsidRDefault="00040E16" w14:paraId="2EA99991" w14:textId="77777777">
      <w:p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rPr>
          <w:rFonts w:ascii="Calibri" w:hAnsi="Calibri" w:eastAsia="Calibri" w:cs="Calibri"/>
          <w:bdr w:val="none" w:color="auto" w:sz="0" w:space="0"/>
        </w:rPr>
      </w:pPr>
      <w:r w:rsidRPr="00A7318F">
        <w:rPr>
          <w:rFonts w:ascii="Calibri" w:hAnsi="Calibri" w:cs="Calibri"/>
        </w:rPr>
        <w:t>Power to acquire by agreement, to appropriate, to dispose of Power to accept gifts of land Local Government Act 1972, ss.124, 126, 127 Local Government Act 1972, s.139</w:t>
      </w:r>
    </w:p>
    <w:p w:rsidRPr="00106547" w:rsidR="00040E16" w:rsidP="00040E16" w:rsidRDefault="00040E16" w14:paraId="32A196BF" w14:textId="77777777">
      <w:pPr>
        <w:pStyle w:val="TableParagraph"/>
        <w:tabs>
          <w:tab w:val="left" w:pos="993"/>
        </w:tabs>
        <w:rPr>
          <w:rFonts w:asciiTheme="minorHAnsi" w:hAnsiTheme="minorHAnsi" w:cstheme="minorHAnsi"/>
          <w:lang w:val="en-GB"/>
        </w:rPr>
      </w:pPr>
    </w:p>
    <w:p w:rsidR="00F669F3" w:rsidRDefault="00F669F3" w14:paraId="71107B4F" w14:textId="77777777">
      <w:pPr>
        <w:rPr>
          <w:rFonts w:eastAsia="Carlito" w:asciiTheme="minorHAnsi" w:hAnsiTheme="minorHAnsi" w:cstheme="minorHAnsi"/>
          <w:sz w:val="22"/>
          <w:szCs w:val="22"/>
          <w:bdr w:val="none" w:color="auto" w:sz="0" w:space="0"/>
        </w:rPr>
      </w:pPr>
      <w:r>
        <w:rPr>
          <w:rFonts w:asciiTheme="minorHAnsi" w:hAnsiTheme="minorHAnsi" w:cstheme="minorHAnsi"/>
        </w:rPr>
        <w:br w:type="page"/>
      </w:r>
    </w:p>
    <w:p w:rsidRPr="00F669F3" w:rsidR="00F77090" w:rsidP="00F669F3" w:rsidRDefault="005F29A2" w14:paraId="7E6B099C" w14:textId="47A99800">
      <w:pPr>
        <w:pStyle w:val="TableParagraph"/>
        <w:ind w:right="106"/>
        <w:rPr>
          <w:rFonts w:asciiTheme="minorHAnsi" w:hAnsiTheme="minorHAnsi" w:cstheme="minorHAnsi"/>
          <w:lang w:val="en-GB"/>
        </w:rPr>
      </w:pPr>
      <w:r w:rsidRPr="00106547">
        <w:rPr>
          <w:rFonts w:asciiTheme="minorHAnsi" w:hAnsiTheme="minorHAnsi" w:cstheme="minorHAnsi"/>
          <w:lang w:val="en-GB"/>
        </w:rPr>
        <w:t xml:space="preserve">Item </w:t>
      </w:r>
      <w:r w:rsidRPr="00106547" w:rsidR="00F77090">
        <w:rPr>
          <w:rFonts w:asciiTheme="minorHAnsi" w:hAnsiTheme="minorHAnsi" w:cstheme="minorHAnsi"/>
          <w:lang w:val="en-GB"/>
        </w:rPr>
        <w:t>14</w:t>
      </w:r>
      <w:r w:rsidR="00F669F3">
        <w:rPr>
          <w:rFonts w:asciiTheme="minorHAnsi" w:hAnsiTheme="minorHAnsi" w:cstheme="minorHAnsi"/>
          <w:lang w:val="en-GB"/>
        </w:rPr>
        <w:t xml:space="preserve"> </w:t>
      </w:r>
      <w:r w:rsidRPr="00106547" w:rsidR="00F77090">
        <w:rPr>
          <w:rFonts w:asciiTheme="minorHAnsi" w:hAnsiTheme="minorHAnsi" w:cstheme="minorHAnsi"/>
          <w:sz w:val="16"/>
          <w:szCs w:val="16"/>
          <w:lang w:val="en-GB"/>
        </w:rPr>
        <w:t>83/21TC</w:t>
      </w:r>
      <w:r w:rsidRPr="00106547" w:rsidR="00F77090">
        <w:rPr>
          <w:rFonts w:asciiTheme="minorHAnsi" w:hAnsiTheme="minorHAnsi" w:cstheme="minorHAnsi"/>
          <w:lang w:val="en-GB"/>
        </w:rPr>
        <w:tab/>
      </w:r>
      <w:r w:rsidRPr="00E00E93" w:rsidR="00F77090">
        <w:rPr>
          <w:rFonts w:asciiTheme="minorHAnsi" w:hAnsiTheme="minorHAnsi" w:cstheme="minorHAnsi"/>
          <w:bCs/>
          <w:lang w:val="en-GB"/>
        </w:rPr>
        <w:t>Communications Working Group</w:t>
      </w:r>
    </w:p>
    <w:p w:rsidRPr="00935674" w:rsidR="00144CE7" w:rsidP="00E00E93" w:rsidRDefault="00F77090" w14:paraId="613675E3" w14:textId="77777777">
      <w:pPr>
        <w:pStyle w:val="TableParagraph"/>
        <w:rPr>
          <w:rFonts w:asciiTheme="minorHAnsi" w:hAnsiTheme="minorHAnsi" w:cstheme="minorHAnsi"/>
          <w:b/>
          <w:lang w:val="en-GB"/>
        </w:rPr>
      </w:pPr>
      <w:r w:rsidRPr="00106547">
        <w:rPr>
          <w:rFonts w:asciiTheme="minorHAnsi" w:hAnsiTheme="minorHAnsi" w:cstheme="minorHAnsi"/>
          <w:bCs/>
          <w:lang w:val="en-GB"/>
        </w:rPr>
        <w:t>To note and receive terms of reference for the working group and consider widening the scope of the group to include community involvement</w:t>
      </w:r>
    </w:p>
    <w:p w:rsidR="00935674" w:rsidP="00935674" w:rsidRDefault="00935674" w14:paraId="6CF83EB2" w14:textId="77777777">
      <w:pPr>
        <w:rPr>
          <w:rFonts w:hint="eastAsia" w:asciiTheme="minorHAnsi" w:hAnsiTheme="minorHAnsi" w:cstheme="minorHAnsi"/>
          <w:b/>
          <w:bCs/>
        </w:rPr>
      </w:pPr>
    </w:p>
    <w:p w:rsidRPr="00935674" w:rsidR="00935674" w:rsidP="00935674" w:rsidRDefault="00935674" w14:paraId="4A9A2472" w14:textId="252A908D">
      <w:pPr>
        <w:rPr>
          <w:rFonts w:ascii="Calibri" w:hAnsi="Calibri" w:cs="Calibri"/>
          <w:b/>
          <w:bCs/>
        </w:rPr>
      </w:pPr>
      <w:r w:rsidRPr="00935674">
        <w:rPr>
          <w:rFonts w:ascii="Calibri" w:hAnsi="Calibri" w:cs="Calibri"/>
          <w:b/>
          <w:bCs/>
        </w:rPr>
        <w:t xml:space="preserve">Saxmundham Town Council Communications and Community Involvement Working Group Terms of Reference </w:t>
      </w:r>
    </w:p>
    <w:p w:rsidRPr="00935674" w:rsidR="00935674" w:rsidP="00935674" w:rsidRDefault="00935674" w14:paraId="16751158" w14:textId="77777777">
      <w:pPr>
        <w:rPr>
          <w:rFonts w:ascii="Calibri" w:hAnsi="Calibri" w:cs="Calibri"/>
          <w:b/>
          <w:bCs/>
        </w:rPr>
      </w:pPr>
    </w:p>
    <w:p w:rsidRPr="00935674" w:rsidR="00935674" w:rsidP="00935674" w:rsidRDefault="00935674" w14:paraId="24270DF9" w14:textId="77777777">
      <w:pPr>
        <w:rPr>
          <w:rFonts w:ascii="Calibri" w:hAnsi="Calibri" w:cs="Calibri"/>
          <w:b/>
          <w:bCs/>
        </w:rPr>
      </w:pPr>
      <w:r w:rsidRPr="00935674">
        <w:rPr>
          <w:rFonts w:ascii="Calibri" w:hAnsi="Calibri" w:cs="Calibri"/>
          <w:b/>
          <w:bCs/>
        </w:rPr>
        <w:t>Prime Objectives</w:t>
      </w:r>
    </w:p>
    <w:p w:rsidRPr="00935674" w:rsidR="00935674" w:rsidP="00935674" w:rsidRDefault="00935674" w14:paraId="094FDB5B" w14:textId="77777777">
      <w:pPr>
        <w:rPr>
          <w:rFonts w:ascii="Calibri" w:hAnsi="Calibri" w:cs="Calibri"/>
          <w:b/>
          <w:bCs/>
        </w:rPr>
      </w:pPr>
      <w:r w:rsidRPr="00935674">
        <w:rPr>
          <w:rFonts w:ascii="Calibri" w:hAnsi="Calibri" w:cs="Calibri"/>
          <w:b/>
        </w:rPr>
        <w:t>To ensure the Town Council communicates effectively and engages positively with all parts of the local community</w:t>
      </w:r>
      <w:r w:rsidRPr="00935674">
        <w:rPr>
          <w:rFonts w:ascii="Calibri" w:hAnsi="Calibri" w:cs="Calibri"/>
          <w:bCs/>
        </w:rPr>
        <w:t xml:space="preserve">, keeping them informed and involved, and as active partners in our policy-setting and activities (to include new town and council website, and range of communication channels). This will be done by: </w:t>
      </w:r>
    </w:p>
    <w:p w:rsidRPr="00935674" w:rsidR="00935674" w:rsidP="00EB5610" w:rsidRDefault="00935674" w14:paraId="579EF9FD" w14:textId="77777777">
      <w:pPr>
        <w:pStyle w:val="ListParagraph"/>
        <w:numPr>
          <w:ilvl w:val="0"/>
          <w:numId w:val="4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widening the channels of communication</w:t>
      </w:r>
    </w:p>
    <w:p w:rsidRPr="00935674" w:rsidR="00935674" w:rsidP="00EB5610" w:rsidRDefault="00935674" w14:paraId="08E94724" w14:textId="77777777">
      <w:pPr>
        <w:pStyle w:val="ListParagraph"/>
        <w:numPr>
          <w:ilvl w:val="0"/>
          <w:numId w:val="4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Effectively promoting the Town</w:t>
      </w:r>
    </w:p>
    <w:p w:rsidRPr="00935674" w:rsidR="00935674" w:rsidP="00EB5610" w:rsidRDefault="00935674" w14:paraId="785AD697" w14:textId="77777777">
      <w:pPr>
        <w:pStyle w:val="ListParagraph"/>
        <w:numPr>
          <w:ilvl w:val="0"/>
          <w:numId w:val="4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Working in partnership with other agencies in the Town.</w:t>
      </w:r>
    </w:p>
    <w:p w:rsidRPr="00935674" w:rsidR="00935674" w:rsidP="00EB5610" w:rsidRDefault="00935674" w14:paraId="4FE746A1" w14:textId="77777777">
      <w:pPr>
        <w:pStyle w:val="ListParagraph"/>
        <w:numPr>
          <w:ilvl w:val="0"/>
          <w:numId w:val="4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 xml:space="preserve">Publishing quarterly Newsletters </w:t>
      </w:r>
    </w:p>
    <w:p w:rsidRPr="00935674" w:rsidR="00935674" w:rsidP="00EB5610" w:rsidRDefault="00935674" w14:paraId="768D7E5A" w14:textId="77777777">
      <w:pPr>
        <w:pStyle w:val="ListParagraph"/>
        <w:numPr>
          <w:ilvl w:val="0"/>
          <w:numId w:val="4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Drafting communication/engagement policies and procedures</w:t>
      </w:r>
    </w:p>
    <w:p w:rsidRPr="00935674" w:rsidR="00935674" w:rsidP="00935674" w:rsidRDefault="00935674" w14:paraId="2D354A2B" w14:textId="77777777">
      <w:pPr>
        <w:rPr>
          <w:rFonts w:ascii="Calibri" w:hAnsi="Calibri" w:cs="Calibri"/>
        </w:rPr>
      </w:pPr>
      <w:r w:rsidRPr="00935674">
        <w:rPr>
          <w:rFonts w:ascii="Calibri" w:hAnsi="Calibri" w:cs="Calibri"/>
          <w:b/>
          <w:bCs/>
        </w:rPr>
        <w:t>Membership:</w:t>
      </w:r>
      <w:r w:rsidRPr="00935674">
        <w:rPr>
          <w:rFonts w:ascii="Calibri" w:hAnsi="Calibri" w:cs="Calibri"/>
        </w:rPr>
        <w:t xml:space="preserve"> </w:t>
      </w:r>
    </w:p>
    <w:p w:rsidRPr="00935674" w:rsidR="00935674" w:rsidP="00935674" w:rsidRDefault="00935674" w14:paraId="706B16AE" w14:textId="77777777">
      <w:pPr>
        <w:rPr>
          <w:rFonts w:ascii="Calibri" w:hAnsi="Calibri" w:cs="Calibri"/>
        </w:rPr>
      </w:pPr>
      <w:r w:rsidRPr="00935674">
        <w:rPr>
          <w:rFonts w:ascii="Calibri" w:hAnsi="Calibri" w:cs="Calibri"/>
        </w:rPr>
        <w:t xml:space="preserve">The Membership shall comprise: </w:t>
      </w:r>
    </w:p>
    <w:p w:rsidRPr="00935674" w:rsidR="00935674" w:rsidP="00EB5610" w:rsidRDefault="00935674" w14:paraId="575200DA" w14:textId="77777777">
      <w:pPr>
        <w:pStyle w:val="ListParagraph"/>
        <w:numPr>
          <w:ilvl w:val="0"/>
          <w:numId w:val="4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A minimum of three members of Saxmundham Town Council.</w:t>
      </w:r>
    </w:p>
    <w:p w:rsidRPr="00935674" w:rsidR="00935674" w:rsidP="00EB5610" w:rsidRDefault="00935674" w14:paraId="7FF79DE8" w14:textId="77777777">
      <w:pPr>
        <w:pStyle w:val="ListParagraph"/>
        <w:numPr>
          <w:ilvl w:val="0"/>
          <w:numId w:val="4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 xml:space="preserve">Members of the public/local interest groups may be co-opted as members at the discretion of the working group. </w:t>
      </w:r>
    </w:p>
    <w:p w:rsidRPr="00935674" w:rsidR="00935674" w:rsidP="00EB5610" w:rsidRDefault="00935674" w14:paraId="5971D101" w14:textId="77777777">
      <w:pPr>
        <w:pStyle w:val="ListParagraph"/>
        <w:numPr>
          <w:ilvl w:val="0"/>
          <w:numId w:val="4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 xml:space="preserve">Other member of the community and special interest groups may, at the discretion of the Chair, be invited to attend specific meetings and/or provide expert advice to the committee. </w:t>
      </w:r>
    </w:p>
    <w:p w:rsidRPr="00935674" w:rsidR="00935674" w:rsidP="00EB5610" w:rsidRDefault="00935674" w14:paraId="7E6BF9C9" w14:textId="77777777">
      <w:pPr>
        <w:pStyle w:val="ListParagraph"/>
        <w:numPr>
          <w:ilvl w:val="0"/>
          <w:numId w:val="4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The Chair of the Working Group shall be a Councillor appointed by the Saxmundham Town Council</w:t>
      </w:r>
    </w:p>
    <w:p w:rsidRPr="00935674" w:rsidR="00935674" w:rsidP="00EB5610" w:rsidRDefault="00935674" w14:paraId="0F5A9FD7" w14:textId="77777777">
      <w:pPr>
        <w:pStyle w:val="ListParagraph"/>
        <w:numPr>
          <w:ilvl w:val="0"/>
          <w:numId w:val="44"/>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 xml:space="preserve">The Vice Chair shall be elected from the Working Group. </w:t>
      </w:r>
    </w:p>
    <w:p w:rsidRPr="00935674" w:rsidR="00935674" w:rsidP="00935674" w:rsidRDefault="00935674" w14:paraId="22B2AC7C" w14:textId="77777777">
      <w:pPr>
        <w:rPr>
          <w:rFonts w:ascii="Calibri" w:hAnsi="Calibri" w:cs="Calibri"/>
          <w:b/>
          <w:bCs/>
        </w:rPr>
      </w:pPr>
      <w:r w:rsidRPr="00935674">
        <w:rPr>
          <w:rFonts w:ascii="Calibri" w:hAnsi="Calibri" w:cs="Calibri"/>
          <w:b/>
          <w:bCs/>
        </w:rPr>
        <w:t>Reporting and Recording</w:t>
      </w:r>
    </w:p>
    <w:p w:rsidRPr="00935674" w:rsidR="00935674" w:rsidP="00EB5610" w:rsidRDefault="00935674" w14:paraId="3B8FDF6C" w14:textId="77777777">
      <w:pPr>
        <w:pStyle w:val="ListParagraph"/>
        <w:numPr>
          <w:ilvl w:val="0"/>
          <w:numId w:val="4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Reports to Saxmundham Town Council</w:t>
      </w:r>
    </w:p>
    <w:p w:rsidRPr="00935674" w:rsidR="00935674" w:rsidP="00EB5610" w:rsidRDefault="00935674" w14:paraId="197B0BED" w14:textId="77777777">
      <w:pPr>
        <w:pStyle w:val="ListParagraph"/>
        <w:numPr>
          <w:ilvl w:val="0"/>
          <w:numId w:val="4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Action notes to be kept</w:t>
      </w:r>
    </w:p>
    <w:p w:rsidRPr="00935674" w:rsidR="00935674" w:rsidP="00EB5610" w:rsidRDefault="00935674" w14:paraId="208546D6" w14:textId="77777777">
      <w:pPr>
        <w:pStyle w:val="ListParagraph"/>
        <w:numPr>
          <w:ilvl w:val="0"/>
          <w:numId w:val="4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Committee reports prepared by the working group would be submitted to the Town Council for consideration</w:t>
      </w:r>
    </w:p>
    <w:p w:rsidRPr="00935674" w:rsidR="00935674" w:rsidP="00EB5610" w:rsidRDefault="00935674" w14:paraId="33FB3B03" w14:textId="77777777">
      <w:pPr>
        <w:pStyle w:val="ListParagraph"/>
        <w:numPr>
          <w:ilvl w:val="0"/>
          <w:numId w:val="4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The working group will be attended and facilitated by the Town Clerk.</w:t>
      </w:r>
    </w:p>
    <w:p w:rsidRPr="00935674" w:rsidR="00935674" w:rsidP="00EB5610" w:rsidRDefault="00935674" w14:paraId="4813AF91" w14:textId="77777777">
      <w:pPr>
        <w:pStyle w:val="ListParagraph"/>
        <w:numPr>
          <w:ilvl w:val="0"/>
          <w:numId w:val="4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Calibri" w:hAnsi="Calibri" w:cs="Calibri"/>
        </w:rPr>
      </w:pPr>
      <w:r w:rsidRPr="00935674">
        <w:rPr>
          <w:rFonts w:ascii="Calibri" w:hAnsi="Calibri" w:cs="Calibri"/>
        </w:rPr>
        <w:t xml:space="preserve">Makes recommendations to Town Council and other committees as appropriate. </w:t>
      </w:r>
    </w:p>
    <w:p w:rsidR="00935674" w:rsidP="00935674" w:rsidRDefault="00935674" w14:paraId="7759C9A8" w14:textId="1758D93D">
      <w:pPr>
        <w:pStyle w:val="NoSpacing"/>
        <w:rPr>
          <w:rFonts w:ascii="Calibri" w:hAnsi="Calibri" w:cs="Calibri"/>
          <w:b/>
          <w:bCs/>
          <w:sz w:val="24"/>
          <w:szCs w:val="24"/>
        </w:rPr>
      </w:pPr>
      <w:r w:rsidRPr="00935674">
        <w:rPr>
          <w:rFonts w:ascii="Calibri" w:hAnsi="Calibri" w:cs="Calibri"/>
          <w:b/>
          <w:bCs/>
          <w:sz w:val="24"/>
          <w:szCs w:val="24"/>
        </w:rPr>
        <w:t>Drafted by working Group 14/9/2021</w:t>
      </w:r>
    </w:p>
    <w:p w:rsidRPr="00935674" w:rsidR="00935674" w:rsidP="00935674" w:rsidRDefault="00935674" w14:paraId="05A4E77E" w14:textId="77777777">
      <w:pPr>
        <w:pStyle w:val="NoSpacing"/>
        <w:rPr>
          <w:rFonts w:ascii="Calibri" w:hAnsi="Calibri" w:cs="Calibri"/>
          <w:b/>
          <w:bCs/>
          <w:sz w:val="24"/>
          <w:szCs w:val="24"/>
        </w:rPr>
      </w:pPr>
    </w:p>
    <w:p w:rsidRPr="00935674" w:rsidR="00F77090" w:rsidP="00C863C4" w:rsidRDefault="00F77090" w14:paraId="1E463CE3" w14:textId="0ACFCEA0">
      <w:pPr>
        <w:pStyle w:val="TableParagraph"/>
        <w:numPr>
          <w:ilvl w:val="0"/>
          <w:numId w:val="4"/>
        </w:numPr>
        <w:rPr>
          <w:rFonts w:ascii="Calibri" w:hAnsi="Calibri" w:cs="Calibri"/>
          <w:b/>
          <w:lang w:val="en-GB"/>
        </w:rPr>
      </w:pPr>
      <w:r w:rsidRPr="00935674">
        <w:rPr>
          <w:rFonts w:ascii="Calibri" w:hAnsi="Calibri" w:cs="Calibri"/>
          <w:bCs/>
          <w:lang w:val="en-GB"/>
        </w:rPr>
        <w:t xml:space="preserve">To note and approve expenditure on Autumn Newsletter. </w:t>
      </w:r>
    </w:p>
    <w:p w:rsidRPr="00935674" w:rsidR="00F669F3" w:rsidRDefault="00F669F3" w14:paraId="3EEC1F45" w14:textId="77777777">
      <w:pPr>
        <w:rPr>
          <w:rFonts w:ascii="Calibri" w:hAnsi="Calibri" w:eastAsia="Carlito" w:cs="Calibri"/>
          <w:sz w:val="22"/>
          <w:szCs w:val="22"/>
          <w:bdr w:val="none" w:color="auto" w:sz="0" w:space="0"/>
        </w:rPr>
      </w:pPr>
      <w:r w:rsidRPr="00935674">
        <w:rPr>
          <w:rFonts w:ascii="Calibri" w:hAnsi="Calibri" w:cs="Calibri"/>
        </w:rPr>
        <w:br w:type="page"/>
      </w:r>
    </w:p>
    <w:p w:rsidR="00F77090" w:rsidP="00F669F3" w:rsidRDefault="00144CE7" w14:paraId="4EEC98E7" w14:textId="4E0995C9">
      <w:pPr>
        <w:pStyle w:val="TableParagraph"/>
        <w:spacing w:before="0" w:line="268" w:lineRule="exact"/>
        <w:ind w:right="110"/>
        <w:rPr>
          <w:rFonts w:asciiTheme="minorHAnsi" w:hAnsiTheme="minorHAnsi" w:cstheme="minorHAnsi"/>
          <w:lang w:val="en-GB"/>
        </w:rPr>
      </w:pPr>
      <w:r w:rsidRPr="00106547">
        <w:rPr>
          <w:rFonts w:asciiTheme="minorHAnsi" w:hAnsiTheme="minorHAnsi" w:cstheme="minorHAnsi"/>
          <w:lang w:val="en-GB"/>
        </w:rPr>
        <w:t xml:space="preserve">Item </w:t>
      </w:r>
      <w:r w:rsidRPr="00106547" w:rsidR="00F77090">
        <w:rPr>
          <w:rFonts w:asciiTheme="minorHAnsi" w:hAnsiTheme="minorHAnsi" w:cstheme="minorHAnsi"/>
          <w:lang w:val="en-GB"/>
        </w:rPr>
        <w:t>15</w:t>
      </w:r>
      <w:r w:rsidR="00F669F3">
        <w:rPr>
          <w:rFonts w:asciiTheme="minorHAnsi" w:hAnsiTheme="minorHAnsi" w:cstheme="minorHAnsi"/>
          <w:lang w:val="en-GB"/>
        </w:rPr>
        <w:t xml:space="preserve"> </w:t>
      </w:r>
      <w:r w:rsidRPr="00106547" w:rsidR="00F77090">
        <w:rPr>
          <w:rFonts w:asciiTheme="minorHAnsi" w:hAnsiTheme="minorHAnsi" w:cstheme="minorHAnsi"/>
          <w:sz w:val="16"/>
          <w:szCs w:val="16"/>
          <w:lang w:val="en-GB"/>
        </w:rPr>
        <w:t>84/21TC</w:t>
      </w:r>
      <w:r w:rsidRPr="00106547" w:rsidR="00F77090">
        <w:rPr>
          <w:rFonts w:asciiTheme="minorHAnsi" w:hAnsiTheme="minorHAnsi" w:cstheme="minorHAnsi"/>
          <w:lang w:val="en-GB"/>
        </w:rPr>
        <w:tab/>
      </w:r>
      <w:r w:rsidRPr="00106547" w:rsidR="00F77090">
        <w:rPr>
          <w:rFonts w:asciiTheme="minorHAnsi" w:hAnsiTheme="minorHAnsi" w:cstheme="minorHAnsi"/>
          <w:b/>
          <w:lang w:val="en-GB"/>
        </w:rPr>
        <w:t xml:space="preserve">Correspondence - </w:t>
      </w:r>
      <w:r w:rsidRPr="00106547" w:rsidR="00F77090">
        <w:rPr>
          <w:rFonts w:asciiTheme="minorHAnsi" w:hAnsiTheme="minorHAnsi" w:cstheme="minorHAnsi"/>
          <w:lang w:val="en-GB"/>
        </w:rPr>
        <w:t>To note correspondence received since the last meeting. (Appendix 12)</w:t>
      </w:r>
    </w:p>
    <w:p w:rsidRPr="00F669F3" w:rsidR="004C1822" w:rsidP="00F669F3" w:rsidRDefault="004C1822" w14:paraId="54C2C04A" w14:textId="77777777">
      <w:pPr>
        <w:pStyle w:val="TableParagraph"/>
        <w:spacing w:before="0" w:line="268" w:lineRule="exact"/>
        <w:ind w:right="110"/>
        <w:rPr>
          <w:rFonts w:asciiTheme="minorHAnsi" w:hAnsiTheme="minorHAnsi" w:cstheme="minorHAnsi"/>
          <w:lang w:val="en-GB"/>
        </w:rPr>
      </w:pPr>
    </w:p>
    <w:tbl>
      <w:tblPr>
        <w:tblStyle w:val="TableGrid"/>
        <w:tblW w:w="0" w:type="auto"/>
        <w:tblInd w:w="562" w:type="dxa"/>
        <w:tblLayout w:type="fixed"/>
        <w:tblLook w:val="04A0" w:firstRow="1" w:lastRow="0" w:firstColumn="1" w:lastColumn="0" w:noHBand="0" w:noVBand="1"/>
      </w:tblPr>
      <w:tblGrid>
        <w:gridCol w:w="4588"/>
        <w:gridCol w:w="2092"/>
        <w:gridCol w:w="2332"/>
      </w:tblGrid>
      <w:tr w:rsidRPr="0067445D" w:rsidR="009824FB" w:rsidTr="71093C20" w14:paraId="5E194F97" w14:textId="77777777">
        <w:tc>
          <w:tcPr>
            <w:tcW w:w="9012" w:type="dxa"/>
            <w:gridSpan w:val="3"/>
            <w:shd w:val="clear" w:color="auto" w:fill="FFFFFF" w:themeFill="background1"/>
          </w:tcPr>
          <w:p w:rsidRPr="0067445D" w:rsidR="009824FB" w:rsidP="009824FB" w:rsidRDefault="009824FB" w14:paraId="23EB212E" w14:textId="77777777">
            <w:pPr>
              <w:ind w:left="34"/>
              <w:rPr>
                <w:rFonts w:cs="Calibri"/>
                <w:color w:val="000000" w:themeColor="text1"/>
              </w:rPr>
            </w:pPr>
            <w:r w:rsidRPr="0067445D">
              <w:rPr>
                <w:rFonts w:cs="Calibri"/>
                <w:color w:val="000000" w:themeColor="text1"/>
              </w:rPr>
              <w:t xml:space="preserve">Correspondence Log </w:t>
            </w:r>
            <w:r>
              <w:rPr>
                <w:rFonts w:cs="Calibri"/>
                <w:color w:val="000000" w:themeColor="text1"/>
              </w:rPr>
              <w:t xml:space="preserve">October </w:t>
            </w:r>
            <w:r w:rsidRPr="0067445D">
              <w:rPr>
                <w:rFonts w:cs="Calibri"/>
                <w:color w:val="000000" w:themeColor="text1"/>
              </w:rPr>
              <w:t>2021</w:t>
            </w:r>
          </w:p>
          <w:p w:rsidRPr="0067445D" w:rsidR="009824FB" w:rsidP="009824FB" w:rsidRDefault="009824FB" w14:paraId="55880449" w14:textId="0572F6A6">
            <w:pPr>
              <w:ind w:left="34"/>
              <w:rPr>
                <w:rFonts w:cs="Calibri"/>
                <w:color w:val="000000" w:themeColor="text1"/>
              </w:rPr>
            </w:pPr>
          </w:p>
        </w:tc>
      </w:tr>
      <w:tr w:rsidRPr="0067445D" w:rsidR="009824FB" w:rsidTr="71093C20" w14:paraId="0760654B" w14:textId="77777777">
        <w:tc>
          <w:tcPr>
            <w:tcW w:w="4588" w:type="dxa"/>
            <w:shd w:val="clear" w:color="auto" w:fill="C5E0B3" w:themeFill="accent6" w:themeFillTint="66"/>
          </w:tcPr>
          <w:p w:rsidRPr="0067445D" w:rsidR="009824FB" w:rsidP="009824FB" w:rsidRDefault="009824FB" w14:paraId="677B919B" w14:textId="77777777">
            <w:pPr>
              <w:ind w:left="34"/>
              <w:rPr>
                <w:rFonts w:cs="Calibri"/>
                <w:color w:val="000000" w:themeColor="text1"/>
              </w:rPr>
            </w:pPr>
            <w:r w:rsidRPr="0067445D">
              <w:rPr>
                <w:rFonts w:cs="Calibri"/>
                <w:color w:val="000000" w:themeColor="text1"/>
              </w:rPr>
              <w:t xml:space="preserve">Correspondence received. </w:t>
            </w:r>
          </w:p>
          <w:p w:rsidRPr="0067445D" w:rsidR="009824FB" w:rsidP="009824FB" w:rsidRDefault="009824FB" w14:paraId="0A8DC87F" w14:textId="77777777">
            <w:pPr>
              <w:ind w:left="34"/>
              <w:rPr>
                <w:rFonts w:cs="Calibri"/>
                <w:color w:val="000000" w:themeColor="text1"/>
              </w:rPr>
            </w:pPr>
          </w:p>
        </w:tc>
        <w:tc>
          <w:tcPr>
            <w:tcW w:w="2092" w:type="dxa"/>
            <w:shd w:val="clear" w:color="auto" w:fill="C5E0B3" w:themeFill="accent6" w:themeFillTint="66"/>
          </w:tcPr>
          <w:p w:rsidRPr="0067445D" w:rsidR="009824FB" w:rsidP="009824FB" w:rsidRDefault="009824FB" w14:paraId="7C5153CD" w14:textId="77777777">
            <w:pPr>
              <w:ind w:left="34"/>
              <w:rPr>
                <w:rFonts w:cs="Calibri"/>
                <w:color w:val="000000" w:themeColor="text1"/>
              </w:rPr>
            </w:pPr>
            <w:r w:rsidRPr="0067445D">
              <w:rPr>
                <w:rFonts w:cs="Calibri"/>
                <w:color w:val="000000" w:themeColor="text1"/>
              </w:rPr>
              <w:t>Action Taken</w:t>
            </w:r>
          </w:p>
        </w:tc>
        <w:tc>
          <w:tcPr>
            <w:tcW w:w="2332" w:type="dxa"/>
            <w:shd w:val="clear" w:color="auto" w:fill="C5E0B3" w:themeFill="accent6" w:themeFillTint="66"/>
          </w:tcPr>
          <w:p w:rsidRPr="0067445D" w:rsidR="009824FB" w:rsidP="009824FB" w:rsidRDefault="009824FB" w14:paraId="5708CAFE" w14:textId="77777777">
            <w:pPr>
              <w:ind w:left="34"/>
              <w:rPr>
                <w:rFonts w:cs="Calibri"/>
                <w:color w:val="000000" w:themeColor="text1"/>
              </w:rPr>
            </w:pPr>
            <w:r w:rsidRPr="0067445D">
              <w:rPr>
                <w:rFonts w:cs="Calibri"/>
                <w:color w:val="000000" w:themeColor="text1"/>
              </w:rPr>
              <w:t>Outcome</w:t>
            </w:r>
          </w:p>
        </w:tc>
      </w:tr>
      <w:tr w:rsidRPr="0067445D" w:rsidR="009824FB" w:rsidTr="71093C20" w14:paraId="559F4244" w14:textId="77777777">
        <w:tc>
          <w:tcPr>
            <w:tcW w:w="4588" w:type="dxa"/>
          </w:tcPr>
          <w:p w:rsidRPr="0067445D" w:rsidR="009824FB" w:rsidP="009824FB" w:rsidRDefault="11D24C9A" w14:paraId="6E1AC2C9" w14:textId="59D71DE6">
            <w:pPr>
              <w:ind w:left="34"/>
              <w:rPr>
                <w:rFonts w:cs="Calibri"/>
                <w:color w:val="000000" w:themeColor="text1"/>
              </w:rPr>
            </w:pPr>
            <w:r w:rsidRPr="71093C20">
              <w:rPr>
                <w:rFonts w:cs="Calibri"/>
                <w:color w:val="000000" w:themeColor="text1"/>
              </w:rPr>
              <w:t>Suffolk County Council approved the installation of station sign</w:t>
            </w:r>
          </w:p>
        </w:tc>
        <w:tc>
          <w:tcPr>
            <w:tcW w:w="2092" w:type="dxa"/>
          </w:tcPr>
          <w:p w:rsidRPr="0067445D" w:rsidR="009824FB" w:rsidP="009824FB" w:rsidRDefault="009824FB" w14:paraId="13AF934E" w14:textId="41EA60C9">
            <w:pPr>
              <w:ind w:left="34"/>
              <w:rPr>
                <w:rFonts w:cs="Calibri"/>
                <w:color w:val="000000" w:themeColor="text1"/>
              </w:rPr>
            </w:pPr>
            <w:r w:rsidRPr="71093C20">
              <w:rPr>
                <w:rFonts w:cs="Calibri"/>
                <w:color w:val="000000" w:themeColor="text1"/>
              </w:rPr>
              <w:t xml:space="preserve">Clerk </w:t>
            </w:r>
            <w:r w:rsidRPr="71093C20" w:rsidR="72484AA0">
              <w:rPr>
                <w:rFonts w:cs="Calibri"/>
                <w:color w:val="000000" w:themeColor="text1"/>
              </w:rPr>
              <w:t>arranged for installation</w:t>
            </w:r>
          </w:p>
        </w:tc>
        <w:tc>
          <w:tcPr>
            <w:tcW w:w="2332" w:type="dxa"/>
          </w:tcPr>
          <w:p w:rsidRPr="0067445D" w:rsidR="009824FB" w:rsidP="009824FB" w:rsidRDefault="009824FB" w14:paraId="51B2DB98" w14:textId="77777777">
            <w:pPr>
              <w:ind w:left="34"/>
              <w:rPr>
                <w:rFonts w:cs="Calibri"/>
                <w:color w:val="000000" w:themeColor="text1"/>
              </w:rPr>
            </w:pPr>
            <w:r>
              <w:rPr>
                <w:rFonts w:cs="Calibri"/>
                <w:color w:val="000000" w:themeColor="text1"/>
              </w:rPr>
              <w:t>Ongoing</w:t>
            </w:r>
          </w:p>
        </w:tc>
      </w:tr>
      <w:tr w:rsidRPr="0067445D" w:rsidR="009824FB" w:rsidTr="71093C20" w14:paraId="3B49F928" w14:textId="77777777">
        <w:tc>
          <w:tcPr>
            <w:tcW w:w="4588" w:type="dxa"/>
          </w:tcPr>
          <w:p w:rsidR="009824FB" w:rsidP="009824FB" w:rsidRDefault="51034079" w14:paraId="6953DF15" w14:textId="47815701">
            <w:pPr>
              <w:ind w:left="34"/>
              <w:rPr>
                <w:rFonts w:cs="Calibri"/>
                <w:color w:val="000000" w:themeColor="text1"/>
              </w:rPr>
            </w:pPr>
            <w:r w:rsidRPr="71093C20">
              <w:rPr>
                <w:rFonts w:cs="Calibri"/>
                <w:color w:val="000000" w:themeColor="text1"/>
              </w:rPr>
              <w:t xml:space="preserve">East Suffolk notification of payment of £9926 Grant </w:t>
            </w:r>
          </w:p>
        </w:tc>
        <w:tc>
          <w:tcPr>
            <w:tcW w:w="2092" w:type="dxa"/>
          </w:tcPr>
          <w:p w:rsidRPr="0067445D" w:rsidR="009824FB" w:rsidP="009824FB" w:rsidRDefault="51034079" w14:paraId="51A2052A" w14:textId="10AD3A12">
            <w:pPr>
              <w:ind w:left="34"/>
              <w:rPr>
                <w:rFonts w:cs="Calibri"/>
                <w:color w:val="000000" w:themeColor="text1"/>
              </w:rPr>
            </w:pPr>
            <w:r w:rsidRPr="71093C20">
              <w:rPr>
                <w:rFonts w:cs="Calibri"/>
                <w:color w:val="000000" w:themeColor="text1"/>
              </w:rPr>
              <w:t>Noted in correspondence</w:t>
            </w:r>
          </w:p>
        </w:tc>
        <w:tc>
          <w:tcPr>
            <w:tcW w:w="2332" w:type="dxa"/>
          </w:tcPr>
          <w:p w:rsidR="009824FB" w:rsidP="009824FB" w:rsidRDefault="009824FB" w14:paraId="4FAD029C" w14:textId="77777777">
            <w:pPr>
              <w:ind w:left="34"/>
              <w:rPr>
                <w:rFonts w:cs="Calibri"/>
                <w:color w:val="000000" w:themeColor="text1"/>
              </w:rPr>
            </w:pPr>
            <w:r w:rsidRPr="0067445D">
              <w:rPr>
                <w:rFonts w:cs="Calibri"/>
                <w:color w:val="000000" w:themeColor="text1"/>
              </w:rPr>
              <w:t>Resolved</w:t>
            </w:r>
          </w:p>
        </w:tc>
      </w:tr>
      <w:tr w:rsidRPr="0067445D" w:rsidR="009824FB" w:rsidTr="71093C20" w14:paraId="0D31BA7C" w14:textId="77777777">
        <w:tc>
          <w:tcPr>
            <w:tcW w:w="4588" w:type="dxa"/>
          </w:tcPr>
          <w:p w:rsidR="009824FB" w:rsidP="009824FB" w:rsidRDefault="7DF24211" w14:paraId="2E34E3F4" w14:textId="7BA9F68E">
            <w:pPr>
              <w:ind w:left="34"/>
              <w:rPr>
                <w:rFonts w:cs="Calibri"/>
                <w:color w:val="000000" w:themeColor="text1"/>
              </w:rPr>
            </w:pPr>
            <w:r w:rsidRPr="71093C20">
              <w:rPr>
                <w:rFonts w:cs="Calibri"/>
                <w:color w:val="000000" w:themeColor="text1"/>
              </w:rPr>
              <w:t xml:space="preserve">Resident responded to Memorial consultation </w:t>
            </w:r>
          </w:p>
        </w:tc>
        <w:tc>
          <w:tcPr>
            <w:tcW w:w="2092" w:type="dxa"/>
          </w:tcPr>
          <w:p w:rsidRPr="0067445D" w:rsidR="009824FB" w:rsidP="009824FB" w:rsidRDefault="009824FB" w14:paraId="3E19C6BB" w14:textId="77777777">
            <w:pPr>
              <w:ind w:left="34"/>
              <w:rPr>
                <w:rFonts w:cs="Calibri"/>
                <w:color w:val="000000" w:themeColor="text1"/>
              </w:rPr>
            </w:pPr>
            <w:r w:rsidRPr="0067445D">
              <w:rPr>
                <w:rFonts w:cs="Calibri"/>
                <w:color w:val="000000" w:themeColor="text1"/>
              </w:rPr>
              <w:t xml:space="preserve">Clerk </w:t>
            </w:r>
            <w:r>
              <w:rPr>
                <w:rFonts w:cs="Calibri"/>
                <w:color w:val="000000" w:themeColor="text1"/>
              </w:rPr>
              <w:t>R</w:t>
            </w:r>
            <w:r w:rsidRPr="0067445D">
              <w:rPr>
                <w:rFonts w:cs="Calibri"/>
                <w:color w:val="000000" w:themeColor="text1"/>
              </w:rPr>
              <w:t>esponded</w:t>
            </w:r>
          </w:p>
        </w:tc>
        <w:tc>
          <w:tcPr>
            <w:tcW w:w="2332" w:type="dxa"/>
          </w:tcPr>
          <w:p w:rsidRPr="0067445D" w:rsidR="009824FB" w:rsidP="009824FB" w:rsidRDefault="009824FB" w14:paraId="7DE9CB85" w14:textId="77777777">
            <w:pPr>
              <w:ind w:left="34"/>
              <w:rPr>
                <w:rFonts w:cs="Calibri"/>
                <w:color w:val="000000" w:themeColor="text1"/>
              </w:rPr>
            </w:pPr>
            <w:r>
              <w:rPr>
                <w:rFonts w:cs="Calibri"/>
                <w:color w:val="000000" w:themeColor="text1"/>
              </w:rPr>
              <w:t>Ongoing</w:t>
            </w:r>
          </w:p>
        </w:tc>
      </w:tr>
      <w:tr w:rsidRPr="0067445D" w:rsidR="009824FB" w:rsidTr="71093C20" w14:paraId="324B5BD2" w14:textId="77777777">
        <w:tc>
          <w:tcPr>
            <w:tcW w:w="4588" w:type="dxa"/>
          </w:tcPr>
          <w:p w:rsidR="009824FB" w:rsidP="009824FB" w:rsidRDefault="70B75C0C" w14:paraId="73C18A62" w14:textId="258E7E46">
            <w:pPr>
              <w:ind w:left="34"/>
              <w:rPr>
                <w:rFonts w:cs="Calibri"/>
                <w:color w:val="000000" w:themeColor="text1"/>
              </w:rPr>
            </w:pPr>
            <w:r w:rsidRPr="71093C20">
              <w:rPr>
                <w:rFonts w:cs="Calibri"/>
                <w:color w:val="000000" w:themeColor="text1"/>
              </w:rPr>
              <w:t xml:space="preserve">Notice of EDF consultation </w:t>
            </w:r>
            <w:r w:rsidRPr="71093C20" w:rsidR="12B69093">
              <w:rPr>
                <w:rFonts w:cs="Calibri"/>
                <w:color w:val="000000" w:themeColor="text1"/>
              </w:rPr>
              <w:t xml:space="preserve">on converter station </w:t>
            </w:r>
          </w:p>
        </w:tc>
        <w:tc>
          <w:tcPr>
            <w:tcW w:w="2092" w:type="dxa"/>
          </w:tcPr>
          <w:p w:rsidRPr="0067445D" w:rsidR="009824FB" w:rsidP="71093C20" w:rsidRDefault="12B69093" w14:paraId="62E6BA46" w14:textId="7BD95E57">
            <w:pPr>
              <w:spacing w:line="259" w:lineRule="auto"/>
              <w:ind w:left="34"/>
              <w:rPr>
                <w:rFonts w:cs="Calibri"/>
                <w:color w:val="000000" w:themeColor="text1"/>
              </w:rPr>
            </w:pPr>
            <w:r w:rsidRPr="71093C20">
              <w:rPr>
                <w:rFonts w:cs="Calibri"/>
                <w:color w:val="000000" w:themeColor="text1"/>
              </w:rPr>
              <w:t>Circulated to Councillors</w:t>
            </w:r>
          </w:p>
        </w:tc>
        <w:tc>
          <w:tcPr>
            <w:tcW w:w="2332" w:type="dxa"/>
          </w:tcPr>
          <w:p w:rsidR="009824FB" w:rsidP="71093C20" w:rsidRDefault="12B69093" w14:paraId="5171BCC4" w14:textId="77777777">
            <w:pPr>
              <w:ind w:left="34"/>
              <w:rPr>
                <w:rFonts w:cs="Calibri"/>
                <w:color w:val="000000" w:themeColor="text1"/>
              </w:rPr>
            </w:pPr>
            <w:r w:rsidRPr="71093C20">
              <w:rPr>
                <w:rFonts w:cs="Calibri"/>
                <w:color w:val="000000" w:themeColor="text1"/>
              </w:rPr>
              <w:t>Ongoing</w:t>
            </w:r>
          </w:p>
          <w:p w:rsidR="009824FB" w:rsidP="71093C20" w:rsidRDefault="009824FB" w14:paraId="48850631" w14:textId="2DCB39C4">
            <w:pPr>
              <w:ind w:left="34"/>
              <w:rPr>
                <w:rFonts w:cs="Calibri"/>
                <w:color w:val="000000" w:themeColor="text1"/>
              </w:rPr>
            </w:pPr>
          </w:p>
        </w:tc>
      </w:tr>
      <w:tr w:rsidRPr="0067445D" w:rsidR="009824FB" w:rsidTr="71093C20" w14:paraId="00789B9C" w14:textId="77777777">
        <w:tc>
          <w:tcPr>
            <w:tcW w:w="4588" w:type="dxa"/>
          </w:tcPr>
          <w:p w:rsidR="009824FB" w:rsidP="009824FB" w:rsidRDefault="12B69093" w14:paraId="0FF3A038" w14:textId="3C6E9FA6">
            <w:pPr>
              <w:ind w:left="34"/>
              <w:rPr>
                <w:rFonts w:cs="Calibri"/>
                <w:color w:val="000000" w:themeColor="text1"/>
              </w:rPr>
            </w:pPr>
            <w:r w:rsidRPr="71093C20">
              <w:rPr>
                <w:rFonts w:cs="Calibri"/>
                <w:color w:val="000000" w:themeColor="text1"/>
              </w:rPr>
              <w:t xml:space="preserve">AGAR - </w:t>
            </w:r>
            <w:r w:rsidRPr="71093C20" w:rsidR="064089A9">
              <w:rPr>
                <w:rFonts w:cs="Calibri"/>
                <w:color w:val="000000" w:themeColor="text1"/>
              </w:rPr>
              <w:t xml:space="preserve">Notice of conclusion of Audit </w:t>
            </w:r>
          </w:p>
        </w:tc>
        <w:tc>
          <w:tcPr>
            <w:tcW w:w="2092" w:type="dxa"/>
          </w:tcPr>
          <w:p w:rsidRPr="0067445D" w:rsidR="009824FB" w:rsidP="009824FB" w:rsidRDefault="009824FB" w14:paraId="10563F77" w14:textId="2F59ACE0">
            <w:pPr>
              <w:ind w:left="34"/>
              <w:rPr>
                <w:rFonts w:cs="Calibri"/>
                <w:color w:val="000000" w:themeColor="text1"/>
              </w:rPr>
            </w:pPr>
            <w:r w:rsidRPr="71093C20">
              <w:rPr>
                <w:rFonts w:cs="Calibri"/>
                <w:color w:val="000000" w:themeColor="text1"/>
              </w:rPr>
              <w:t xml:space="preserve">Clerk </w:t>
            </w:r>
            <w:r w:rsidRPr="71093C20" w:rsidR="5584F0B2">
              <w:rPr>
                <w:rFonts w:cs="Calibri"/>
                <w:color w:val="000000" w:themeColor="text1"/>
              </w:rPr>
              <w:t>published notice</w:t>
            </w:r>
          </w:p>
        </w:tc>
        <w:tc>
          <w:tcPr>
            <w:tcW w:w="2332" w:type="dxa"/>
          </w:tcPr>
          <w:p w:rsidR="009824FB" w:rsidP="71093C20" w:rsidRDefault="5584F0B2" w14:paraId="3F54ED99" w14:textId="77777777">
            <w:pPr>
              <w:ind w:left="34"/>
              <w:rPr>
                <w:rFonts w:cs="Calibri"/>
                <w:color w:val="000000" w:themeColor="text1"/>
              </w:rPr>
            </w:pPr>
            <w:r w:rsidRPr="71093C20">
              <w:rPr>
                <w:rFonts w:cs="Calibri"/>
                <w:color w:val="000000" w:themeColor="text1"/>
              </w:rPr>
              <w:t>Resolved</w:t>
            </w:r>
          </w:p>
          <w:p w:rsidR="009824FB" w:rsidP="71093C20" w:rsidRDefault="009824FB" w14:paraId="57CD77C5" w14:textId="76D3CECD">
            <w:pPr>
              <w:ind w:left="34"/>
              <w:rPr>
                <w:rFonts w:cs="Calibri"/>
                <w:color w:val="000000" w:themeColor="text1"/>
              </w:rPr>
            </w:pPr>
          </w:p>
        </w:tc>
      </w:tr>
    </w:tbl>
    <w:p w:rsidRPr="00106547" w:rsidR="009519F9" w:rsidP="00EC569E" w:rsidRDefault="009519F9" w14:paraId="795161FB" w14:textId="3CAF8DBB">
      <w:pPr>
        <w:pStyle w:val="TableParagraph"/>
        <w:ind w:right="70"/>
        <w:rPr>
          <w:rFonts w:ascii="Calibri" w:hAnsi="Calibri" w:cs="Calibri"/>
          <w:lang w:val="en-GB"/>
        </w:rPr>
      </w:pPr>
    </w:p>
    <w:sectPr w:rsidRPr="00106547" w:rsidR="009519F9" w:rsidSect="007A69D2">
      <w:pgSz w:w="11900" w:h="16840"/>
      <w:pgMar w:top="720" w:right="720" w:bottom="720" w:left="426"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60D1" w:rsidRDefault="002560D1" w14:paraId="74BEAE44" w14:textId="77777777">
      <w:r>
        <w:separator/>
      </w:r>
    </w:p>
    <w:p w:rsidR="002560D1" w:rsidRDefault="002560D1" w14:paraId="5230687A" w14:textId="77777777"/>
  </w:endnote>
  <w:endnote w:type="continuationSeparator" w:id="0">
    <w:p w:rsidR="002560D1" w:rsidRDefault="002560D1" w14:paraId="74AD50BB" w14:textId="77777777">
      <w:r>
        <w:continuationSeparator/>
      </w:r>
    </w:p>
    <w:p w:rsidR="002560D1" w:rsidRDefault="002560D1" w14:paraId="37FF1264" w14:textId="77777777"/>
  </w:endnote>
  <w:endnote w:type="continuationNotice" w:id="1">
    <w:p w:rsidR="002560D1" w:rsidRDefault="002560D1" w14:paraId="49D3F6B1" w14:textId="77777777"/>
    <w:p w:rsidR="002560D1" w:rsidRDefault="002560D1" w14:paraId="63ABC20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00000000" w:usb1="00000000" w:usb2="07040001" w:usb3="00000000" w:csb0="00020000" w:csb1="00000000"/>
  </w:font>
  <w:font w:name="Arial Bold">
    <w:panose1 w:val="020B0704020202020204"/>
    <w:charset w:val="00"/>
    <w:family w:val="auto"/>
    <w:pitch w:val="variable"/>
    <w:sig w:usb0="E0002AFF" w:usb1="C0007843" w:usb2="00000009" w:usb3="00000000" w:csb0="000001FF" w:csb1="00000000"/>
  </w:font>
  <w:font w:name="Raleway">
    <w:altName w:val="Trebuchet MS"/>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175429"/>
      <w:docPartObj>
        <w:docPartGallery w:val="Page Numbers (Bottom of Page)"/>
        <w:docPartUnique/>
      </w:docPartObj>
    </w:sdtPr>
    <w:sdtEndPr>
      <w:rPr>
        <w:color w:val="7F7F7F" w:themeColor="background1" w:themeShade="7F"/>
        <w:spacing w:val="60"/>
      </w:rPr>
    </w:sdtEndPr>
    <w:sdtContent>
      <w:p w:rsidR="00AE3571" w:rsidRDefault="00AE3571" w14:paraId="131AB7C1" w14:textId="7CF744EC">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rsidR="00BF277A">
          <w:t xml:space="preserve"> </w:t>
        </w:r>
        <w:r>
          <w:rPr>
            <w:color w:val="7F7F7F" w:themeColor="background1" w:themeShade="7F"/>
            <w:spacing w:val="60"/>
          </w:rPr>
          <w:t>Page</w:t>
        </w:r>
      </w:p>
    </w:sdtContent>
  </w:sdt>
  <w:p w:rsidR="00BD7163" w:rsidRDefault="00BD7163" w14:paraId="4F169A0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956584"/>
      <w:docPartObj>
        <w:docPartGallery w:val="Page Numbers (Bottom of Page)"/>
        <w:docPartUnique/>
      </w:docPartObj>
    </w:sdtPr>
    <w:sdtEndPr>
      <w:rPr>
        <w:color w:val="7F7F7F" w:themeColor="background1" w:themeShade="7F"/>
        <w:spacing w:val="60"/>
      </w:rPr>
    </w:sdtEndPr>
    <w:sdtContent>
      <w:p w:rsidR="00BF277A" w:rsidRDefault="00BF277A" w14:paraId="4234D1A9" w14:textId="0BBA9DB9">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1C2D8A" w:rsidRDefault="001C2D8A" w14:paraId="466C0E3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60D1" w:rsidRDefault="002560D1" w14:paraId="71F2D8D7" w14:textId="77777777">
      <w:r>
        <w:separator/>
      </w:r>
    </w:p>
    <w:p w:rsidR="002560D1" w:rsidRDefault="002560D1" w14:paraId="0C75B4CF" w14:textId="77777777"/>
  </w:footnote>
  <w:footnote w:type="continuationSeparator" w:id="0">
    <w:p w:rsidR="002560D1" w:rsidRDefault="002560D1" w14:paraId="6FDAFF36" w14:textId="77777777">
      <w:r>
        <w:continuationSeparator/>
      </w:r>
    </w:p>
    <w:p w:rsidR="002560D1" w:rsidRDefault="002560D1" w14:paraId="3F7D9B33" w14:textId="77777777"/>
  </w:footnote>
  <w:footnote w:type="continuationNotice" w:id="1">
    <w:p w:rsidR="002560D1" w:rsidRDefault="002560D1" w14:paraId="371797C5" w14:textId="77777777"/>
    <w:p w:rsidR="002560D1" w:rsidRDefault="002560D1" w14:paraId="1F262607" w14:textId="77777777"/>
  </w:footnote>
  <w:footnote w:id="2">
    <w:p w:rsidR="00CA20BD" w:rsidP="00CA20BD" w:rsidRDefault="00CA20BD" w14:paraId="25FEA2C5"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2D8A" w:rsidRDefault="001C2D8A" w14:paraId="254BC02A" w14:textId="4489CC21">
    <w:pPr>
      <w:pStyle w:val="Header"/>
    </w:pPr>
  </w:p>
  <w:p w:rsidR="00F5540D" w:rsidRDefault="00F5540D" w14:paraId="1D3E026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13C"/>
    <w:multiLevelType w:val="hybridMultilevel"/>
    <w:tmpl w:val="90BAD666"/>
    <w:lvl w:ilvl="0" w:tplc="882A12B6">
      <w:start w:val="1"/>
      <w:numFmt w:val="lowerLetter"/>
      <w:lvlText w:val="%1)"/>
      <w:lvlJc w:val="left"/>
      <w:pPr>
        <w:ind w:left="433" w:hanging="361"/>
      </w:pPr>
      <w:rPr>
        <w:rFonts w:hint="default" w:ascii="Carlito" w:hAnsi="Carlito" w:eastAsia="Carlito" w:cs="Carlito"/>
        <w:spacing w:val="-21"/>
        <w:w w:val="100"/>
        <w:sz w:val="24"/>
        <w:szCs w:val="24"/>
        <w:lang w:val="en-US" w:eastAsia="en-US" w:bidi="ar-SA"/>
      </w:rPr>
    </w:lvl>
    <w:lvl w:ilvl="1" w:tplc="5504E230">
      <w:numFmt w:val="bullet"/>
      <w:lvlText w:val="•"/>
      <w:lvlJc w:val="left"/>
      <w:pPr>
        <w:ind w:left="1323" w:hanging="361"/>
      </w:pPr>
      <w:rPr>
        <w:rFonts w:hint="default"/>
        <w:lang w:val="en-US" w:eastAsia="en-US" w:bidi="ar-SA"/>
      </w:rPr>
    </w:lvl>
    <w:lvl w:ilvl="2" w:tplc="E0165438">
      <w:numFmt w:val="bullet"/>
      <w:lvlText w:val="•"/>
      <w:lvlJc w:val="left"/>
      <w:pPr>
        <w:ind w:left="2206" w:hanging="361"/>
      </w:pPr>
      <w:rPr>
        <w:rFonts w:hint="default"/>
        <w:lang w:val="en-US" w:eastAsia="en-US" w:bidi="ar-SA"/>
      </w:rPr>
    </w:lvl>
    <w:lvl w:ilvl="3" w:tplc="656C4A42">
      <w:numFmt w:val="bullet"/>
      <w:lvlText w:val="•"/>
      <w:lvlJc w:val="left"/>
      <w:pPr>
        <w:ind w:left="3089" w:hanging="361"/>
      </w:pPr>
      <w:rPr>
        <w:rFonts w:hint="default"/>
        <w:lang w:val="en-US" w:eastAsia="en-US" w:bidi="ar-SA"/>
      </w:rPr>
    </w:lvl>
    <w:lvl w:ilvl="4" w:tplc="5E123A42">
      <w:numFmt w:val="bullet"/>
      <w:lvlText w:val="•"/>
      <w:lvlJc w:val="left"/>
      <w:pPr>
        <w:ind w:left="3972" w:hanging="361"/>
      </w:pPr>
      <w:rPr>
        <w:rFonts w:hint="default"/>
        <w:lang w:val="en-US" w:eastAsia="en-US" w:bidi="ar-SA"/>
      </w:rPr>
    </w:lvl>
    <w:lvl w:ilvl="5" w:tplc="637E5C50">
      <w:numFmt w:val="bullet"/>
      <w:lvlText w:val="•"/>
      <w:lvlJc w:val="left"/>
      <w:pPr>
        <w:ind w:left="4855" w:hanging="361"/>
      </w:pPr>
      <w:rPr>
        <w:rFonts w:hint="default"/>
        <w:lang w:val="en-US" w:eastAsia="en-US" w:bidi="ar-SA"/>
      </w:rPr>
    </w:lvl>
    <w:lvl w:ilvl="6" w:tplc="BCC6A192">
      <w:numFmt w:val="bullet"/>
      <w:lvlText w:val="•"/>
      <w:lvlJc w:val="left"/>
      <w:pPr>
        <w:ind w:left="5738" w:hanging="361"/>
      </w:pPr>
      <w:rPr>
        <w:rFonts w:hint="default"/>
        <w:lang w:val="en-US" w:eastAsia="en-US" w:bidi="ar-SA"/>
      </w:rPr>
    </w:lvl>
    <w:lvl w:ilvl="7" w:tplc="F360346C">
      <w:numFmt w:val="bullet"/>
      <w:lvlText w:val="•"/>
      <w:lvlJc w:val="left"/>
      <w:pPr>
        <w:ind w:left="6621" w:hanging="361"/>
      </w:pPr>
      <w:rPr>
        <w:rFonts w:hint="default"/>
        <w:lang w:val="en-US" w:eastAsia="en-US" w:bidi="ar-SA"/>
      </w:rPr>
    </w:lvl>
    <w:lvl w:ilvl="8" w:tplc="62ACDA7A">
      <w:numFmt w:val="bullet"/>
      <w:lvlText w:val="•"/>
      <w:lvlJc w:val="left"/>
      <w:pPr>
        <w:ind w:left="7504" w:hanging="361"/>
      </w:pPr>
      <w:rPr>
        <w:rFonts w:hint="default"/>
        <w:lang w:val="en-US" w:eastAsia="en-US" w:bidi="ar-SA"/>
      </w:rPr>
    </w:lvl>
  </w:abstractNum>
  <w:abstractNum w:abstractNumId="1" w15:restartNumberingAfterBreak="0">
    <w:nsid w:val="009C117C"/>
    <w:multiLevelType w:val="hybridMultilevel"/>
    <w:tmpl w:val="50EA6FB0"/>
    <w:lvl w:ilvl="0" w:tplc="B1E8A2C8">
      <w:start w:val="10"/>
      <w:numFmt w:val="decimal"/>
      <w:lvlText w:val="%1"/>
      <w:lvlJc w:val="left"/>
      <w:pPr>
        <w:ind w:left="720" w:hanging="360"/>
      </w:pPr>
      <w:rPr>
        <w:rFonts w:hint="default" w:eastAsia="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9135C3"/>
    <w:multiLevelType w:val="hybridMultilevel"/>
    <w:tmpl w:val="B56455B6"/>
    <w:lvl w:ilvl="0" w:tplc="FFFFFFFF">
      <w:start w:val="1"/>
      <w:numFmt w:val="decimal"/>
      <w:lvlText w:val="%1)"/>
      <w:lvlJc w:val="left"/>
      <w:pPr>
        <w:ind w:left="1080" w:hanging="360"/>
      </w:pPr>
      <w:rPr>
        <w:b/>
        <w:bCs/>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4C53A83"/>
    <w:multiLevelType w:val="hybridMultilevel"/>
    <w:tmpl w:val="527E25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0804212C"/>
    <w:multiLevelType w:val="hybridMultilevel"/>
    <w:tmpl w:val="95160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CE2597"/>
    <w:multiLevelType w:val="hybridMultilevel"/>
    <w:tmpl w:val="BF7E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5D1980"/>
    <w:multiLevelType w:val="hybridMultilevel"/>
    <w:tmpl w:val="054C90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31C4C01"/>
    <w:multiLevelType w:val="hybridMultilevel"/>
    <w:tmpl w:val="2E001556"/>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8" w15:restartNumberingAfterBreak="0">
    <w:nsid w:val="1422091D"/>
    <w:multiLevelType w:val="hybridMultilevel"/>
    <w:tmpl w:val="3E103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6957710"/>
    <w:multiLevelType w:val="hybridMultilevel"/>
    <w:tmpl w:val="E30E33E8"/>
    <w:lvl w:ilvl="0" w:tplc="D1AA0A7A">
      <w:start w:val="1"/>
      <w:numFmt w:val="lowerLetter"/>
      <w:lvlText w:val="%1)"/>
      <w:lvlJc w:val="left"/>
      <w:pPr>
        <w:ind w:left="433" w:hanging="361"/>
      </w:pPr>
      <w:rPr>
        <w:rFonts w:hint="default" w:ascii="Carlito" w:hAnsi="Carlito" w:eastAsia="Carlito" w:cs="Carlito"/>
        <w:spacing w:val="-18"/>
        <w:w w:val="100"/>
        <w:sz w:val="24"/>
        <w:szCs w:val="24"/>
        <w:lang w:val="en-US" w:eastAsia="en-US" w:bidi="ar-SA"/>
      </w:rPr>
    </w:lvl>
    <w:lvl w:ilvl="1" w:tplc="5F42BA88">
      <w:numFmt w:val="bullet"/>
      <w:lvlText w:val="•"/>
      <w:lvlJc w:val="left"/>
      <w:pPr>
        <w:ind w:left="1323" w:hanging="361"/>
      </w:pPr>
      <w:rPr>
        <w:rFonts w:hint="default"/>
        <w:lang w:val="en-US" w:eastAsia="en-US" w:bidi="ar-SA"/>
      </w:rPr>
    </w:lvl>
    <w:lvl w:ilvl="2" w:tplc="9E1AEA14">
      <w:numFmt w:val="bullet"/>
      <w:lvlText w:val="•"/>
      <w:lvlJc w:val="left"/>
      <w:pPr>
        <w:ind w:left="2206" w:hanging="361"/>
      </w:pPr>
      <w:rPr>
        <w:rFonts w:hint="default"/>
        <w:lang w:val="en-US" w:eastAsia="en-US" w:bidi="ar-SA"/>
      </w:rPr>
    </w:lvl>
    <w:lvl w:ilvl="3" w:tplc="84A2CBA6">
      <w:numFmt w:val="bullet"/>
      <w:lvlText w:val="•"/>
      <w:lvlJc w:val="left"/>
      <w:pPr>
        <w:ind w:left="3089" w:hanging="361"/>
      </w:pPr>
      <w:rPr>
        <w:rFonts w:hint="default"/>
        <w:lang w:val="en-US" w:eastAsia="en-US" w:bidi="ar-SA"/>
      </w:rPr>
    </w:lvl>
    <w:lvl w:ilvl="4" w:tplc="5A0E64DA">
      <w:numFmt w:val="bullet"/>
      <w:lvlText w:val="•"/>
      <w:lvlJc w:val="left"/>
      <w:pPr>
        <w:ind w:left="3972" w:hanging="361"/>
      </w:pPr>
      <w:rPr>
        <w:rFonts w:hint="default"/>
        <w:lang w:val="en-US" w:eastAsia="en-US" w:bidi="ar-SA"/>
      </w:rPr>
    </w:lvl>
    <w:lvl w:ilvl="5" w:tplc="877C0F0C">
      <w:numFmt w:val="bullet"/>
      <w:lvlText w:val="•"/>
      <w:lvlJc w:val="left"/>
      <w:pPr>
        <w:ind w:left="4855" w:hanging="361"/>
      </w:pPr>
      <w:rPr>
        <w:rFonts w:hint="default"/>
        <w:lang w:val="en-US" w:eastAsia="en-US" w:bidi="ar-SA"/>
      </w:rPr>
    </w:lvl>
    <w:lvl w:ilvl="6" w:tplc="C12EBCF4">
      <w:numFmt w:val="bullet"/>
      <w:lvlText w:val="•"/>
      <w:lvlJc w:val="left"/>
      <w:pPr>
        <w:ind w:left="5738" w:hanging="361"/>
      </w:pPr>
      <w:rPr>
        <w:rFonts w:hint="default"/>
        <w:lang w:val="en-US" w:eastAsia="en-US" w:bidi="ar-SA"/>
      </w:rPr>
    </w:lvl>
    <w:lvl w:ilvl="7" w:tplc="6AAA8FAA">
      <w:numFmt w:val="bullet"/>
      <w:lvlText w:val="•"/>
      <w:lvlJc w:val="left"/>
      <w:pPr>
        <w:ind w:left="6621" w:hanging="361"/>
      </w:pPr>
      <w:rPr>
        <w:rFonts w:hint="default"/>
        <w:lang w:val="en-US" w:eastAsia="en-US" w:bidi="ar-SA"/>
      </w:rPr>
    </w:lvl>
    <w:lvl w:ilvl="8" w:tplc="DE6A0B1E">
      <w:numFmt w:val="bullet"/>
      <w:lvlText w:val="•"/>
      <w:lvlJc w:val="left"/>
      <w:pPr>
        <w:ind w:left="7504" w:hanging="361"/>
      </w:pPr>
      <w:rPr>
        <w:rFonts w:hint="default"/>
        <w:lang w:val="en-US" w:eastAsia="en-US" w:bidi="ar-SA"/>
      </w:rPr>
    </w:lvl>
  </w:abstractNum>
  <w:abstractNum w:abstractNumId="10" w15:restartNumberingAfterBreak="0">
    <w:nsid w:val="17A97555"/>
    <w:multiLevelType w:val="hybridMultilevel"/>
    <w:tmpl w:val="28A0DF4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81937A0"/>
    <w:multiLevelType w:val="hybridMultilevel"/>
    <w:tmpl w:val="156AD2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B1E71BB"/>
    <w:multiLevelType w:val="multilevel"/>
    <w:tmpl w:val="C2943150"/>
    <w:lvl w:ilvl="0">
      <w:start w:val="7"/>
      <w:numFmt w:val="decimal"/>
      <w:lvlText w:val="%1"/>
      <w:lvlJc w:val="left"/>
      <w:pPr>
        <w:ind w:left="360" w:hanging="360"/>
      </w:pPr>
      <w:rPr>
        <w:rFonts w:hint="default" w:cs="Times New Roman"/>
      </w:rPr>
    </w:lvl>
    <w:lvl w:ilvl="1">
      <w:start w:val="1"/>
      <w:numFmt w:val="decimal"/>
      <w:lvlText w:val="%1.%2"/>
      <w:lvlJc w:val="left"/>
      <w:pPr>
        <w:ind w:left="360" w:hanging="360"/>
      </w:pPr>
      <w:rPr>
        <w:rFonts w:hint="default" w:cs="Times New Roman"/>
      </w:rPr>
    </w:lvl>
    <w:lvl w:ilvl="2">
      <w:start w:val="1"/>
      <w:numFmt w:val="decimal"/>
      <w:lvlText w:val="%1.%2.%3"/>
      <w:lvlJc w:val="left"/>
      <w:pPr>
        <w:ind w:left="720" w:hanging="720"/>
      </w:pPr>
      <w:rPr>
        <w:rFonts w:hint="default" w:cs="Times New Roman"/>
      </w:rPr>
    </w:lvl>
    <w:lvl w:ilvl="3">
      <w:start w:val="1"/>
      <w:numFmt w:val="decimal"/>
      <w:lvlText w:val="%1.%2.%3.%4"/>
      <w:lvlJc w:val="left"/>
      <w:pPr>
        <w:ind w:left="720" w:hanging="720"/>
      </w:pPr>
      <w:rPr>
        <w:rFonts w:hint="default" w:cs="Times New Roman"/>
      </w:rPr>
    </w:lvl>
    <w:lvl w:ilvl="4">
      <w:start w:val="1"/>
      <w:numFmt w:val="decimal"/>
      <w:lvlText w:val="%1.%2.%3.%4.%5"/>
      <w:lvlJc w:val="left"/>
      <w:pPr>
        <w:ind w:left="1080" w:hanging="1080"/>
      </w:pPr>
      <w:rPr>
        <w:rFonts w:hint="default" w:cs="Times New Roman"/>
      </w:rPr>
    </w:lvl>
    <w:lvl w:ilvl="5">
      <w:start w:val="1"/>
      <w:numFmt w:val="decimal"/>
      <w:lvlText w:val="%1.%2.%3.%4.%5.%6"/>
      <w:lvlJc w:val="left"/>
      <w:pPr>
        <w:ind w:left="1080" w:hanging="1080"/>
      </w:pPr>
      <w:rPr>
        <w:rFonts w:hint="default" w:cs="Times New Roman"/>
      </w:rPr>
    </w:lvl>
    <w:lvl w:ilvl="6">
      <w:start w:val="1"/>
      <w:numFmt w:val="decimal"/>
      <w:lvlText w:val="%1.%2.%3.%4.%5.%6.%7"/>
      <w:lvlJc w:val="left"/>
      <w:pPr>
        <w:ind w:left="1440" w:hanging="1440"/>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800" w:hanging="1800"/>
      </w:pPr>
      <w:rPr>
        <w:rFonts w:hint="default" w:cs="Times New Roman"/>
      </w:rPr>
    </w:lvl>
  </w:abstractNum>
  <w:abstractNum w:abstractNumId="13" w15:restartNumberingAfterBreak="0">
    <w:nsid w:val="1BA8314B"/>
    <w:multiLevelType w:val="hybridMultilevel"/>
    <w:tmpl w:val="45F8A4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DF4C1C"/>
    <w:multiLevelType w:val="hybridMultilevel"/>
    <w:tmpl w:val="664CF7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F0B2253"/>
    <w:multiLevelType w:val="multilevel"/>
    <w:tmpl w:val="C2943150"/>
    <w:lvl w:ilvl="0">
      <w:start w:val="6"/>
      <w:numFmt w:val="decimal"/>
      <w:lvlText w:val="%1"/>
      <w:lvlJc w:val="left"/>
      <w:pPr>
        <w:ind w:left="360" w:hanging="360"/>
      </w:pPr>
      <w:rPr>
        <w:rFonts w:hint="default" w:cs="Times New Roman"/>
      </w:rPr>
    </w:lvl>
    <w:lvl w:ilvl="1">
      <w:start w:val="1"/>
      <w:numFmt w:val="decimal"/>
      <w:lvlText w:val="%1.%2"/>
      <w:lvlJc w:val="left"/>
      <w:pPr>
        <w:ind w:left="360" w:hanging="360"/>
      </w:pPr>
      <w:rPr>
        <w:rFonts w:hint="default" w:cs="Times New Roman"/>
      </w:rPr>
    </w:lvl>
    <w:lvl w:ilvl="2">
      <w:start w:val="1"/>
      <w:numFmt w:val="decimal"/>
      <w:lvlText w:val="%1.%2.%3"/>
      <w:lvlJc w:val="left"/>
      <w:pPr>
        <w:ind w:left="720" w:hanging="720"/>
      </w:pPr>
      <w:rPr>
        <w:rFonts w:hint="default" w:cs="Times New Roman"/>
      </w:rPr>
    </w:lvl>
    <w:lvl w:ilvl="3">
      <w:start w:val="1"/>
      <w:numFmt w:val="decimal"/>
      <w:lvlText w:val="%1.%2.%3.%4"/>
      <w:lvlJc w:val="left"/>
      <w:pPr>
        <w:ind w:left="720" w:hanging="720"/>
      </w:pPr>
      <w:rPr>
        <w:rFonts w:hint="default" w:cs="Times New Roman"/>
      </w:rPr>
    </w:lvl>
    <w:lvl w:ilvl="4">
      <w:start w:val="1"/>
      <w:numFmt w:val="decimal"/>
      <w:lvlText w:val="%1.%2.%3.%4.%5"/>
      <w:lvlJc w:val="left"/>
      <w:pPr>
        <w:ind w:left="1080" w:hanging="1080"/>
      </w:pPr>
      <w:rPr>
        <w:rFonts w:hint="default" w:cs="Times New Roman"/>
      </w:rPr>
    </w:lvl>
    <w:lvl w:ilvl="5">
      <w:start w:val="1"/>
      <w:numFmt w:val="decimal"/>
      <w:lvlText w:val="%1.%2.%3.%4.%5.%6"/>
      <w:lvlJc w:val="left"/>
      <w:pPr>
        <w:ind w:left="1080" w:hanging="1080"/>
      </w:pPr>
      <w:rPr>
        <w:rFonts w:hint="default" w:cs="Times New Roman"/>
      </w:rPr>
    </w:lvl>
    <w:lvl w:ilvl="6">
      <w:start w:val="1"/>
      <w:numFmt w:val="decimal"/>
      <w:lvlText w:val="%1.%2.%3.%4.%5.%6.%7"/>
      <w:lvlJc w:val="left"/>
      <w:pPr>
        <w:ind w:left="1440" w:hanging="1440"/>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800" w:hanging="1800"/>
      </w:pPr>
      <w:rPr>
        <w:rFonts w:hint="default" w:cs="Times New Roman"/>
      </w:rPr>
    </w:lvl>
  </w:abstractNum>
  <w:abstractNum w:abstractNumId="16" w15:restartNumberingAfterBreak="0">
    <w:nsid w:val="20BF007E"/>
    <w:multiLevelType w:val="hybridMultilevel"/>
    <w:tmpl w:val="0884F02E"/>
    <w:lvl w:ilvl="0" w:tplc="08090017">
      <w:start w:val="1"/>
      <w:numFmt w:val="lowerLetter"/>
      <w:lvlText w:val="%1)"/>
      <w:lvlJc w:val="left"/>
      <w:pPr>
        <w:ind w:left="865" w:hanging="360"/>
      </w:p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23B91E4A"/>
    <w:multiLevelType w:val="hybridMultilevel"/>
    <w:tmpl w:val="8592C8DA"/>
    <w:styleLink w:val="ImportedStyle1"/>
    <w:lvl w:ilvl="0" w:tplc="D77070C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A900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03D3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CEA0E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BA8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ACD9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B5C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FEFD5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B648C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5C64A4C"/>
    <w:multiLevelType w:val="hybridMultilevel"/>
    <w:tmpl w:val="6B425CDC"/>
    <w:lvl w:ilvl="0" w:tplc="FFFFFFFF">
      <w:start w:val="1"/>
      <w:numFmt w:val="decimal"/>
      <w:lvlText w:val="%1)"/>
      <w:lvlJc w:val="left"/>
      <w:pPr>
        <w:ind w:left="360" w:hanging="360"/>
      </w:pPr>
      <w:rPr>
        <w:b/>
        <w:bCs/>
        <w:sz w:val="22"/>
        <w:szCs w:val="22"/>
      </w:rPr>
    </w:lvl>
    <w:lvl w:ilvl="1" w:tplc="2A346460">
      <w:start w:val="1"/>
      <w:numFmt w:val="lowerLetter"/>
      <w:lvlText w:val="%2)"/>
      <w:lvlJc w:val="left"/>
      <w:pPr>
        <w:ind w:left="644" w:hanging="360"/>
      </w:pPr>
      <w:rPr>
        <w:b w:val="0"/>
        <w:bCs/>
      </w:rPr>
    </w:lvl>
    <w:lvl w:ilvl="2" w:tplc="55DA0B3A">
      <w:start w:val="1"/>
      <w:numFmt w:val="lowerRoman"/>
      <w:lvlText w:val="%3)"/>
      <w:lvlJc w:val="left"/>
      <w:pPr>
        <w:ind w:left="1080" w:hanging="360"/>
      </w:pPr>
    </w:lvl>
    <w:lvl w:ilvl="3" w:tplc="F65CE080">
      <w:start w:val="1"/>
      <w:numFmt w:val="decimal"/>
      <w:lvlText w:val="(%4)"/>
      <w:lvlJc w:val="left"/>
      <w:pPr>
        <w:ind w:left="1440" w:hanging="360"/>
      </w:pPr>
    </w:lvl>
    <w:lvl w:ilvl="4" w:tplc="1D2458B2">
      <w:start w:val="1"/>
      <w:numFmt w:val="lowerLetter"/>
      <w:lvlText w:val="(%5)"/>
      <w:lvlJc w:val="left"/>
      <w:pPr>
        <w:ind w:left="1800" w:hanging="360"/>
      </w:pPr>
    </w:lvl>
    <w:lvl w:ilvl="5" w:tplc="38E28772">
      <w:start w:val="1"/>
      <w:numFmt w:val="lowerRoman"/>
      <w:lvlText w:val="(%6)"/>
      <w:lvlJc w:val="left"/>
      <w:pPr>
        <w:ind w:left="2160" w:hanging="360"/>
      </w:pPr>
    </w:lvl>
    <w:lvl w:ilvl="6" w:tplc="816ED066">
      <w:start w:val="1"/>
      <w:numFmt w:val="decimal"/>
      <w:lvlText w:val="%7."/>
      <w:lvlJc w:val="left"/>
      <w:pPr>
        <w:ind w:left="2520" w:hanging="360"/>
      </w:pPr>
    </w:lvl>
    <w:lvl w:ilvl="7" w:tplc="8BE0847E">
      <w:start w:val="1"/>
      <w:numFmt w:val="lowerLetter"/>
      <w:lvlText w:val="%8."/>
      <w:lvlJc w:val="left"/>
      <w:pPr>
        <w:ind w:left="2880" w:hanging="360"/>
      </w:pPr>
    </w:lvl>
    <w:lvl w:ilvl="8" w:tplc="365600C0">
      <w:start w:val="1"/>
      <w:numFmt w:val="lowerRoman"/>
      <w:lvlText w:val="%9."/>
      <w:lvlJc w:val="left"/>
      <w:pPr>
        <w:ind w:left="3240" w:hanging="360"/>
      </w:pPr>
    </w:lvl>
  </w:abstractNum>
  <w:abstractNum w:abstractNumId="19" w15:restartNumberingAfterBreak="0">
    <w:nsid w:val="268270F4"/>
    <w:multiLevelType w:val="hybridMultilevel"/>
    <w:tmpl w:val="333269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CA3A86"/>
    <w:multiLevelType w:val="hybridMultilevel"/>
    <w:tmpl w:val="B8B46D4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21" w15:restartNumberingAfterBreak="0">
    <w:nsid w:val="2B952D39"/>
    <w:multiLevelType w:val="hybridMultilevel"/>
    <w:tmpl w:val="566271E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2E4A0F0E"/>
    <w:multiLevelType w:val="hybridMultilevel"/>
    <w:tmpl w:val="5FD00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FFF0E3E"/>
    <w:multiLevelType w:val="multilevel"/>
    <w:tmpl w:val="C2943150"/>
    <w:lvl w:ilvl="0">
      <w:start w:val="2"/>
      <w:numFmt w:val="decimal"/>
      <w:lvlText w:val="%1"/>
      <w:lvlJc w:val="left"/>
      <w:pPr>
        <w:ind w:left="360" w:hanging="360"/>
      </w:pPr>
      <w:rPr>
        <w:rFonts w:hint="default" w:cs="Times New Roman"/>
      </w:rPr>
    </w:lvl>
    <w:lvl w:ilvl="1">
      <w:start w:val="1"/>
      <w:numFmt w:val="decimal"/>
      <w:lvlText w:val="%1.%2"/>
      <w:lvlJc w:val="left"/>
      <w:pPr>
        <w:ind w:left="360" w:hanging="360"/>
      </w:pPr>
      <w:rPr>
        <w:rFonts w:hint="default" w:cs="Times New Roman"/>
      </w:rPr>
    </w:lvl>
    <w:lvl w:ilvl="2">
      <w:start w:val="1"/>
      <w:numFmt w:val="decimal"/>
      <w:lvlText w:val="%1.%2.%3"/>
      <w:lvlJc w:val="left"/>
      <w:pPr>
        <w:ind w:left="720" w:hanging="720"/>
      </w:pPr>
      <w:rPr>
        <w:rFonts w:hint="default" w:cs="Times New Roman"/>
      </w:rPr>
    </w:lvl>
    <w:lvl w:ilvl="3">
      <w:start w:val="1"/>
      <w:numFmt w:val="decimal"/>
      <w:lvlText w:val="%1.%2.%3.%4"/>
      <w:lvlJc w:val="left"/>
      <w:pPr>
        <w:ind w:left="720" w:hanging="720"/>
      </w:pPr>
      <w:rPr>
        <w:rFonts w:hint="default" w:cs="Times New Roman"/>
      </w:rPr>
    </w:lvl>
    <w:lvl w:ilvl="4">
      <w:start w:val="1"/>
      <w:numFmt w:val="decimal"/>
      <w:lvlText w:val="%1.%2.%3.%4.%5"/>
      <w:lvlJc w:val="left"/>
      <w:pPr>
        <w:ind w:left="1080" w:hanging="1080"/>
      </w:pPr>
      <w:rPr>
        <w:rFonts w:hint="default" w:cs="Times New Roman"/>
      </w:rPr>
    </w:lvl>
    <w:lvl w:ilvl="5">
      <w:start w:val="1"/>
      <w:numFmt w:val="decimal"/>
      <w:lvlText w:val="%1.%2.%3.%4.%5.%6"/>
      <w:lvlJc w:val="left"/>
      <w:pPr>
        <w:ind w:left="1080" w:hanging="1080"/>
      </w:pPr>
      <w:rPr>
        <w:rFonts w:hint="default" w:cs="Times New Roman"/>
      </w:rPr>
    </w:lvl>
    <w:lvl w:ilvl="6">
      <w:start w:val="1"/>
      <w:numFmt w:val="decimal"/>
      <w:lvlText w:val="%1.%2.%3.%4.%5.%6.%7"/>
      <w:lvlJc w:val="left"/>
      <w:pPr>
        <w:ind w:left="1440" w:hanging="1440"/>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800" w:hanging="1800"/>
      </w:pPr>
      <w:rPr>
        <w:rFonts w:hint="default" w:cs="Times New Roman"/>
      </w:rPr>
    </w:lvl>
  </w:abstractNum>
  <w:abstractNum w:abstractNumId="24" w15:restartNumberingAfterBreak="0">
    <w:nsid w:val="30207517"/>
    <w:multiLevelType w:val="multilevel"/>
    <w:tmpl w:val="C2943150"/>
    <w:lvl w:ilvl="0">
      <w:start w:val="4"/>
      <w:numFmt w:val="decimal"/>
      <w:lvlText w:val="%1"/>
      <w:lvlJc w:val="left"/>
      <w:pPr>
        <w:ind w:left="360" w:hanging="360"/>
      </w:pPr>
      <w:rPr>
        <w:rFonts w:hint="default" w:cs="Times New Roman"/>
      </w:rPr>
    </w:lvl>
    <w:lvl w:ilvl="1">
      <w:start w:val="1"/>
      <w:numFmt w:val="decimal"/>
      <w:lvlText w:val="%1.%2"/>
      <w:lvlJc w:val="left"/>
      <w:pPr>
        <w:ind w:left="360" w:hanging="360"/>
      </w:pPr>
      <w:rPr>
        <w:rFonts w:hint="default" w:cs="Times New Roman"/>
      </w:rPr>
    </w:lvl>
    <w:lvl w:ilvl="2">
      <w:start w:val="1"/>
      <w:numFmt w:val="decimal"/>
      <w:lvlText w:val="%1.%2.%3"/>
      <w:lvlJc w:val="left"/>
      <w:pPr>
        <w:ind w:left="720" w:hanging="720"/>
      </w:pPr>
      <w:rPr>
        <w:rFonts w:hint="default" w:cs="Times New Roman"/>
      </w:rPr>
    </w:lvl>
    <w:lvl w:ilvl="3">
      <w:start w:val="1"/>
      <w:numFmt w:val="decimal"/>
      <w:lvlText w:val="%1.%2.%3.%4"/>
      <w:lvlJc w:val="left"/>
      <w:pPr>
        <w:ind w:left="720" w:hanging="720"/>
      </w:pPr>
      <w:rPr>
        <w:rFonts w:hint="default" w:cs="Times New Roman"/>
      </w:rPr>
    </w:lvl>
    <w:lvl w:ilvl="4">
      <w:start w:val="1"/>
      <w:numFmt w:val="decimal"/>
      <w:lvlText w:val="%1.%2.%3.%4.%5"/>
      <w:lvlJc w:val="left"/>
      <w:pPr>
        <w:ind w:left="1080" w:hanging="1080"/>
      </w:pPr>
      <w:rPr>
        <w:rFonts w:hint="default" w:cs="Times New Roman"/>
      </w:rPr>
    </w:lvl>
    <w:lvl w:ilvl="5">
      <w:start w:val="1"/>
      <w:numFmt w:val="decimal"/>
      <w:lvlText w:val="%1.%2.%3.%4.%5.%6"/>
      <w:lvlJc w:val="left"/>
      <w:pPr>
        <w:ind w:left="1080" w:hanging="1080"/>
      </w:pPr>
      <w:rPr>
        <w:rFonts w:hint="default" w:cs="Times New Roman"/>
      </w:rPr>
    </w:lvl>
    <w:lvl w:ilvl="6">
      <w:start w:val="1"/>
      <w:numFmt w:val="decimal"/>
      <w:lvlText w:val="%1.%2.%3.%4.%5.%6.%7"/>
      <w:lvlJc w:val="left"/>
      <w:pPr>
        <w:ind w:left="1440" w:hanging="1440"/>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800" w:hanging="1800"/>
      </w:pPr>
      <w:rPr>
        <w:rFonts w:hint="default" w:cs="Times New Roman"/>
      </w:rPr>
    </w:lvl>
  </w:abstractNum>
  <w:abstractNum w:abstractNumId="25" w15:restartNumberingAfterBreak="0">
    <w:nsid w:val="37F274F2"/>
    <w:multiLevelType w:val="hybridMultilevel"/>
    <w:tmpl w:val="8AC8848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rPr>
    </w:lvl>
    <w:lvl w:ilvl="8" w:tplc="08090005">
      <w:start w:val="1"/>
      <w:numFmt w:val="bullet"/>
      <w:lvlText w:val=""/>
      <w:lvlJc w:val="left"/>
      <w:pPr>
        <w:ind w:left="6480" w:hanging="360"/>
      </w:pPr>
      <w:rPr>
        <w:rFonts w:hint="default" w:ascii="Wingdings" w:hAnsi="Wingdings"/>
      </w:rPr>
    </w:lvl>
  </w:abstractNum>
  <w:abstractNum w:abstractNumId="26" w15:restartNumberingAfterBreak="0">
    <w:nsid w:val="3BD5077F"/>
    <w:multiLevelType w:val="hybridMultilevel"/>
    <w:tmpl w:val="A29CE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BE75B31"/>
    <w:multiLevelType w:val="hybridMultilevel"/>
    <w:tmpl w:val="4A9A5F2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rPr>
    </w:lvl>
    <w:lvl w:ilvl="8" w:tplc="08090005">
      <w:start w:val="1"/>
      <w:numFmt w:val="bullet"/>
      <w:lvlText w:val=""/>
      <w:lvlJc w:val="left"/>
      <w:pPr>
        <w:ind w:left="6480" w:hanging="360"/>
      </w:pPr>
      <w:rPr>
        <w:rFonts w:hint="default" w:ascii="Wingdings" w:hAnsi="Wingdings"/>
      </w:rPr>
    </w:lvl>
  </w:abstractNum>
  <w:abstractNum w:abstractNumId="28" w15:restartNumberingAfterBreak="0">
    <w:nsid w:val="3CB24B33"/>
    <w:multiLevelType w:val="hybridMultilevel"/>
    <w:tmpl w:val="68E22166"/>
    <w:lvl w:ilvl="0" w:tplc="3594FB26">
      <w:start w:val="2"/>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013045"/>
    <w:multiLevelType w:val="hybridMultilevel"/>
    <w:tmpl w:val="1E8428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40778F1"/>
    <w:multiLevelType w:val="hybridMultilevel"/>
    <w:tmpl w:val="0CD220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4A77E12"/>
    <w:multiLevelType w:val="multilevel"/>
    <w:tmpl w:val="C2943150"/>
    <w:lvl w:ilvl="0">
      <w:start w:val="3"/>
      <w:numFmt w:val="decimal"/>
      <w:lvlText w:val="%1"/>
      <w:lvlJc w:val="left"/>
      <w:pPr>
        <w:ind w:left="360" w:hanging="360"/>
      </w:pPr>
      <w:rPr>
        <w:rFonts w:hint="default" w:cs="Times New Roman"/>
      </w:rPr>
    </w:lvl>
    <w:lvl w:ilvl="1">
      <w:start w:val="1"/>
      <w:numFmt w:val="decimal"/>
      <w:lvlText w:val="%1.%2"/>
      <w:lvlJc w:val="left"/>
      <w:pPr>
        <w:ind w:left="360" w:hanging="360"/>
      </w:pPr>
      <w:rPr>
        <w:rFonts w:hint="default" w:cs="Times New Roman"/>
      </w:rPr>
    </w:lvl>
    <w:lvl w:ilvl="2">
      <w:start w:val="1"/>
      <w:numFmt w:val="decimal"/>
      <w:lvlText w:val="%1.%2.%3"/>
      <w:lvlJc w:val="left"/>
      <w:pPr>
        <w:ind w:left="720" w:hanging="720"/>
      </w:pPr>
      <w:rPr>
        <w:rFonts w:hint="default" w:cs="Times New Roman"/>
      </w:rPr>
    </w:lvl>
    <w:lvl w:ilvl="3">
      <w:start w:val="1"/>
      <w:numFmt w:val="decimal"/>
      <w:lvlText w:val="%1.%2.%3.%4"/>
      <w:lvlJc w:val="left"/>
      <w:pPr>
        <w:ind w:left="720" w:hanging="720"/>
      </w:pPr>
      <w:rPr>
        <w:rFonts w:hint="default" w:cs="Times New Roman"/>
      </w:rPr>
    </w:lvl>
    <w:lvl w:ilvl="4">
      <w:start w:val="1"/>
      <w:numFmt w:val="decimal"/>
      <w:lvlText w:val="%1.%2.%3.%4.%5"/>
      <w:lvlJc w:val="left"/>
      <w:pPr>
        <w:ind w:left="1080" w:hanging="1080"/>
      </w:pPr>
      <w:rPr>
        <w:rFonts w:hint="default" w:cs="Times New Roman"/>
      </w:rPr>
    </w:lvl>
    <w:lvl w:ilvl="5">
      <w:start w:val="1"/>
      <w:numFmt w:val="decimal"/>
      <w:lvlText w:val="%1.%2.%3.%4.%5.%6"/>
      <w:lvlJc w:val="left"/>
      <w:pPr>
        <w:ind w:left="1080" w:hanging="1080"/>
      </w:pPr>
      <w:rPr>
        <w:rFonts w:hint="default" w:cs="Times New Roman"/>
      </w:rPr>
    </w:lvl>
    <w:lvl w:ilvl="6">
      <w:start w:val="1"/>
      <w:numFmt w:val="decimal"/>
      <w:lvlText w:val="%1.%2.%3.%4.%5.%6.%7"/>
      <w:lvlJc w:val="left"/>
      <w:pPr>
        <w:ind w:left="1440" w:hanging="1440"/>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800" w:hanging="1800"/>
      </w:pPr>
      <w:rPr>
        <w:rFonts w:hint="default" w:cs="Times New Roman"/>
      </w:rPr>
    </w:lvl>
  </w:abstractNum>
  <w:abstractNum w:abstractNumId="32" w15:restartNumberingAfterBreak="0">
    <w:nsid w:val="48290117"/>
    <w:multiLevelType w:val="hybridMultilevel"/>
    <w:tmpl w:val="0090D9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AEB5DB9"/>
    <w:multiLevelType w:val="hybridMultilevel"/>
    <w:tmpl w:val="A334A60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4" w15:restartNumberingAfterBreak="0">
    <w:nsid w:val="4F6F0F88"/>
    <w:multiLevelType w:val="multilevel"/>
    <w:tmpl w:val="1C762DE4"/>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04A7832"/>
    <w:multiLevelType w:val="hybridMultilevel"/>
    <w:tmpl w:val="C09002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0CE291A"/>
    <w:multiLevelType w:val="hybridMultilevel"/>
    <w:tmpl w:val="018A8A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211F73"/>
    <w:multiLevelType w:val="hybridMultilevel"/>
    <w:tmpl w:val="88549BAA"/>
    <w:lvl w:ilvl="0" w:tplc="2A346460">
      <w:start w:val="1"/>
      <w:numFmt w:val="lowerLetter"/>
      <w:lvlText w:val="%1)"/>
      <w:lvlJc w:val="left"/>
      <w:pPr>
        <w:ind w:left="644"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5A6477BF"/>
    <w:multiLevelType w:val="hybridMultilevel"/>
    <w:tmpl w:val="737CE6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B07738D"/>
    <w:multiLevelType w:val="hybridMultilevel"/>
    <w:tmpl w:val="91D2C0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B8667FF"/>
    <w:multiLevelType w:val="hybridMultilevel"/>
    <w:tmpl w:val="5628BB68"/>
    <w:lvl w:ilvl="0" w:tplc="29D8CD98">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C236B51"/>
    <w:multiLevelType w:val="hybridMultilevel"/>
    <w:tmpl w:val="8236E8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F2E2E62"/>
    <w:multiLevelType w:val="hybridMultilevel"/>
    <w:tmpl w:val="35520D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FD52F84"/>
    <w:multiLevelType w:val="hybridMultilevel"/>
    <w:tmpl w:val="5246DC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1833792"/>
    <w:multiLevelType w:val="hybridMultilevel"/>
    <w:tmpl w:val="B1B638CE"/>
    <w:lvl w:ilvl="0" w:tplc="08090017">
      <w:start w:val="1"/>
      <w:numFmt w:val="lowerLetter"/>
      <w:lvlText w:val="%1)"/>
      <w:lvlJc w:val="left"/>
      <w:pPr>
        <w:ind w:left="870" w:hanging="360"/>
      </w:p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45" w15:restartNumberingAfterBreak="0">
    <w:nsid w:val="636E3F68"/>
    <w:multiLevelType w:val="hybridMultilevel"/>
    <w:tmpl w:val="7EEEF8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3B2662F"/>
    <w:multiLevelType w:val="hybridMultilevel"/>
    <w:tmpl w:val="A6382C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5455C47"/>
    <w:multiLevelType w:val="hybridMultilevel"/>
    <w:tmpl w:val="D748A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783D3E"/>
    <w:multiLevelType w:val="hybridMultilevel"/>
    <w:tmpl w:val="7F902E56"/>
    <w:lvl w:ilvl="0" w:tplc="08090001">
      <w:start w:val="1"/>
      <w:numFmt w:val="bullet"/>
      <w:lvlText w:val=""/>
      <w:lvlJc w:val="left"/>
      <w:pPr>
        <w:ind w:left="1096" w:hanging="360"/>
      </w:pPr>
      <w:rPr>
        <w:rFonts w:hint="default" w:ascii="Symbol" w:hAnsi="Symbol"/>
      </w:rPr>
    </w:lvl>
    <w:lvl w:ilvl="1" w:tplc="08090003" w:tentative="1">
      <w:start w:val="1"/>
      <w:numFmt w:val="bullet"/>
      <w:lvlText w:val="o"/>
      <w:lvlJc w:val="left"/>
      <w:pPr>
        <w:ind w:left="1816" w:hanging="360"/>
      </w:pPr>
      <w:rPr>
        <w:rFonts w:hint="default" w:ascii="Courier New" w:hAnsi="Courier New" w:cs="Courier New"/>
      </w:rPr>
    </w:lvl>
    <w:lvl w:ilvl="2" w:tplc="08090005" w:tentative="1">
      <w:start w:val="1"/>
      <w:numFmt w:val="bullet"/>
      <w:lvlText w:val=""/>
      <w:lvlJc w:val="left"/>
      <w:pPr>
        <w:ind w:left="2536" w:hanging="360"/>
      </w:pPr>
      <w:rPr>
        <w:rFonts w:hint="default" w:ascii="Wingdings" w:hAnsi="Wingdings"/>
      </w:rPr>
    </w:lvl>
    <w:lvl w:ilvl="3" w:tplc="08090001" w:tentative="1">
      <w:start w:val="1"/>
      <w:numFmt w:val="bullet"/>
      <w:lvlText w:val=""/>
      <w:lvlJc w:val="left"/>
      <w:pPr>
        <w:ind w:left="3256" w:hanging="360"/>
      </w:pPr>
      <w:rPr>
        <w:rFonts w:hint="default" w:ascii="Symbol" w:hAnsi="Symbol"/>
      </w:rPr>
    </w:lvl>
    <w:lvl w:ilvl="4" w:tplc="08090003" w:tentative="1">
      <w:start w:val="1"/>
      <w:numFmt w:val="bullet"/>
      <w:lvlText w:val="o"/>
      <w:lvlJc w:val="left"/>
      <w:pPr>
        <w:ind w:left="3976" w:hanging="360"/>
      </w:pPr>
      <w:rPr>
        <w:rFonts w:hint="default" w:ascii="Courier New" w:hAnsi="Courier New" w:cs="Courier New"/>
      </w:rPr>
    </w:lvl>
    <w:lvl w:ilvl="5" w:tplc="08090005" w:tentative="1">
      <w:start w:val="1"/>
      <w:numFmt w:val="bullet"/>
      <w:lvlText w:val=""/>
      <w:lvlJc w:val="left"/>
      <w:pPr>
        <w:ind w:left="4696" w:hanging="360"/>
      </w:pPr>
      <w:rPr>
        <w:rFonts w:hint="default" w:ascii="Wingdings" w:hAnsi="Wingdings"/>
      </w:rPr>
    </w:lvl>
    <w:lvl w:ilvl="6" w:tplc="08090001" w:tentative="1">
      <w:start w:val="1"/>
      <w:numFmt w:val="bullet"/>
      <w:lvlText w:val=""/>
      <w:lvlJc w:val="left"/>
      <w:pPr>
        <w:ind w:left="5416" w:hanging="360"/>
      </w:pPr>
      <w:rPr>
        <w:rFonts w:hint="default" w:ascii="Symbol" w:hAnsi="Symbol"/>
      </w:rPr>
    </w:lvl>
    <w:lvl w:ilvl="7" w:tplc="08090003" w:tentative="1">
      <w:start w:val="1"/>
      <w:numFmt w:val="bullet"/>
      <w:lvlText w:val="o"/>
      <w:lvlJc w:val="left"/>
      <w:pPr>
        <w:ind w:left="6136" w:hanging="360"/>
      </w:pPr>
      <w:rPr>
        <w:rFonts w:hint="default" w:ascii="Courier New" w:hAnsi="Courier New" w:cs="Courier New"/>
      </w:rPr>
    </w:lvl>
    <w:lvl w:ilvl="8" w:tplc="08090005" w:tentative="1">
      <w:start w:val="1"/>
      <w:numFmt w:val="bullet"/>
      <w:lvlText w:val=""/>
      <w:lvlJc w:val="left"/>
      <w:pPr>
        <w:ind w:left="6856" w:hanging="360"/>
      </w:pPr>
      <w:rPr>
        <w:rFonts w:hint="default" w:ascii="Wingdings" w:hAnsi="Wingdings"/>
      </w:rPr>
    </w:lvl>
  </w:abstractNum>
  <w:abstractNum w:abstractNumId="49" w15:restartNumberingAfterBreak="0">
    <w:nsid w:val="6A8132E4"/>
    <w:multiLevelType w:val="hybridMultilevel"/>
    <w:tmpl w:val="3EE421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rPr>
    </w:lvl>
    <w:lvl w:ilvl="8" w:tplc="08090005">
      <w:start w:val="1"/>
      <w:numFmt w:val="bullet"/>
      <w:lvlText w:val=""/>
      <w:lvlJc w:val="left"/>
      <w:pPr>
        <w:ind w:left="6480" w:hanging="360"/>
      </w:pPr>
      <w:rPr>
        <w:rFonts w:hint="default" w:ascii="Wingdings" w:hAnsi="Wingdings"/>
      </w:rPr>
    </w:lvl>
  </w:abstractNum>
  <w:abstractNum w:abstractNumId="50" w15:restartNumberingAfterBreak="0">
    <w:nsid w:val="6A9051A8"/>
    <w:multiLevelType w:val="hybridMultilevel"/>
    <w:tmpl w:val="FA6A4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D135091"/>
    <w:multiLevelType w:val="multilevel"/>
    <w:tmpl w:val="C2943150"/>
    <w:lvl w:ilvl="0">
      <w:start w:val="5"/>
      <w:numFmt w:val="decimal"/>
      <w:lvlText w:val="%1"/>
      <w:lvlJc w:val="left"/>
      <w:pPr>
        <w:ind w:left="360" w:hanging="360"/>
      </w:pPr>
      <w:rPr>
        <w:rFonts w:hint="default" w:cs="Times New Roman"/>
      </w:rPr>
    </w:lvl>
    <w:lvl w:ilvl="1">
      <w:start w:val="1"/>
      <w:numFmt w:val="decimal"/>
      <w:lvlText w:val="%1.%2"/>
      <w:lvlJc w:val="left"/>
      <w:pPr>
        <w:ind w:left="360" w:hanging="360"/>
      </w:pPr>
      <w:rPr>
        <w:rFonts w:hint="default" w:cs="Times New Roman"/>
      </w:rPr>
    </w:lvl>
    <w:lvl w:ilvl="2">
      <w:start w:val="1"/>
      <w:numFmt w:val="decimal"/>
      <w:lvlText w:val="%1.%2.%3"/>
      <w:lvlJc w:val="left"/>
      <w:pPr>
        <w:ind w:left="720" w:hanging="720"/>
      </w:pPr>
      <w:rPr>
        <w:rFonts w:hint="default" w:cs="Times New Roman"/>
      </w:rPr>
    </w:lvl>
    <w:lvl w:ilvl="3">
      <w:start w:val="1"/>
      <w:numFmt w:val="decimal"/>
      <w:lvlText w:val="%1.%2.%3.%4"/>
      <w:lvlJc w:val="left"/>
      <w:pPr>
        <w:ind w:left="720" w:hanging="720"/>
      </w:pPr>
      <w:rPr>
        <w:rFonts w:hint="default" w:cs="Times New Roman"/>
      </w:rPr>
    </w:lvl>
    <w:lvl w:ilvl="4">
      <w:start w:val="1"/>
      <w:numFmt w:val="decimal"/>
      <w:lvlText w:val="%1.%2.%3.%4.%5"/>
      <w:lvlJc w:val="left"/>
      <w:pPr>
        <w:ind w:left="1080" w:hanging="1080"/>
      </w:pPr>
      <w:rPr>
        <w:rFonts w:hint="default" w:cs="Times New Roman"/>
      </w:rPr>
    </w:lvl>
    <w:lvl w:ilvl="5">
      <w:start w:val="1"/>
      <w:numFmt w:val="decimal"/>
      <w:lvlText w:val="%1.%2.%3.%4.%5.%6"/>
      <w:lvlJc w:val="left"/>
      <w:pPr>
        <w:ind w:left="1080" w:hanging="1080"/>
      </w:pPr>
      <w:rPr>
        <w:rFonts w:hint="default" w:cs="Times New Roman"/>
      </w:rPr>
    </w:lvl>
    <w:lvl w:ilvl="6">
      <w:start w:val="1"/>
      <w:numFmt w:val="decimal"/>
      <w:lvlText w:val="%1.%2.%3.%4.%5.%6.%7"/>
      <w:lvlJc w:val="left"/>
      <w:pPr>
        <w:ind w:left="1440" w:hanging="1440"/>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800" w:hanging="1800"/>
      </w:pPr>
      <w:rPr>
        <w:rFonts w:hint="default" w:cs="Times New Roman"/>
      </w:rPr>
    </w:lvl>
  </w:abstractNum>
  <w:abstractNum w:abstractNumId="52" w15:restartNumberingAfterBreak="0">
    <w:nsid w:val="6E0C06E6"/>
    <w:multiLevelType w:val="hybridMultilevel"/>
    <w:tmpl w:val="885496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40C3A22"/>
    <w:multiLevelType w:val="hybridMultilevel"/>
    <w:tmpl w:val="E8267D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7B656FE"/>
    <w:multiLevelType w:val="hybridMultilevel"/>
    <w:tmpl w:val="497C74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ADB75B5"/>
    <w:multiLevelType w:val="hybridMultilevel"/>
    <w:tmpl w:val="FD9854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BDC769A"/>
    <w:multiLevelType w:val="hybridMultilevel"/>
    <w:tmpl w:val="79D0A32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57" w15:restartNumberingAfterBreak="0">
    <w:nsid w:val="7D766046"/>
    <w:multiLevelType w:val="hybridMultilevel"/>
    <w:tmpl w:val="678822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DD34D83"/>
    <w:multiLevelType w:val="hybridMultilevel"/>
    <w:tmpl w:val="CBA033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FF114FF"/>
    <w:multiLevelType w:val="multilevel"/>
    <w:tmpl w:val="6DF26E6E"/>
    <w:lvl w:ilvl="0">
      <w:start w:val="1"/>
      <w:numFmt w:val="decimal"/>
      <w:lvlText w:val="%1"/>
      <w:lvlJc w:val="left"/>
      <w:pPr>
        <w:ind w:left="360" w:hanging="360"/>
      </w:pPr>
      <w:rPr>
        <w:rFonts w:hint="default" w:cs="Times New Roman"/>
      </w:rPr>
    </w:lvl>
    <w:lvl w:ilvl="1">
      <w:start w:val="1"/>
      <w:numFmt w:val="decimal"/>
      <w:lvlText w:val="%1.%2"/>
      <w:lvlJc w:val="left"/>
      <w:pPr>
        <w:ind w:left="360" w:hanging="360"/>
      </w:pPr>
      <w:rPr>
        <w:rFonts w:hint="default" w:cs="Times New Roman"/>
      </w:rPr>
    </w:lvl>
    <w:lvl w:ilvl="2">
      <w:start w:val="1"/>
      <w:numFmt w:val="decimal"/>
      <w:lvlText w:val="%1.%2.%3"/>
      <w:lvlJc w:val="left"/>
      <w:pPr>
        <w:ind w:left="720" w:hanging="720"/>
      </w:pPr>
      <w:rPr>
        <w:rFonts w:hint="default" w:cs="Times New Roman"/>
      </w:rPr>
    </w:lvl>
    <w:lvl w:ilvl="3">
      <w:start w:val="1"/>
      <w:numFmt w:val="decimal"/>
      <w:lvlText w:val="%1.%2.%3.%4"/>
      <w:lvlJc w:val="left"/>
      <w:pPr>
        <w:ind w:left="720" w:hanging="720"/>
      </w:pPr>
      <w:rPr>
        <w:rFonts w:hint="default" w:cs="Times New Roman"/>
      </w:rPr>
    </w:lvl>
    <w:lvl w:ilvl="4">
      <w:start w:val="1"/>
      <w:numFmt w:val="decimal"/>
      <w:lvlText w:val="%1.%2.%3.%4.%5"/>
      <w:lvlJc w:val="left"/>
      <w:pPr>
        <w:ind w:left="1080" w:hanging="1080"/>
      </w:pPr>
      <w:rPr>
        <w:rFonts w:hint="default" w:cs="Times New Roman"/>
      </w:rPr>
    </w:lvl>
    <w:lvl w:ilvl="5">
      <w:start w:val="1"/>
      <w:numFmt w:val="decimal"/>
      <w:lvlText w:val="%1.%2.%3.%4.%5.%6"/>
      <w:lvlJc w:val="left"/>
      <w:pPr>
        <w:ind w:left="1080" w:hanging="1080"/>
      </w:pPr>
      <w:rPr>
        <w:rFonts w:hint="default" w:cs="Times New Roman"/>
      </w:rPr>
    </w:lvl>
    <w:lvl w:ilvl="6">
      <w:start w:val="1"/>
      <w:numFmt w:val="decimal"/>
      <w:lvlText w:val="%1.%2.%3.%4.%5.%6.%7"/>
      <w:lvlJc w:val="left"/>
      <w:pPr>
        <w:ind w:left="1440" w:hanging="1440"/>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800" w:hanging="1800"/>
      </w:pPr>
      <w:rPr>
        <w:rFonts w:hint="default" w:cs="Times New Roman"/>
      </w:rPr>
    </w:lvl>
  </w:abstractNum>
  <w:num w:numId="1">
    <w:abstractNumId w:val="17"/>
  </w:num>
  <w:num w:numId="2">
    <w:abstractNumId w:val="0"/>
  </w:num>
  <w:num w:numId="3">
    <w:abstractNumId w:val="9"/>
  </w:num>
  <w:num w:numId="4">
    <w:abstractNumId w:val="16"/>
  </w:num>
  <w:num w:numId="5">
    <w:abstractNumId w:val="41"/>
  </w:num>
  <w:num w:numId="6">
    <w:abstractNumId w:val="38"/>
  </w:num>
  <w:num w:numId="7">
    <w:abstractNumId w:val="30"/>
  </w:num>
  <w:num w:numId="8">
    <w:abstractNumId w:val="4"/>
  </w:num>
  <w:num w:numId="9">
    <w:abstractNumId w:val="22"/>
  </w:num>
  <w:num w:numId="10">
    <w:abstractNumId w:val="20"/>
  </w:num>
  <w:num w:numId="11">
    <w:abstractNumId w:val="59"/>
  </w:num>
  <w:num w:numId="12">
    <w:abstractNumId w:val="11"/>
  </w:num>
  <w:num w:numId="13">
    <w:abstractNumId w:val="14"/>
  </w:num>
  <w:num w:numId="14">
    <w:abstractNumId w:val="53"/>
  </w:num>
  <w:num w:numId="15">
    <w:abstractNumId w:val="21"/>
  </w:num>
  <w:num w:numId="16">
    <w:abstractNumId w:val="50"/>
  </w:num>
  <w:num w:numId="17">
    <w:abstractNumId w:val="19"/>
  </w:num>
  <w:num w:numId="18">
    <w:abstractNumId w:val="57"/>
  </w:num>
  <w:num w:numId="19">
    <w:abstractNumId w:val="54"/>
  </w:num>
  <w:num w:numId="20">
    <w:abstractNumId w:val="39"/>
  </w:num>
  <w:num w:numId="21">
    <w:abstractNumId w:val="52"/>
  </w:num>
  <w:num w:numId="22">
    <w:abstractNumId w:val="56"/>
  </w:num>
  <w:num w:numId="23">
    <w:abstractNumId w:val="45"/>
  </w:num>
  <w:num w:numId="24">
    <w:abstractNumId w:val="32"/>
  </w:num>
  <w:num w:numId="25">
    <w:abstractNumId w:val="12"/>
  </w:num>
  <w:num w:numId="26">
    <w:abstractNumId w:val="15"/>
  </w:num>
  <w:num w:numId="27">
    <w:abstractNumId w:val="23"/>
  </w:num>
  <w:num w:numId="28">
    <w:abstractNumId w:val="24"/>
  </w:num>
  <w:num w:numId="29">
    <w:abstractNumId w:val="31"/>
  </w:num>
  <w:num w:numId="30">
    <w:abstractNumId w:val="51"/>
  </w:num>
  <w:num w:numId="31">
    <w:abstractNumId w:val="6"/>
  </w:num>
  <w:num w:numId="32">
    <w:abstractNumId w:val="46"/>
  </w:num>
  <w:num w:numId="33">
    <w:abstractNumId w:val="26"/>
  </w:num>
  <w:num w:numId="34">
    <w:abstractNumId w:val="1"/>
  </w:num>
  <w:num w:numId="35">
    <w:abstractNumId w:val="47"/>
  </w:num>
  <w:num w:numId="36">
    <w:abstractNumId w:val="25"/>
  </w:num>
  <w:num w:numId="37">
    <w:abstractNumId w:val="49"/>
  </w:num>
  <w:num w:numId="38">
    <w:abstractNumId w:val="27"/>
  </w:num>
  <w:num w:numId="39">
    <w:abstractNumId w:val="3"/>
  </w:num>
  <w:num w:numId="40">
    <w:abstractNumId w:val="5"/>
  </w:num>
  <w:num w:numId="41">
    <w:abstractNumId w:val="55"/>
  </w:num>
  <w:num w:numId="42">
    <w:abstractNumId w:val="10"/>
  </w:num>
  <w:num w:numId="43">
    <w:abstractNumId w:val="8"/>
  </w:num>
  <w:num w:numId="44">
    <w:abstractNumId w:val="58"/>
  </w:num>
  <w:num w:numId="45">
    <w:abstractNumId w:val="35"/>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33"/>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34"/>
  </w:num>
  <w:num w:numId="52">
    <w:abstractNumId w:val="37"/>
  </w:num>
  <w:num w:numId="53">
    <w:abstractNumId w:val="2"/>
  </w:num>
  <w:num w:numId="54">
    <w:abstractNumId w:val="40"/>
  </w:num>
  <w:num w:numId="55">
    <w:abstractNumId w:val="48"/>
  </w:num>
  <w:num w:numId="56">
    <w:abstractNumId w:val="43"/>
  </w:num>
  <w:num w:numId="57">
    <w:abstractNumId w:val="29"/>
  </w:num>
  <w:num w:numId="58">
    <w:abstractNumId w:val="13"/>
  </w:num>
  <w:num w:numId="59">
    <w:abstractNumId w:val="7"/>
  </w:num>
  <w:num w:numId="60">
    <w:abstractNumId w:val="28"/>
  </w:num>
  <w:num w:numId="61">
    <w:abstractNumId w:val="44"/>
  </w:num>
  <w:num w:numId="62">
    <w:abstractNumId w:val="36"/>
  </w:num>
  <w:num w:numId="63">
    <w:abstractNumId w:val="42"/>
  </w:num>
  <w:numIdMacAtCleanup w:val="6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2B"/>
    <w:rsid w:val="000073FD"/>
    <w:rsid w:val="000104C5"/>
    <w:rsid w:val="00010FBD"/>
    <w:rsid w:val="000113E5"/>
    <w:rsid w:val="00013266"/>
    <w:rsid w:val="0001649C"/>
    <w:rsid w:val="00023DE6"/>
    <w:rsid w:val="00025FAB"/>
    <w:rsid w:val="00030F00"/>
    <w:rsid w:val="00035C54"/>
    <w:rsid w:val="0004035B"/>
    <w:rsid w:val="00040E16"/>
    <w:rsid w:val="00045F94"/>
    <w:rsid w:val="000561C8"/>
    <w:rsid w:val="00056A57"/>
    <w:rsid w:val="00061583"/>
    <w:rsid w:val="00063819"/>
    <w:rsid w:val="00063D58"/>
    <w:rsid w:val="00067653"/>
    <w:rsid w:val="0007049B"/>
    <w:rsid w:val="00072201"/>
    <w:rsid w:val="000746F5"/>
    <w:rsid w:val="0007664A"/>
    <w:rsid w:val="0007674D"/>
    <w:rsid w:val="00076EB7"/>
    <w:rsid w:val="00081941"/>
    <w:rsid w:val="00081F9A"/>
    <w:rsid w:val="00083321"/>
    <w:rsid w:val="0008394E"/>
    <w:rsid w:val="0009162F"/>
    <w:rsid w:val="000929D6"/>
    <w:rsid w:val="000959D5"/>
    <w:rsid w:val="000A356D"/>
    <w:rsid w:val="000A682E"/>
    <w:rsid w:val="000A717C"/>
    <w:rsid w:val="000B2B13"/>
    <w:rsid w:val="000B52A9"/>
    <w:rsid w:val="000D0218"/>
    <w:rsid w:val="000D2169"/>
    <w:rsid w:val="000D2FA4"/>
    <w:rsid w:val="000D3519"/>
    <w:rsid w:val="000E0521"/>
    <w:rsid w:val="000E1EC6"/>
    <w:rsid w:val="000E277D"/>
    <w:rsid w:val="000E5935"/>
    <w:rsid w:val="000E7A40"/>
    <w:rsid w:val="000F14D8"/>
    <w:rsid w:val="000F35E0"/>
    <w:rsid w:val="000F4CEE"/>
    <w:rsid w:val="000F7290"/>
    <w:rsid w:val="00104495"/>
    <w:rsid w:val="00106547"/>
    <w:rsid w:val="00106AFB"/>
    <w:rsid w:val="00113D7E"/>
    <w:rsid w:val="00115ABA"/>
    <w:rsid w:val="00116193"/>
    <w:rsid w:val="00123EC6"/>
    <w:rsid w:val="001264C3"/>
    <w:rsid w:val="00126AE8"/>
    <w:rsid w:val="00126D3D"/>
    <w:rsid w:val="001333E1"/>
    <w:rsid w:val="001367A7"/>
    <w:rsid w:val="0014253D"/>
    <w:rsid w:val="00144CE7"/>
    <w:rsid w:val="001460C4"/>
    <w:rsid w:val="00156676"/>
    <w:rsid w:val="00156FB5"/>
    <w:rsid w:val="00163169"/>
    <w:rsid w:val="001644C0"/>
    <w:rsid w:val="00167D0C"/>
    <w:rsid w:val="00181EC6"/>
    <w:rsid w:val="0018306C"/>
    <w:rsid w:val="00183E45"/>
    <w:rsid w:val="0018416D"/>
    <w:rsid w:val="00184683"/>
    <w:rsid w:val="001865AF"/>
    <w:rsid w:val="001878FF"/>
    <w:rsid w:val="00190F27"/>
    <w:rsid w:val="00192CC7"/>
    <w:rsid w:val="0019685D"/>
    <w:rsid w:val="001A13E0"/>
    <w:rsid w:val="001A218B"/>
    <w:rsid w:val="001A3A1C"/>
    <w:rsid w:val="001A4151"/>
    <w:rsid w:val="001A4A35"/>
    <w:rsid w:val="001A4BD1"/>
    <w:rsid w:val="001A6639"/>
    <w:rsid w:val="001A774D"/>
    <w:rsid w:val="001B108C"/>
    <w:rsid w:val="001B40D7"/>
    <w:rsid w:val="001B498E"/>
    <w:rsid w:val="001B54D1"/>
    <w:rsid w:val="001B70FB"/>
    <w:rsid w:val="001C2D8A"/>
    <w:rsid w:val="001C3038"/>
    <w:rsid w:val="001C55B1"/>
    <w:rsid w:val="001D3903"/>
    <w:rsid w:val="001D42EB"/>
    <w:rsid w:val="001D5550"/>
    <w:rsid w:val="001D58B8"/>
    <w:rsid w:val="001E0D89"/>
    <w:rsid w:val="001E1FBC"/>
    <w:rsid w:val="001E215F"/>
    <w:rsid w:val="001E799F"/>
    <w:rsid w:val="001E7F08"/>
    <w:rsid w:val="001F422E"/>
    <w:rsid w:val="001F4CD3"/>
    <w:rsid w:val="0020049D"/>
    <w:rsid w:val="0021273E"/>
    <w:rsid w:val="00212FB8"/>
    <w:rsid w:val="0021393B"/>
    <w:rsid w:val="0021479F"/>
    <w:rsid w:val="00216F78"/>
    <w:rsid w:val="00220A96"/>
    <w:rsid w:val="00224B05"/>
    <w:rsid w:val="002256FB"/>
    <w:rsid w:val="002260D2"/>
    <w:rsid w:val="00227124"/>
    <w:rsid w:val="00231198"/>
    <w:rsid w:val="00233F56"/>
    <w:rsid w:val="002364EF"/>
    <w:rsid w:val="00236F1C"/>
    <w:rsid w:val="002402A9"/>
    <w:rsid w:val="00241BC4"/>
    <w:rsid w:val="0024274E"/>
    <w:rsid w:val="00243388"/>
    <w:rsid w:val="002452CC"/>
    <w:rsid w:val="00247577"/>
    <w:rsid w:val="00247E71"/>
    <w:rsid w:val="0025313C"/>
    <w:rsid w:val="0025400D"/>
    <w:rsid w:val="00254CA2"/>
    <w:rsid w:val="002560D1"/>
    <w:rsid w:val="00257AFA"/>
    <w:rsid w:val="00266388"/>
    <w:rsid w:val="0026712C"/>
    <w:rsid w:val="002700D5"/>
    <w:rsid w:val="00273F9D"/>
    <w:rsid w:val="00276FB7"/>
    <w:rsid w:val="0027733C"/>
    <w:rsid w:val="002774AB"/>
    <w:rsid w:val="002850AA"/>
    <w:rsid w:val="00286DE1"/>
    <w:rsid w:val="00293B44"/>
    <w:rsid w:val="00295BB3"/>
    <w:rsid w:val="00296491"/>
    <w:rsid w:val="00297CD9"/>
    <w:rsid w:val="002A175C"/>
    <w:rsid w:val="002A26F2"/>
    <w:rsid w:val="002A2F8E"/>
    <w:rsid w:val="002A3582"/>
    <w:rsid w:val="002A3CF7"/>
    <w:rsid w:val="002A745C"/>
    <w:rsid w:val="002B140B"/>
    <w:rsid w:val="002B3C6D"/>
    <w:rsid w:val="002B5F71"/>
    <w:rsid w:val="002B6674"/>
    <w:rsid w:val="002C0729"/>
    <w:rsid w:val="002C3529"/>
    <w:rsid w:val="002C7B72"/>
    <w:rsid w:val="002D00B1"/>
    <w:rsid w:val="002D299E"/>
    <w:rsid w:val="002D3A68"/>
    <w:rsid w:val="002D4CE1"/>
    <w:rsid w:val="002D54C0"/>
    <w:rsid w:val="002D7C85"/>
    <w:rsid w:val="002E10BE"/>
    <w:rsid w:val="002E116B"/>
    <w:rsid w:val="002E1F17"/>
    <w:rsid w:val="002E56C2"/>
    <w:rsid w:val="002E6E3E"/>
    <w:rsid w:val="002E7D80"/>
    <w:rsid w:val="002F4264"/>
    <w:rsid w:val="00300042"/>
    <w:rsid w:val="00302278"/>
    <w:rsid w:val="003042F0"/>
    <w:rsid w:val="0030574C"/>
    <w:rsid w:val="00306B78"/>
    <w:rsid w:val="00312480"/>
    <w:rsid w:val="003131AA"/>
    <w:rsid w:val="00314C54"/>
    <w:rsid w:val="00315994"/>
    <w:rsid w:val="00316BD3"/>
    <w:rsid w:val="00317DBB"/>
    <w:rsid w:val="00324325"/>
    <w:rsid w:val="003276D5"/>
    <w:rsid w:val="00327DAE"/>
    <w:rsid w:val="00335E95"/>
    <w:rsid w:val="003368CC"/>
    <w:rsid w:val="0034245B"/>
    <w:rsid w:val="0034300C"/>
    <w:rsid w:val="00345D42"/>
    <w:rsid w:val="00347383"/>
    <w:rsid w:val="00352D28"/>
    <w:rsid w:val="00352E7F"/>
    <w:rsid w:val="00354667"/>
    <w:rsid w:val="0035500C"/>
    <w:rsid w:val="00355673"/>
    <w:rsid w:val="0036037F"/>
    <w:rsid w:val="00360D55"/>
    <w:rsid w:val="0036214F"/>
    <w:rsid w:val="00365091"/>
    <w:rsid w:val="00370827"/>
    <w:rsid w:val="0037256C"/>
    <w:rsid w:val="00374D15"/>
    <w:rsid w:val="00375F40"/>
    <w:rsid w:val="00380B29"/>
    <w:rsid w:val="00386E33"/>
    <w:rsid w:val="00392361"/>
    <w:rsid w:val="00392706"/>
    <w:rsid w:val="00394FB8"/>
    <w:rsid w:val="00396268"/>
    <w:rsid w:val="00397CA0"/>
    <w:rsid w:val="003A0B58"/>
    <w:rsid w:val="003A1085"/>
    <w:rsid w:val="003B19DB"/>
    <w:rsid w:val="003B6313"/>
    <w:rsid w:val="003B7A7E"/>
    <w:rsid w:val="003C229C"/>
    <w:rsid w:val="003C480B"/>
    <w:rsid w:val="003D2B68"/>
    <w:rsid w:val="003D2D09"/>
    <w:rsid w:val="003E05CB"/>
    <w:rsid w:val="003F2754"/>
    <w:rsid w:val="003F4429"/>
    <w:rsid w:val="003F4A15"/>
    <w:rsid w:val="003F5C4C"/>
    <w:rsid w:val="00401665"/>
    <w:rsid w:val="0040248E"/>
    <w:rsid w:val="004037DB"/>
    <w:rsid w:val="004102D9"/>
    <w:rsid w:val="004124E7"/>
    <w:rsid w:val="004156F5"/>
    <w:rsid w:val="00416384"/>
    <w:rsid w:val="00434D8F"/>
    <w:rsid w:val="00434FA3"/>
    <w:rsid w:val="004403F3"/>
    <w:rsid w:val="00441635"/>
    <w:rsid w:val="00442136"/>
    <w:rsid w:val="00444D1F"/>
    <w:rsid w:val="004478AC"/>
    <w:rsid w:val="00447C5E"/>
    <w:rsid w:val="0045698C"/>
    <w:rsid w:val="0045763F"/>
    <w:rsid w:val="00461CE9"/>
    <w:rsid w:val="00462559"/>
    <w:rsid w:val="00464BF4"/>
    <w:rsid w:val="00470645"/>
    <w:rsid w:val="004708E4"/>
    <w:rsid w:val="0047167C"/>
    <w:rsid w:val="00471733"/>
    <w:rsid w:val="00473325"/>
    <w:rsid w:val="00473593"/>
    <w:rsid w:val="004848C4"/>
    <w:rsid w:val="00486206"/>
    <w:rsid w:val="00487903"/>
    <w:rsid w:val="00487E4A"/>
    <w:rsid w:val="0049251A"/>
    <w:rsid w:val="00493AD8"/>
    <w:rsid w:val="004952D2"/>
    <w:rsid w:val="004A0B9B"/>
    <w:rsid w:val="004A198F"/>
    <w:rsid w:val="004A2BEC"/>
    <w:rsid w:val="004A3CB8"/>
    <w:rsid w:val="004B177F"/>
    <w:rsid w:val="004B6EA1"/>
    <w:rsid w:val="004C04B3"/>
    <w:rsid w:val="004C1822"/>
    <w:rsid w:val="004C298D"/>
    <w:rsid w:val="004C3042"/>
    <w:rsid w:val="004C6755"/>
    <w:rsid w:val="004C6A2E"/>
    <w:rsid w:val="004D1E17"/>
    <w:rsid w:val="004D55DF"/>
    <w:rsid w:val="004D66D6"/>
    <w:rsid w:val="004E160E"/>
    <w:rsid w:val="004E25C8"/>
    <w:rsid w:val="004F1FED"/>
    <w:rsid w:val="004F2435"/>
    <w:rsid w:val="004F512F"/>
    <w:rsid w:val="004F6AF5"/>
    <w:rsid w:val="004F75F8"/>
    <w:rsid w:val="004F7A0D"/>
    <w:rsid w:val="005033F1"/>
    <w:rsid w:val="0050652F"/>
    <w:rsid w:val="00506A04"/>
    <w:rsid w:val="00506DDD"/>
    <w:rsid w:val="005071EB"/>
    <w:rsid w:val="00511537"/>
    <w:rsid w:val="00517152"/>
    <w:rsid w:val="00517B6A"/>
    <w:rsid w:val="00522150"/>
    <w:rsid w:val="00524FEF"/>
    <w:rsid w:val="00526339"/>
    <w:rsid w:val="00536BFD"/>
    <w:rsid w:val="00537B8A"/>
    <w:rsid w:val="00540D96"/>
    <w:rsid w:val="00543C6D"/>
    <w:rsid w:val="00544919"/>
    <w:rsid w:val="00545D99"/>
    <w:rsid w:val="00552393"/>
    <w:rsid w:val="005562D8"/>
    <w:rsid w:val="005640B1"/>
    <w:rsid w:val="005741F4"/>
    <w:rsid w:val="00575489"/>
    <w:rsid w:val="0058229B"/>
    <w:rsid w:val="005828C1"/>
    <w:rsid w:val="00582D40"/>
    <w:rsid w:val="005938EE"/>
    <w:rsid w:val="00596FE4"/>
    <w:rsid w:val="005A0684"/>
    <w:rsid w:val="005A4AC7"/>
    <w:rsid w:val="005A558A"/>
    <w:rsid w:val="005A5979"/>
    <w:rsid w:val="005A5B31"/>
    <w:rsid w:val="005B2E25"/>
    <w:rsid w:val="005B4546"/>
    <w:rsid w:val="005B5334"/>
    <w:rsid w:val="005B76D1"/>
    <w:rsid w:val="005C09AE"/>
    <w:rsid w:val="005C181E"/>
    <w:rsid w:val="005C1EF1"/>
    <w:rsid w:val="005C617E"/>
    <w:rsid w:val="005C7F6B"/>
    <w:rsid w:val="005D304B"/>
    <w:rsid w:val="005D655E"/>
    <w:rsid w:val="005D664D"/>
    <w:rsid w:val="005E319D"/>
    <w:rsid w:val="005E41B4"/>
    <w:rsid w:val="005E6E1D"/>
    <w:rsid w:val="005F20EA"/>
    <w:rsid w:val="005F29A2"/>
    <w:rsid w:val="00606C47"/>
    <w:rsid w:val="006109BE"/>
    <w:rsid w:val="00611CCF"/>
    <w:rsid w:val="006129A3"/>
    <w:rsid w:val="00614570"/>
    <w:rsid w:val="00615132"/>
    <w:rsid w:val="006164F4"/>
    <w:rsid w:val="00620D25"/>
    <w:rsid w:val="006215D7"/>
    <w:rsid w:val="0062274E"/>
    <w:rsid w:val="00623704"/>
    <w:rsid w:val="00623C70"/>
    <w:rsid w:val="00625B8A"/>
    <w:rsid w:val="0063166D"/>
    <w:rsid w:val="006351FD"/>
    <w:rsid w:val="00637F72"/>
    <w:rsid w:val="00640BF5"/>
    <w:rsid w:val="006415C5"/>
    <w:rsid w:val="006448A8"/>
    <w:rsid w:val="00647840"/>
    <w:rsid w:val="00647CE8"/>
    <w:rsid w:val="006526AF"/>
    <w:rsid w:val="006555B1"/>
    <w:rsid w:val="006579D1"/>
    <w:rsid w:val="006579FA"/>
    <w:rsid w:val="00657C30"/>
    <w:rsid w:val="00657F1C"/>
    <w:rsid w:val="00660F6C"/>
    <w:rsid w:val="00661168"/>
    <w:rsid w:val="00661862"/>
    <w:rsid w:val="0067445D"/>
    <w:rsid w:val="00674ED8"/>
    <w:rsid w:val="006837ED"/>
    <w:rsid w:val="00685CEC"/>
    <w:rsid w:val="00687245"/>
    <w:rsid w:val="006908F2"/>
    <w:rsid w:val="00695881"/>
    <w:rsid w:val="006A153A"/>
    <w:rsid w:val="006A1A89"/>
    <w:rsid w:val="006A26A1"/>
    <w:rsid w:val="006A4730"/>
    <w:rsid w:val="006A50FA"/>
    <w:rsid w:val="006A570B"/>
    <w:rsid w:val="006A741A"/>
    <w:rsid w:val="006A7585"/>
    <w:rsid w:val="006B0342"/>
    <w:rsid w:val="006B47B9"/>
    <w:rsid w:val="006B5EEB"/>
    <w:rsid w:val="006C16FA"/>
    <w:rsid w:val="006C23FE"/>
    <w:rsid w:val="006C34DC"/>
    <w:rsid w:val="006C524B"/>
    <w:rsid w:val="006C57AB"/>
    <w:rsid w:val="006C7DF6"/>
    <w:rsid w:val="006D49E4"/>
    <w:rsid w:val="006D5C24"/>
    <w:rsid w:val="006E175D"/>
    <w:rsid w:val="006E1E2E"/>
    <w:rsid w:val="006E4B2B"/>
    <w:rsid w:val="006E64D3"/>
    <w:rsid w:val="006F1B51"/>
    <w:rsid w:val="006F6650"/>
    <w:rsid w:val="006F6F7C"/>
    <w:rsid w:val="00700CC7"/>
    <w:rsid w:val="00701067"/>
    <w:rsid w:val="007018E1"/>
    <w:rsid w:val="007020CA"/>
    <w:rsid w:val="00702120"/>
    <w:rsid w:val="0070366C"/>
    <w:rsid w:val="007041E7"/>
    <w:rsid w:val="007044D2"/>
    <w:rsid w:val="00704F11"/>
    <w:rsid w:val="00711488"/>
    <w:rsid w:val="00712F6A"/>
    <w:rsid w:val="00721EB1"/>
    <w:rsid w:val="00722730"/>
    <w:rsid w:val="00723665"/>
    <w:rsid w:val="0072629A"/>
    <w:rsid w:val="00731818"/>
    <w:rsid w:val="0073495C"/>
    <w:rsid w:val="0073736A"/>
    <w:rsid w:val="00742747"/>
    <w:rsid w:val="00744B89"/>
    <w:rsid w:val="007453D5"/>
    <w:rsid w:val="00751304"/>
    <w:rsid w:val="00754D5B"/>
    <w:rsid w:val="00756D4D"/>
    <w:rsid w:val="00761830"/>
    <w:rsid w:val="00761B12"/>
    <w:rsid w:val="00761F1D"/>
    <w:rsid w:val="007658FB"/>
    <w:rsid w:val="007660AD"/>
    <w:rsid w:val="00767DED"/>
    <w:rsid w:val="007735F7"/>
    <w:rsid w:val="007743D1"/>
    <w:rsid w:val="00776751"/>
    <w:rsid w:val="007808DB"/>
    <w:rsid w:val="00781600"/>
    <w:rsid w:val="00784939"/>
    <w:rsid w:val="00790134"/>
    <w:rsid w:val="00792605"/>
    <w:rsid w:val="00793C7A"/>
    <w:rsid w:val="007A04D8"/>
    <w:rsid w:val="007A2084"/>
    <w:rsid w:val="007A2E5C"/>
    <w:rsid w:val="007A3674"/>
    <w:rsid w:val="007A69D2"/>
    <w:rsid w:val="007A7E0F"/>
    <w:rsid w:val="007B0A0C"/>
    <w:rsid w:val="007B16CF"/>
    <w:rsid w:val="007B407F"/>
    <w:rsid w:val="007B41AF"/>
    <w:rsid w:val="007B5C1F"/>
    <w:rsid w:val="007B7E39"/>
    <w:rsid w:val="007C09EA"/>
    <w:rsid w:val="007C2814"/>
    <w:rsid w:val="007D611F"/>
    <w:rsid w:val="007D76EA"/>
    <w:rsid w:val="007D7989"/>
    <w:rsid w:val="007E5006"/>
    <w:rsid w:val="007E5CB2"/>
    <w:rsid w:val="007E744A"/>
    <w:rsid w:val="007E77DD"/>
    <w:rsid w:val="007E7E71"/>
    <w:rsid w:val="007F15B7"/>
    <w:rsid w:val="00801736"/>
    <w:rsid w:val="008109E2"/>
    <w:rsid w:val="00816C0A"/>
    <w:rsid w:val="00817745"/>
    <w:rsid w:val="00824A4E"/>
    <w:rsid w:val="00825985"/>
    <w:rsid w:val="0082667C"/>
    <w:rsid w:val="00830B27"/>
    <w:rsid w:val="00830D17"/>
    <w:rsid w:val="00841D6F"/>
    <w:rsid w:val="00844FEE"/>
    <w:rsid w:val="0084541B"/>
    <w:rsid w:val="00846017"/>
    <w:rsid w:val="00846F45"/>
    <w:rsid w:val="008470A4"/>
    <w:rsid w:val="0085472C"/>
    <w:rsid w:val="008602AA"/>
    <w:rsid w:val="00863A08"/>
    <w:rsid w:val="008643F9"/>
    <w:rsid w:val="0086465E"/>
    <w:rsid w:val="00867D96"/>
    <w:rsid w:val="00877B80"/>
    <w:rsid w:val="008809C4"/>
    <w:rsid w:val="00880F1E"/>
    <w:rsid w:val="0088404A"/>
    <w:rsid w:val="00885A38"/>
    <w:rsid w:val="008867D7"/>
    <w:rsid w:val="00891C4D"/>
    <w:rsid w:val="00894681"/>
    <w:rsid w:val="0089789D"/>
    <w:rsid w:val="008A3056"/>
    <w:rsid w:val="008A7D44"/>
    <w:rsid w:val="008B0056"/>
    <w:rsid w:val="008B17FF"/>
    <w:rsid w:val="008B78BF"/>
    <w:rsid w:val="008C3B2E"/>
    <w:rsid w:val="008C4BB2"/>
    <w:rsid w:val="008C58CE"/>
    <w:rsid w:val="008D35C9"/>
    <w:rsid w:val="008D4D49"/>
    <w:rsid w:val="008D52A7"/>
    <w:rsid w:val="008E0B1B"/>
    <w:rsid w:val="008E24F5"/>
    <w:rsid w:val="008E388C"/>
    <w:rsid w:val="008E4D34"/>
    <w:rsid w:val="008F0D0B"/>
    <w:rsid w:val="008F1C56"/>
    <w:rsid w:val="008F1FE3"/>
    <w:rsid w:val="008F7848"/>
    <w:rsid w:val="00900B4C"/>
    <w:rsid w:val="009107F1"/>
    <w:rsid w:val="0091095C"/>
    <w:rsid w:val="00916C85"/>
    <w:rsid w:val="009207C0"/>
    <w:rsid w:val="00923B0A"/>
    <w:rsid w:val="0092775A"/>
    <w:rsid w:val="00930E7F"/>
    <w:rsid w:val="009317FC"/>
    <w:rsid w:val="009324B8"/>
    <w:rsid w:val="00933842"/>
    <w:rsid w:val="0093548B"/>
    <w:rsid w:val="00935674"/>
    <w:rsid w:val="009372E0"/>
    <w:rsid w:val="00937401"/>
    <w:rsid w:val="009457DF"/>
    <w:rsid w:val="009519F9"/>
    <w:rsid w:val="009527E5"/>
    <w:rsid w:val="00961640"/>
    <w:rsid w:val="00965B39"/>
    <w:rsid w:val="00980988"/>
    <w:rsid w:val="00980ACD"/>
    <w:rsid w:val="00981560"/>
    <w:rsid w:val="00981A48"/>
    <w:rsid w:val="009824FB"/>
    <w:rsid w:val="00985A09"/>
    <w:rsid w:val="00985BEA"/>
    <w:rsid w:val="009939F8"/>
    <w:rsid w:val="00993FA6"/>
    <w:rsid w:val="009A15AC"/>
    <w:rsid w:val="009A1AE1"/>
    <w:rsid w:val="009A1E59"/>
    <w:rsid w:val="009A3950"/>
    <w:rsid w:val="009A3FC2"/>
    <w:rsid w:val="009A6FD9"/>
    <w:rsid w:val="009B0DB4"/>
    <w:rsid w:val="009C235E"/>
    <w:rsid w:val="009C4542"/>
    <w:rsid w:val="009C72A5"/>
    <w:rsid w:val="009D011C"/>
    <w:rsid w:val="009D2168"/>
    <w:rsid w:val="009D32DB"/>
    <w:rsid w:val="009D615E"/>
    <w:rsid w:val="009D7690"/>
    <w:rsid w:val="009E159A"/>
    <w:rsid w:val="009E35B6"/>
    <w:rsid w:val="009E3B5C"/>
    <w:rsid w:val="009E7B06"/>
    <w:rsid w:val="009F4759"/>
    <w:rsid w:val="009F7136"/>
    <w:rsid w:val="00A0389B"/>
    <w:rsid w:val="00A05075"/>
    <w:rsid w:val="00A07071"/>
    <w:rsid w:val="00A23B15"/>
    <w:rsid w:val="00A26AB4"/>
    <w:rsid w:val="00A31FA1"/>
    <w:rsid w:val="00A33195"/>
    <w:rsid w:val="00A340B2"/>
    <w:rsid w:val="00A377BF"/>
    <w:rsid w:val="00A40021"/>
    <w:rsid w:val="00A419F2"/>
    <w:rsid w:val="00A510F0"/>
    <w:rsid w:val="00A52CB2"/>
    <w:rsid w:val="00A54FF4"/>
    <w:rsid w:val="00A55449"/>
    <w:rsid w:val="00A64BAF"/>
    <w:rsid w:val="00A71DB4"/>
    <w:rsid w:val="00A74284"/>
    <w:rsid w:val="00A755C0"/>
    <w:rsid w:val="00A774B6"/>
    <w:rsid w:val="00A82D46"/>
    <w:rsid w:val="00A83815"/>
    <w:rsid w:val="00A83EE7"/>
    <w:rsid w:val="00A9261B"/>
    <w:rsid w:val="00A93F82"/>
    <w:rsid w:val="00AA02C3"/>
    <w:rsid w:val="00AA357F"/>
    <w:rsid w:val="00AB0677"/>
    <w:rsid w:val="00AB2E37"/>
    <w:rsid w:val="00AB31A1"/>
    <w:rsid w:val="00AB3F56"/>
    <w:rsid w:val="00AB460E"/>
    <w:rsid w:val="00AB46FC"/>
    <w:rsid w:val="00AB49CB"/>
    <w:rsid w:val="00AB6313"/>
    <w:rsid w:val="00AB7383"/>
    <w:rsid w:val="00AC2684"/>
    <w:rsid w:val="00AC2D50"/>
    <w:rsid w:val="00AC6594"/>
    <w:rsid w:val="00AD446E"/>
    <w:rsid w:val="00AD4574"/>
    <w:rsid w:val="00AE0EF0"/>
    <w:rsid w:val="00AE13B3"/>
    <w:rsid w:val="00AE19F6"/>
    <w:rsid w:val="00AE3258"/>
    <w:rsid w:val="00AE3571"/>
    <w:rsid w:val="00AE7B72"/>
    <w:rsid w:val="00AF04C4"/>
    <w:rsid w:val="00AF555D"/>
    <w:rsid w:val="00AF61E6"/>
    <w:rsid w:val="00AF6538"/>
    <w:rsid w:val="00AF683E"/>
    <w:rsid w:val="00B01FB0"/>
    <w:rsid w:val="00B13D38"/>
    <w:rsid w:val="00B1522A"/>
    <w:rsid w:val="00B20423"/>
    <w:rsid w:val="00B20C74"/>
    <w:rsid w:val="00B25E88"/>
    <w:rsid w:val="00B3081E"/>
    <w:rsid w:val="00B34ED3"/>
    <w:rsid w:val="00B3656C"/>
    <w:rsid w:val="00B37116"/>
    <w:rsid w:val="00B413D9"/>
    <w:rsid w:val="00B418D8"/>
    <w:rsid w:val="00B42AC3"/>
    <w:rsid w:val="00B4456B"/>
    <w:rsid w:val="00B4543B"/>
    <w:rsid w:val="00B4692A"/>
    <w:rsid w:val="00B47825"/>
    <w:rsid w:val="00B52F1C"/>
    <w:rsid w:val="00B56677"/>
    <w:rsid w:val="00B569D0"/>
    <w:rsid w:val="00B57AAC"/>
    <w:rsid w:val="00B57AC2"/>
    <w:rsid w:val="00B60567"/>
    <w:rsid w:val="00B60C89"/>
    <w:rsid w:val="00B61318"/>
    <w:rsid w:val="00B61A17"/>
    <w:rsid w:val="00B6248F"/>
    <w:rsid w:val="00B635A9"/>
    <w:rsid w:val="00B803FF"/>
    <w:rsid w:val="00B83753"/>
    <w:rsid w:val="00B83EAE"/>
    <w:rsid w:val="00B85776"/>
    <w:rsid w:val="00B86499"/>
    <w:rsid w:val="00B90852"/>
    <w:rsid w:val="00B91CC7"/>
    <w:rsid w:val="00B93632"/>
    <w:rsid w:val="00B9507D"/>
    <w:rsid w:val="00B96ED3"/>
    <w:rsid w:val="00B972A5"/>
    <w:rsid w:val="00B97914"/>
    <w:rsid w:val="00BA092C"/>
    <w:rsid w:val="00BA0A69"/>
    <w:rsid w:val="00BA18CB"/>
    <w:rsid w:val="00BA1C95"/>
    <w:rsid w:val="00BA6A21"/>
    <w:rsid w:val="00BB23C6"/>
    <w:rsid w:val="00BB3DDB"/>
    <w:rsid w:val="00BB59C8"/>
    <w:rsid w:val="00BC4300"/>
    <w:rsid w:val="00BC557A"/>
    <w:rsid w:val="00BC5F35"/>
    <w:rsid w:val="00BC5FC5"/>
    <w:rsid w:val="00BD19CB"/>
    <w:rsid w:val="00BD7163"/>
    <w:rsid w:val="00BD7438"/>
    <w:rsid w:val="00BE065E"/>
    <w:rsid w:val="00BE1E79"/>
    <w:rsid w:val="00BE2DAA"/>
    <w:rsid w:val="00BE38FA"/>
    <w:rsid w:val="00BE422B"/>
    <w:rsid w:val="00BE6769"/>
    <w:rsid w:val="00BF0E29"/>
    <w:rsid w:val="00BF1732"/>
    <w:rsid w:val="00BF186C"/>
    <w:rsid w:val="00BF277A"/>
    <w:rsid w:val="00BF74BD"/>
    <w:rsid w:val="00BF7B81"/>
    <w:rsid w:val="00C006E3"/>
    <w:rsid w:val="00C03FA5"/>
    <w:rsid w:val="00C11555"/>
    <w:rsid w:val="00C12948"/>
    <w:rsid w:val="00C12D60"/>
    <w:rsid w:val="00C13B5C"/>
    <w:rsid w:val="00C20A12"/>
    <w:rsid w:val="00C31CB8"/>
    <w:rsid w:val="00C348CB"/>
    <w:rsid w:val="00C34951"/>
    <w:rsid w:val="00C355CC"/>
    <w:rsid w:val="00C54328"/>
    <w:rsid w:val="00C552B8"/>
    <w:rsid w:val="00C63CE8"/>
    <w:rsid w:val="00C66350"/>
    <w:rsid w:val="00C71426"/>
    <w:rsid w:val="00C7459C"/>
    <w:rsid w:val="00C806D3"/>
    <w:rsid w:val="00C85290"/>
    <w:rsid w:val="00C857C4"/>
    <w:rsid w:val="00C863C4"/>
    <w:rsid w:val="00C87794"/>
    <w:rsid w:val="00C911F7"/>
    <w:rsid w:val="00C92499"/>
    <w:rsid w:val="00C934DF"/>
    <w:rsid w:val="00C9664D"/>
    <w:rsid w:val="00CA1041"/>
    <w:rsid w:val="00CA20BD"/>
    <w:rsid w:val="00CA35BE"/>
    <w:rsid w:val="00CA6A9A"/>
    <w:rsid w:val="00CA6FB6"/>
    <w:rsid w:val="00CB01E7"/>
    <w:rsid w:val="00CB3189"/>
    <w:rsid w:val="00CB5B34"/>
    <w:rsid w:val="00CB6D1A"/>
    <w:rsid w:val="00CB744E"/>
    <w:rsid w:val="00CC2A8C"/>
    <w:rsid w:val="00CC5AFD"/>
    <w:rsid w:val="00CC788C"/>
    <w:rsid w:val="00CD10CA"/>
    <w:rsid w:val="00CD3C73"/>
    <w:rsid w:val="00CD40AB"/>
    <w:rsid w:val="00CD4A6D"/>
    <w:rsid w:val="00CE0AC8"/>
    <w:rsid w:val="00CE2299"/>
    <w:rsid w:val="00CE3646"/>
    <w:rsid w:val="00CE6D7C"/>
    <w:rsid w:val="00CE7579"/>
    <w:rsid w:val="00CF129A"/>
    <w:rsid w:val="00CF4E5A"/>
    <w:rsid w:val="00D05ED6"/>
    <w:rsid w:val="00D07BE5"/>
    <w:rsid w:val="00D11E9A"/>
    <w:rsid w:val="00D12CBC"/>
    <w:rsid w:val="00D12F0C"/>
    <w:rsid w:val="00D25A65"/>
    <w:rsid w:val="00D31195"/>
    <w:rsid w:val="00D34A0F"/>
    <w:rsid w:val="00D506E4"/>
    <w:rsid w:val="00D571FE"/>
    <w:rsid w:val="00D62EF2"/>
    <w:rsid w:val="00D64F1C"/>
    <w:rsid w:val="00D71A3D"/>
    <w:rsid w:val="00D71DC2"/>
    <w:rsid w:val="00D728AF"/>
    <w:rsid w:val="00D744E7"/>
    <w:rsid w:val="00D750F5"/>
    <w:rsid w:val="00D80375"/>
    <w:rsid w:val="00D80DA8"/>
    <w:rsid w:val="00D81427"/>
    <w:rsid w:val="00D82154"/>
    <w:rsid w:val="00D83F30"/>
    <w:rsid w:val="00D91E1C"/>
    <w:rsid w:val="00D93786"/>
    <w:rsid w:val="00D955E2"/>
    <w:rsid w:val="00D967D9"/>
    <w:rsid w:val="00D970AC"/>
    <w:rsid w:val="00DA0CD2"/>
    <w:rsid w:val="00DA17C3"/>
    <w:rsid w:val="00DA3B92"/>
    <w:rsid w:val="00DB1883"/>
    <w:rsid w:val="00DB1A78"/>
    <w:rsid w:val="00DB6A7B"/>
    <w:rsid w:val="00DC12A4"/>
    <w:rsid w:val="00DC3DF5"/>
    <w:rsid w:val="00DC7C2C"/>
    <w:rsid w:val="00DD0F1C"/>
    <w:rsid w:val="00DD295D"/>
    <w:rsid w:val="00DD3423"/>
    <w:rsid w:val="00DD6AA5"/>
    <w:rsid w:val="00DE32A4"/>
    <w:rsid w:val="00DE3E3E"/>
    <w:rsid w:val="00DE4EE9"/>
    <w:rsid w:val="00DE64D4"/>
    <w:rsid w:val="00DE6FD1"/>
    <w:rsid w:val="00DE7926"/>
    <w:rsid w:val="00DF2E91"/>
    <w:rsid w:val="00DF5B10"/>
    <w:rsid w:val="00E00E93"/>
    <w:rsid w:val="00E04130"/>
    <w:rsid w:val="00E14100"/>
    <w:rsid w:val="00E15984"/>
    <w:rsid w:val="00E17734"/>
    <w:rsid w:val="00E20BB7"/>
    <w:rsid w:val="00E21BF8"/>
    <w:rsid w:val="00E2610A"/>
    <w:rsid w:val="00E31827"/>
    <w:rsid w:val="00E32152"/>
    <w:rsid w:val="00E354E3"/>
    <w:rsid w:val="00E36F4D"/>
    <w:rsid w:val="00E3787F"/>
    <w:rsid w:val="00E4132A"/>
    <w:rsid w:val="00E42521"/>
    <w:rsid w:val="00E46292"/>
    <w:rsid w:val="00E468BC"/>
    <w:rsid w:val="00E50161"/>
    <w:rsid w:val="00E50749"/>
    <w:rsid w:val="00E520D9"/>
    <w:rsid w:val="00E544B6"/>
    <w:rsid w:val="00E55A66"/>
    <w:rsid w:val="00E561F8"/>
    <w:rsid w:val="00E65A63"/>
    <w:rsid w:val="00E67CFC"/>
    <w:rsid w:val="00E71263"/>
    <w:rsid w:val="00E729B4"/>
    <w:rsid w:val="00E75779"/>
    <w:rsid w:val="00E802C9"/>
    <w:rsid w:val="00E807F5"/>
    <w:rsid w:val="00E8238F"/>
    <w:rsid w:val="00E826FE"/>
    <w:rsid w:val="00E82C18"/>
    <w:rsid w:val="00E86EB2"/>
    <w:rsid w:val="00E93D24"/>
    <w:rsid w:val="00E97504"/>
    <w:rsid w:val="00EA0D9E"/>
    <w:rsid w:val="00EA1A5F"/>
    <w:rsid w:val="00EA30B8"/>
    <w:rsid w:val="00EA7568"/>
    <w:rsid w:val="00EA7A51"/>
    <w:rsid w:val="00EB17D1"/>
    <w:rsid w:val="00EB1AAE"/>
    <w:rsid w:val="00EB3636"/>
    <w:rsid w:val="00EB3D53"/>
    <w:rsid w:val="00EB4065"/>
    <w:rsid w:val="00EB4787"/>
    <w:rsid w:val="00EB495F"/>
    <w:rsid w:val="00EB5610"/>
    <w:rsid w:val="00EC115C"/>
    <w:rsid w:val="00EC38D5"/>
    <w:rsid w:val="00EC54D7"/>
    <w:rsid w:val="00EC569E"/>
    <w:rsid w:val="00EC68AE"/>
    <w:rsid w:val="00EC79EF"/>
    <w:rsid w:val="00ED0A7B"/>
    <w:rsid w:val="00ED0E29"/>
    <w:rsid w:val="00ED1EB4"/>
    <w:rsid w:val="00ED2E16"/>
    <w:rsid w:val="00ED41E1"/>
    <w:rsid w:val="00EE1C6B"/>
    <w:rsid w:val="00EE2D90"/>
    <w:rsid w:val="00EE4ED6"/>
    <w:rsid w:val="00EE7CC9"/>
    <w:rsid w:val="00EF35F8"/>
    <w:rsid w:val="00F014EF"/>
    <w:rsid w:val="00F02732"/>
    <w:rsid w:val="00F02B9C"/>
    <w:rsid w:val="00F02E4F"/>
    <w:rsid w:val="00F02F6F"/>
    <w:rsid w:val="00F03D96"/>
    <w:rsid w:val="00F0432A"/>
    <w:rsid w:val="00F10FE8"/>
    <w:rsid w:val="00F11361"/>
    <w:rsid w:val="00F12547"/>
    <w:rsid w:val="00F12DF0"/>
    <w:rsid w:val="00F13AD7"/>
    <w:rsid w:val="00F13E99"/>
    <w:rsid w:val="00F14A30"/>
    <w:rsid w:val="00F15B1F"/>
    <w:rsid w:val="00F16EA6"/>
    <w:rsid w:val="00F17A32"/>
    <w:rsid w:val="00F21121"/>
    <w:rsid w:val="00F2569F"/>
    <w:rsid w:val="00F279B2"/>
    <w:rsid w:val="00F31577"/>
    <w:rsid w:val="00F318E1"/>
    <w:rsid w:val="00F32FC9"/>
    <w:rsid w:val="00F3333F"/>
    <w:rsid w:val="00F33B08"/>
    <w:rsid w:val="00F36E8D"/>
    <w:rsid w:val="00F44999"/>
    <w:rsid w:val="00F46981"/>
    <w:rsid w:val="00F47BF4"/>
    <w:rsid w:val="00F51287"/>
    <w:rsid w:val="00F53E40"/>
    <w:rsid w:val="00F5540D"/>
    <w:rsid w:val="00F6141D"/>
    <w:rsid w:val="00F669F3"/>
    <w:rsid w:val="00F66B34"/>
    <w:rsid w:val="00F67598"/>
    <w:rsid w:val="00F67634"/>
    <w:rsid w:val="00F700F0"/>
    <w:rsid w:val="00F71C78"/>
    <w:rsid w:val="00F7474D"/>
    <w:rsid w:val="00F76AF9"/>
    <w:rsid w:val="00F77090"/>
    <w:rsid w:val="00F77EC0"/>
    <w:rsid w:val="00F91506"/>
    <w:rsid w:val="00F92864"/>
    <w:rsid w:val="00F92A56"/>
    <w:rsid w:val="00F93BFE"/>
    <w:rsid w:val="00FA04DE"/>
    <w:rsid w:val="00FA0A1C"/>
    <w:rsid w:val="00FA17F5"/>
    <w:rsid w:val="00FA4EE7"/>
    <w:rsid w:val="00FA6ECD"/>
    <w:rsid w:val="00FB6D60"/>
    <w:rsid w:val="00FC2CCF"/>
    <w:rsid w:val="00FC3338"/>
    <w:rsid w:val="00FC3DF0"/>
    <w:rsid w:val="00FC7472"/>
    <w:rsid w:val="00FD0381"/>
    <w:rsid w:val="00FD236B"/>
    <w:rsid w:val="00FD2F96"/>
    <w:rsid w:val="00FD4161"/>
    <w:rsid w:val="00FE3702"/>
    <w:rsid w:val="00FE4374"/>
    <w:rsid w:val="00FE4746"/>
    <w:rsid w:val="00FE6E2C"/>
    <w:rsid w:val="00FF0240"/>
    <w:rsid w:val="00FF152B"/>
    <w:rsid w:val="00FF156A"/>
    <w:rsid w:val="00FF1C62"/>
    <w:rsid w:val="00FF26EF"/>
    <w:rsid w:val="00FF6860"/>
    <w:rsid w:val="00FF78B9"/>
    <w:rsid w:val="00FF7D71"/>
    <w:rsid w:val="050BA3E5"/>
    <w:rsid w:val="064089A9"/>
    <w:rsid w:val="0B28C233"/>
    <w:rsid w:val="0F8942C6"/>
    <w:rsid w:val="1168A855"/>
    <w:rsid w:val="11D24C9A"/>
    <w:rsid w:val="12B69093"/>
    <w:rsid w:val="17834BAA"/>
    <w:rsid w:val="192A5E2F"/>
    <w:rsid w:val="1BF56CB6"/>
    <w:rsid w:val="1DBA0753"/>
    <w:rsid w:val="238AFD5A"/>
    <w:rsid w:val="2F28D9F5"/>
    <w:rsid w:val="2F312C22"/>
    <w:rsid w:val="2FD14D05"/>
    <w:rsid w:val="324BA973"/>
    <w:rsid w:val="337F4524"/>
    <w:rsid w:val="3D93861E"/>
    <w:rsid w:val="444A49E1"/>
    <w:rsid w:val="51034079"/>
    <w:rsid w:val="510D4C0D"/>
    <w:rsid w:val="542D8ADA"/>
    <w:rsid w:val="5584F0B2"/>
    <w:rsid w:val="5A39B5DF"/>
    <w:rsid w:val="5FF8FC6F"/>
    <w:rsid w:val="69B7737B"/>
    <w:rsid w:val="70B75C0C"/>
    <w:rsid w:val="71093C20"/>
    <w:rsid w:val="72484AA0"/>
    <w:rsid w:val="7288B359"/>
    <w:rsid w:val="78B989B3"/>
    <w:rsid w:val="7AFB09A2"/>
    <w:rsid w:val="7DF242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8095"/>
  <w15:docId w15:val="{0594B52E-3B50-413D-86C4-669803F0D8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
    <w:qFormat/>
    <w:rsid w:val="003B7A7E"/>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qFormat/>
    <w:rsid w:val="00D05ED6"/>
    <w:pPr>
      <w:keepNext/>
      <w:widowControl w:val="0"/>
      <w:pBdr>
        <w:top w:val="none" w:color="auto" w:sz="0" w:space="0"/>
        <w:left w:val="none" w:color="auto" w:sz="0" w:space="0"/>
        <w:bottom w:val="none" w:color="auto" w:sz="0" w:space="0"/>
        <w:right w:val="none" w:color="auto" w:sz="0" w:space="0"/>
        <w:between w:val="none" w:color="auto" w:sz="0" w:space="0"/>
        <w:bar w:val="none" w:color="auto" w:sz="0"/>
      </w:pBdr>
      <w:outlineLvl w:val="1"/>
    </w:pPr>
    <w:rPr>
      <w:rFonts w:eastAsia="Times New Roman"/>
      <w:snapToGrid w:val="0"/>
      <w:szCs w:val="20"/>
      <w:u w:val="single"/>
      <w:bdr w:val="none" w:color="auto" w:sz="0" w:space="0"/>
    </w:rPr>
  </w:style>
  <w:style w:type="paragraph" w:styleId="Heading4">
    <w:name w:val="heading 4"/>
    <w:basedOn w:val="Normal"/>
    <w:next w:val="Normal"/>
    <w:link w:val="Heading4Char"/>
    <w:uiPriority w:val="9"/>
    <w:semiHidden/>
    <w:unhideWhenUsed/>
    <w:qFormat/>
    <w:rsid w:val="0093548B"/>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120" w:line="285" w:lineRule="auto"/>
    </w:pPr>
    <w:rPr>
      <w:rFonts w:ascii="Calibri" w:hAnsi="Calibri" w:eastAsia="Calibri" w:cs="Calibri"/>
      <w:color w:val="000000"/>
      <w:kern w:val="28"/>
      <w:u w:color="000000"/>
    </w:rPr>
  </w:style>
  <w:style w:type="paragraph" w:styleId="ListParagraph">
    <w:name w:val="List Paragraph"/>
    <w:qFormat/>
    <w:pPr>
      <w:ind w:left="720"/>
    </w:pPr>
    <w:rPr>
      <w:rFonts w:ascii="Arial" w:hAnsi="Arial" w:cs="Arial Unicode MS"/>
      <w:color w:val="000000"/>
      <w:sz w:val="24"/>
      <w:szCs w:val="24"/>
      <w:u w:color="000000"/>
      <w:lang w:val="en-US"/>
    </w:rPr>
  </w:style>
  <w:style w:type="numbering" w:styleId="ImportedStyle1" w:customStyle="1">
    <w:name w:val="Imported Style 1"/>
    <w:pPr>
      <w:numPr>
        <w:numId w:val="1"/>
      </w:numPr>
    </w:pPr>
  </w:style>
  <w:style w:type="paragraph" w:styleId="BodyTextIndent1" w:customStyle="1">
    <w:name w:val="Body Text Indent1"/>
    <w:rsid w:val="00C348CB"/>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Arial" w:hAnsi="Arial" w:eastAsia="ヒラギノ角ゴ Pro W3"/>
      <w:color w:val="000000"/>
      <w:sz w:val="22"/>
      <w:bdr w:val="none" w:color="auto" w:sz="0" w:space="0"/>
    </w:rPr>
  </w:style>
  <w:style w:type="paragraph" w:styleId="BodyTextIndent">
    <w:name w:val="Body Text Indent"/>
    <w:basedOn w:val="Normal"/>
    <w:link w:val="BodyTextIndentChar"/>
    <w:rsid w:val="00C348CB"/>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Arial" w:hAnsi="Arial" w:eastAsia="Times New Roman" w:cs="Arial"/>
      <w:sz w:val="22"/>
      <w:bdr w:val="none" w:color="auto" w:sz="0" w:space="0"/>
    </w:rPr>
  </w:style>
  <w:style w:type="character" w:styleId="BodyTextIndentChar" w:customStyle="1">
    <w:name w:val="Body Text Indent Char"/>
    <w:basedOn w:val="DefaultParagraphFont"/>
    <w:link w:val="BodyTextIndent"/>
    <w:rsid w:val="00C348CB"/>
    <w:rPr>
      <w:rFonts w:ascii="Arial" w:hAnsi="Arial" w:eastAsia="Times New Roman" w:cs="Arial"/>
      <w:sz w:val="22"/>
      <w:szCs w:val="24"/>
      <w:bdr w:val="none" w:color="auto" w:sz="0" w:space="0"/>
      <w:lang w:eastAsia="en-US"/>
    </w:rPr>
  </w:style>
  <w:style w:type="table" w:styleId="TableGrid">
    <w:name w:val="Table Grid"/>
    <w:basedOn w:val="TableNormal"/>
    <w:uiPriority w:val="39"/>
    <w:rsid w:val="00985BEA"/>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Calibri"/>
      <w:sz w:val="22"/>
      <w:szCs w:val="22"/>
      <w:bdr w:val="none" w:color="auto" w:sz="0" w:space="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1479F"/>
    <w:pPr>
      <w:tabs>
        <w:tab w:val="center" w:pos="4513"/>
        <w:tab w:val="right" w:pos="9026"/>
      </w:tabs>
    </w:pPr>
  </w:style>
  <w:style w:type="character" w:styleId="HeaderChar" w:customStyle="1">
    <w:name w:val="Header Char"/>
    <w:basedOn w:val="DefaultParagraphFont"/>
    <w:link w:val="Header"/>
    <w:uiPriority w:val="99"/>
    <w:rsid w:val="0021479F"/>
    <w:rPr>
      <w:sz w:val="24"/>
      <w:szCs w:val="24"/>
      <w:lang w:val="en-US" w:eastAsia="en-US"/>
    </w:rPr>
  </w:style>
  <w:style w:type="paragraph" w:styleId="Footer">
    <w:name w:val="footer"/>
    <w:basedOn w:val="Normal"/>
    <w:link w:val="FooterChar"/>
    <w:uiPriority w:val="99"/>
    <w:unhideWhenUsed/>
    <w:rsid w:val="0021479F"/>
    <w:pPr>
      <w:tabs>
        <w:tab w:val="center" w:pos="4513"/>
        <w:tab w:val="right" w:pos="9026"/>
      </w:tabs>
    </w:pPr>
  </w:style>
  <w:style w:type="character" w:styleId="FooterChar" w:customStyle="1">
    <w:name w:val="Footer Char"/>
    <w:basedOn w:val="DefaultParagraphFont"/>
    <w:link w:val="Footer"/>
    <w:uiPriority w:val="99"/>
    <w:rsid w:val="0021479F"/>
    <w:rPr>
      <w:sz w:val="24"/>
      <w:szCs w:val="24"/>
      <w:lang w:val="en-US" w:eastAsia="en-US"/>
    </w:rPr>
  </w:style>
  <w:style w:type="character" w:styleId="Heading2Char" w:customStyle="1">
    <w:name w:val="Heading 2 Char"/>
    <w:basedOn w:val="DefaultParagraphFont"/>
    <w:link w:val="Heading2"/>
    <w:rsid w:val="00D05ED6"/>
    <w:rPr>
      <w:rFonts w:eastAsia="Times New Roman"/>
      <w:snapToGrid w:val="0"/>
      <w:sz w:val="24"/>
      <w:u w:val="single"/>
      <w:bdr w:val="none" w:color="auto" w:sz="0" w:space="0"/>
      <w:lang w:val="en-US" w:eastAsia="en-US"/>
    </w:rPr>
  </w:style>
  <w:style w:type="character" w:styleId="Heading4Char" w:customStyle="1">
    <w:name w:val="Heading 4 Char"/>
    <w:basedOn w:val="DefaultParagraphFont"/>
    <w:link w:val="Heading4"/>
    <w:uiPriority w:val="9"/>
    <w:semiHidden/>
    <w:rsid w:val="0093548B"/>
    <w:rPr>
      <w:rFonts w:asciiTheme="majorHAnsi" w:hAnsiTheme="majorHAnsi" w:eastAsiaTheme="majorEastAsia" w:cstheme="majorBidi"/>
      <w:i/>
      <w:iCs/>
      <w:color w:val="2F5496" w:themeColor="accent1" w:themeShade="BF"/>
      <w:sz w:val="24"/>
      <w:szCs w:val="24"/>
      <w:lang w:val="en-US" w:eastAsia="en-US"/>
    </w:rPr>
  </w:style>
  <w:style w:type="character" w:styleId="legds" w:customStyle="1">
    <w:name w:val="legds"/>
    <w:basedOn w:val="DefaultParagraphFont"/>
    <w:rsid w:val="0093548B"/>
  </w:style>
  <w:style w:type="paragraph" w:styleId="legclearfix" w:customStyle="1">
    <w:name w:val="legclearfix"/>
    <w:basedOn w:val="Normal"/>
    <w:rsid w:val="0093548B"/>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n-GB"/>
    </w:rPr>
  </w:style>
  <w:style w:type="character" w:styleId="Heading1Char" w:customStyle="1">
    <w:name w:val="Heading 1 Char"/>
    <w:basedOn w:val="DefaultParagraphFont"/>
    <w:link w:val="Heading1"/>
    <w:uiPriority w:val="9"/>
    <w:rsid w:val="003B7A7E"/>
    <w:rPr>
      <w:rFonts w:asciiTheme="majorHAnsi" w:hAnsiTheme="majorHAnsi" w:eastAsiaTheme="majorEastAsia" w:cstheme="majorBidi"/>
      <w:color w:val="2F5496" w:themeColor="accent1" w:themeShade="BF"/>
      <w:sz w:val="32"/>
      <w:szCs w:val="32"/>
      <w:lang w:val="en-US" w:eastAsia="en-US"/>
    </w:rPr>
  </w:style>
  <w:style w:type="paragraph" w:styleId="first" w:customStyle="1">
    <w:name w:val="first"/>
    <w:basedOn w:val="Normal"/>
    <w:rsid w:val="003B7A7E"/>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n-GB"/>
    </w:rPr>
  </w:style>
  <w:style w:type="paragraph" w:styleId="active" w:customStyle="1">
    <w:name w:val="active"/>
    <w:basedOn w:val="Normal"/>
    <w:rsid w:val="003B7A7E"/>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n-GB"/>
    </w:rPr>
  </w:style>
  <w:style w:type="paragraph" w:styleId="NoSpacing">
    <w:name w:val="No Spacing"/>
    <w:link w:val="NoSpacingChar"/>
    <w:uiPriority w:val="1"/>
    <w:qFormat/>
    <w:rsid w:val="00F12547"/>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EastAsia" w:cstheme="minorBidi"/>
      <w:sz w:val="22"/>
      <w:szCs w:val="22"/>
      <w:bdr w:val="none" w:color="auto" w:sz="0" w:space="0"/>
      <w:lang w:val="en-US" w:eastAsia="en-US"/>
    </w:rPr>
  </w:style>
  <w:style w:type="character" w:styleId="NoSpacingChar" w:customStyle="1">
    <w:name w:val="No Spacing Char"/>
    <w:basedOn w:val="DefaultParagraphFont"/>
    <w:link w:val="NoSpacing"/>
    <w:uiPriority w:val="1"/>
    <w:rsid w:val="00F12547"/>
    <w:rPr>
      <w:rFonts w:asciiTheme="minorHAnsi" w:hAnsiTheme="minorHAnsi" w:eastAsiaTheme="minorEastAsia" w:cstheme="minorBidi"/>
      <w:sz w:val="22"/>
      <w:szCs w:val="22"/>
      <w:bdr w:val="none" w:color="auto" w:sz="0" w:space="0"/>
      <w:lang w:val="en-US" w:eastAsia="en-US"/>
    </w:rPr>
  </w:style>
  <w:style w:type="table" w:styleId="PlainTable3">
    <w:name w:val="Plain Table 3"/>
    <w:basedOn w:val="TableNormal"/>
    <w:uiPriority w:val="43"/>
    <w:rsid w:val="0073736A"/>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C5F35"/>
  </w:style>
  <w:style w:type="character" w:styleId="UnresolvedMention">
    <w:name w:val="Unresolved Mention"/>
    <w:basedOn w:val="DefaultParagraphFont"/>
    <w:uiPriority w:val="99"/>
    <w:semiHidden/>
    <w:unhideWhenUsed/>
    <w:rsid w:val="00B4543B"/>
    <w:rPr>
      <w:color w:val="605E5C"/>
      <w:shd w:val="clear" w:color="auto" w:fill="E1DFDD"/>
    </w:rPr>
  </w:style>
  <w:style w:type="paragraph" w:styleId="Default" w:customStyle="1">
    <w:name w:val="Default"/>
    <w:rsid w:val="00EE7CC9"/>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pPr>
    <w:rPr>
      <w:rFonts w:ascii="Arial" w:hAnsi="Arial" w:cs="Arial" w:eastAsiaTheme="minorHAnsi"/>
      <w:color w:val="000000"/>
      <w:sz w:val="24"/>
      <w:szCs w:val="24"/>
      <w:bdr w:val="none" w:color="auto" w:sz="0" w:space="0"/>
      <w:lang w:eastAsia="en-US"/>
    </w:rPr>
  </w:style>
  <w:style w:type="character" w:styleId="normaltextrun" w:customStyle="1">
    <w:name w:val="normaltextrun"/>
    <w:basedOn w:val="DefaultParagraphFont"/>
    <w:rsid w:val="001A13E0"/>
  </w:style>
  <w:style w:type="character" w:styleId="eop" w:customStyle="1">
    <w:name w:val="eop"/>
    <w:basedOn w:val="DefaultParagraphFont"/>
    <w:rsid w:val="001A13E0"/>
  </w:style>
  <w:style w:type="paragraph" w:styleId="TableParagraph" w:customStyle="1">
    <w:name w:val="Table Paragraph"/>
    <w:basedOn w:val="Normal"/>
    <w:uiPriority w:val="1"/>
    <w:qFormat/>
    <w:rsid w:val="001A13E0"/>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25"/>
    </w:pPr>
    <w:rPr>
      <w:rFonts w:ascii="Carlito" w:hAnsi="Carlito" w:eastAsia="Carlito" w:cs="Carlito"/>
      <w:sz w:val="22"/>
      <w:szCs w:val="22"/>
      <w:bdr w:val="none" w:color="auto" w:sz="0" w:space="0"/>
      <w:lang w:val="en-US"/>
    </w:rPr>
  </w:style>
  <w:style w:type="paragraph" w:styleId="BodyText21" w:customStyle="1">
    <w:name w:val="Body Text 21"/>
    <w:rsid w:val="00444D1F"/>
    <w:pPr>
      <w:pBdr>
        <w:top w:val="none" w:color="auto" w:sz="0" w:space="0"/>
        <w:left w:val="none" w:color="auto" w:sz="0" w:space="0"/>
        <w:bottom w:val="none" w:color="auto" w:sz="0" w:space="0"/>
        <w:right w:val="none" w:color="auto" w:sz="0" w:space="0"/>
        <w:between w:val="none" w:color="auto" w:sz="0" w:space="0"/>
        <w:bar w:val="none" w:color="auto" w:sz="0"/>
      </w:pBdr>
    </w:pPr>
    <w:rPr>
      <w:rFonts w:ascii="Arial Bold" w:hAnsi="Arial Bold" w:eastAsia="ヒラギノ角ゴ Pro W3"/>
      <w:color w:val="000000"/>
      <w:sz w:val="36"/>
      <w:bdr w:val="none" w:color="auto" w:sz="0" w:space="0"/>
    </w:rPr>
  </w:style>
  <w:style w:type="paragraph" w:styleId="gmail-western" w:customStyle="1">
    <w:name w:val="gmail-western"/>
    <w:basedOn w:val="Normal"/>
    <w:rsid w:val="00DE3E3E"/>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Calibri" w:hAnsi="Calibri" w:cs="Calibri" w:eastAsiaTheme="minorHAnsi"/>
      <w:sz w:val="22"/>
      <w:szCs w:val="22"/>
      <w:bdr w:val="none" w:color="auto" w:sz="0" w:space="0"/>
      <w:lang w:eastAsia="en-GB"/>
    </w:rPr>
  </w:style>
  <w:style w:type="character" w:styleId="Strong">
    <w:name w:val="Strong"/>
    <w:basedOn w:val="DefaultParagraphFont"/>
    <w:uiPriority w:val="22"/>
    <w:qFormat/>
    <w:rsid w:val="001D3903"/>
    <w:rPr>
      <w:b/>
      <w:bCs/>
    </w:rPr>
  </w:style>
  <w:style w:type="paragraph" w:styleId="xxmsonormal" w:customStyle="1">
    <w:name w:val="x_x_msonormal"/>
    <w:basedOn w:val="Normal"/>
    <w:rsid w:val="0074274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n-GB"/>
    </w:rPr>
  </w:style>
  <w:style w:type="paragraph" w:styleId="Subtitle">
    <w:name w:val="Subtitle"/>
    <w:basedOn w:val="Normal"/>
    <w:next w:val="Normal"/>
    <w:link w:val="SubtitleChar"/>
    <w:uiPriority w:val="11"/>
    <w:qFormat/>
    <w:rsid w:val="002C3529"/>
    <w:pPr>
      <w:numPr>
        <w:ilvl w:val="1"/>
      </w:numPr>
      <w:pBdr>
        <w:top w:val="none" w:color="auto" w:sz="0" w:space="0"/>
        <w:left w:val="none" w:color="auto" w:sz="0" w:space="0"/>
        <w:bottom w:val="none" w:color="auto" w:sz="0" w:space="0"/>
        <w:right w:val="none" w:color="auto" w:sz="0" w:space="0"/>
        <w:between w:val="none" w:color="auto" w:sz="0" w:space="0"/>
        <w:bar w:val="none" w:color="auto" w:sz="0"/>
      </w:pBdr>
      <w:spacing w:after="200" w:line="276" w:lineRule="auto"/>
    </w:pPr>
    <w:rPr>
      <w:rFonts w:asciiTheme="majorHAnsi" w:hAnsiTheme="majorHAnsi" w:eastAsiaTheme="majorEastAsia" w:cstheme="majorBidi"/>
      <w:i/>
      <w:iCs/>
      <w:color w:val="4472C4" w:themeColor="accent1"/>
      <w:spacing w:val="15"/>
      <w:bdr w:val="none" w:color="auto" w:sz="0" w:space="0"/>
    </w:rPr>
  </w:style>
  <w:style w:type="character" w:styleId="SubtitleChar" w:customStyle="1">
    <w:name w:val="Subtitle Char"/>
    <w:basedOn w:val="DefaultParagraphFont"/>
    <w:link w:val="Subtitle"/>
    <w:uiPriority w:val="11"/>
    <w:rsid w:val="002C3529"/>
    <w:rPr>
      <w:rFonts w:asciiTheme="majorHAnsi" w:hAnsiTheme="majorHAnsi" w:eastAsiaTheme="majorEastAsia" w:cstheme="majorBidi"/>
      <w:i/>
      <w:iCs/>
      <w:color w:val="4472C4" w:themeColor="accent1"/>
      <w:spacing w:val="15"/>
      <w:sz w:val="24"/>
      <w:szCs w:val="24"/>
      <w:bdr w:val="none" w:color="auto" w:sz="0" w:space="0"/>
      <w:lang w:eastAsia="en-US"/>
    </w:rPr>
  </w:style>
  <w:style w:type="paragraph" w:styleId="PlainText">
    <w:name w:val="Plain Text"/>
    <w:basedOn w:val="Normal"/>
    <w:link w:val="PlainTextChar"/>
    <w:uiPriority w:val="99"/>
    <w:semiHidden/>
    <w:unhideWhenUsed/>
    <w:rsid w:val="00D82154"/>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Theme="minorHAnsi" w:cstheme="minorBidi"/>
      <w:sz w:val="22"/>
      <w:szCs w:val="21"/>
      <w:bdr w:val="none" w:color="auto" w:sz="0" w:space="0"/>
    </w:rPr>
  </w:style>
  <w:style w:type="character" w:styleId="PlainTextChar" w:customStyle="1">
    <w:name w:val="Plain Text Char"/>
    <w:basedOn w:val="DefaultParagraphFont"/>
    <w:link w:val="PlainText"/>
    <w:uiPriority w:val="99"/>
    <w:semiHidden/>
    <w:rsid w:val="00D82154"/>
    <w:rPr>
      <w:rFonts w:ascii="Calibri" w:hAnsi="Calibri" w:eastAsiaTheme="minorHAnsi" w:cstheme="minorBidi"/>
      <w:sz w:val="22"/>
      <w:szCs w:val="21"/>
      <w:bdr w:val="none" w:color="auto" w:sz="0" w:space="0"/>
      <w:lang w:eastAsia="en-US"/>
    </w:rPr>
  </w:style>
  <w:style w:type="paragraph" w:styleId="paragraph" w:customStyle="1">
    <w:name w:val="paragraph"/>
    <w:basedOn w:val="Normal"/>
    <w:rsid w:val="006B0342"/>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n-GB"/>
    </w:rPr>
  </w:style>
  <w:style w:type="paragraph" w:styleId="ximprintuniqueid" w:customStyle="1">
    <w:name w:val="x_imprintuniqueid"/>
    <w:basedOn w:val="Normal"/>
    <w:rsid w:val="00F77EC0"/>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Calibri" w:hAnsi="Calibri" w:cs="Calibri" w:eastAsiaTheme="minorHAnsi"/>
      <w:sz w:val="22"/>
      <w:szCs w:val="22"/>
      <w:bdr w:val="none" w:color="auto" w:sz="0" w:space="0"/>
      <w:lang w:eastAsia="en-GB"/>
    </w:rPr>
  </w:style>
  <w:style w:type="character" w:styleId="CommentReference">
    <w:name w:val="annotation reference"/>
    <w:basedOn w:val="DefaultParagraphFont"/>
    <w:uiPriority w:val="99"/>
    <w:semiHidden/>
    <w:unhideWhenUsed/>
    <w:rsid w:val="001460C4"/>
    <w:rPr>
      <w:sz w:val="16"/>
      <w:szCs w:val="16"/>
    </w:rPr>
  </w:style>
  <w:style w:type="paragraph" w:styleId="CommentText">
    <w:name w:val="annotation text"/>
    <w:basedOn w:val="Normal"/>
    <w:link w:val="CommentTextChar"/>
    <w:uiPriority w:val="99"/>
    <w:semiHidden/>
    <w:unhideWhenUsed/>
    <w:rsid w:val="001460C4"/>
    <w:rPr>
      <w:sz w:val="20"/>
      <w:szCs w:val="20"/>
    </w:rPr>
  </w:style>
  <w:style w:type="character" w:styleId="CommentTextChar" w:customStyle="1">
    <w:name w:val="Comment Text Char"/>
    <w:basedOn w:val="DefaultParagraphFont"/>
    <w:link w:val="CommentText"/>
    <w:uiPriority w:val="99"/>
    <w:semiHidden/>
    <w:rsid w:val="001460C4"/>
    <w:rPr>
      <w:lang w:eastAsia="en-US"/>
    </w:rPr>
  </w:style>
  <w:style w:type="paragraph" w:styleId="CommentSubject">
    <w:name w:val="annotation subject"/>
    <w:basedOn w:val="CommentText"/>
    <w:next w:val="CommentText"/>
    <w:link w:val="CommentSubjectChar"/>
    <w:uiPriority w:val="99"/>
    <w:semiHidden/>
    <w:unhideWhenUsed/>
    <w:rsid w:val="001460C4"/>
    <w:rPr>
      <w:b/>
      <w:bCs/>
    </w:rPr>
  </w:style>
  <w:style w:type="character" w:styleId="CommentSubjectChar" w:customStyle="1">
    <w:name w:val="Comment Subject Char"/>
    <w:basedOn w:val="CommentTextChar"/>
    <w:link w:val="CommentSubject"/>
    <w:uiPriority w:val="99"/>
    <w:semiHidden/>
    <w:rsid w:val="001460C4"/>
    <w:rPr>
      <w:b/>
      <w:bCs/>
      <w:lang w:eastAsia="en-US"/>
    </w:rPr>
  </w:style>
  <w:style w:type="paragraph" w:styleId="FootnoteText">
    <w:name w:val="footnote text"/>
    <w:basedOn w:val="Normal"/>
    <w:link w:val="FootnoteTextChar"/>
    <w:uiPriority w:val="99"/>
    <w:semiHidden/>
    <w:unhideWhenUsed/>
    <w:rsid w:val="00CA20BD"/>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eastAsia="Times New Roman"/>
      <w:sz w:val="20"/>
      <w:szCs w:val="20"/>
      <w:bdr w:val="none" w:color="auto" w:sz="0" w:space="0"/>
    </w:rPr>
  </w:style>
  <w:style w:type="character" w:styleId="FootnoteTextChar" w:customStyle="1">
    <w:name w:val="Footnote Text Char"/>
    <w:basedOn w:val="DefaultParagraphFont"/>
    <w:link w:val="FootnoteText"/>
    <w:uiPriority w:val="99"/>
    <w:semiHidden/>
    <w:rsid w:val="00CA20BD"/>
    <w:rPr>
      <w:rFonts w:ascii="Calibri" w:hAnsi="Calibri" w:eastAsia="Times New Roman"/>
      <w:bdr w:val="none" w:color="auto" w:sz="0" w:space="0"/>
      <w:lang w:eastAsia="en-US"/>
    </w:rPr>
  </w:style>
  <w:style w:type="character" w:styleId="FootnoteReference">
    <w:name w:val="footnote reference"/>
    <w:basedOn w:val="DefaultParagraphFont"/>
    <w:uiPriority w:val="99"/>
    <w:semiHidden/>
    <w:unhideWhenUsed/>
    <w:rsid w:val="00CA20BD"/>
    <w:rPr>
      <w:rFonts w:cs="Times New Roman"/>
      <w:vertAlign w:val="superscript"/>
    </w:rPr>
  </w:style>
  <w:style w:type="character" w:styleId="Emphasis">
    <w:name w:val="Emphasis"/>
    <w:basedOn w:val="DefaultParagraphFont"/>
    <w:uiPriority w:val="20"/>
    <w:qFormat/>
    <w:rsid w:val="00AB46FC"/>
    <w:rPr>
      <w:i/>
      <w:iCs/>
    </w:rPr>
  </w:style>
  <w:style w:type="paragraph" w:styleId="legrhs" w:customStyle="1">
    <w:name w:val="legrhs"/>
    <w:basedOn w:val="Normal"/>
    <w:rsid w:val="009527E5"/>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n-GB"/>
    </w:rPr>
  </w:style>
  <w:style w:type="paragraph" w:styleId="xmsonormal" w:customStyle="1">
    <w:name w:val="x_msonormal"/>
    <w:basedOn w:val="Normal"/>
    <w:rsid w:val="00F47BF4"/>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99077">
      <w:bodyDiv w:val="1"/>
      <w:marLeft w:val="0"/>
      <w:marRight w:val="0"/>
      <w:marTop w:val="0"/>
      <w:marBottom w:val="0"/>
      <w:divBdr>
        <w:top w:val="none" w:sz="0" w:space="0" w:color="auto"/>
        <w:left w:val="none" w:sz="0" w:space="0" w:color="auto"/>
        <w:bottom w:val="none" w:sz="0" w:space="0" w:color="auto"/>
        <w:right w:val="none" w:sz="0" w:space="0" w:color="auto"/>
      </w:divBdr>
      <w:divsChild>
        <w:div w:id="457063938">
          <w:marLeft w:val="0"/>
          <w:marRight w:val="0"/>
          <w:marTop w:val="0"/>
          <w:marBottom w:val="0"/>
          <w:divBdr>
            <w:top w:val="none" w:sz="0" w:space="0" w:color="auto"/>
            <w:left w:val="none" w:sz="0" w:space="0" w:color="auto"/>
            <w:bottom w:val="none" w:sz="0" w:space="0" w:color="auto"/>
            <w:right w:val="none" w:sz="0" w:space="0" w:color="auto"/>
          </w:divBdr>
        </w:div>
        <w:div w:id="1114444023">
          <w:marLeft w:val="0"/>
          <w:marRight w:val="0"/>
          <w:marTop w:val="0"/>
          <w:marBottom w:val="0"/>
          <w:divBdr>
            <w:top w:val="none" w:sz="0" w:space="0" w:color="auto"/>
            <w:left w:val="none" w:sz="0" w:space="0" w:color="auto"/>
            <w:bottom w:val="none" w:sz="0" w:space="0" w:color="auto"/>
            <w:right w:val="none" w:sz="0" w:space="0" w:color="auto"/>
          </w:divBdr>
        </w:div>
        <w:div w:id="1171673930">
          <w:marLeft w:val="0"/>
          <w:marRight w:val="0"/>
          <w:marTop w:val="0"/>
          <w:marBottom w:val="0"/>
          <w:divBdr>
            <w:top w:val="none" w:sz="0" w:space="0" w:color="auto"/>
            <w:left w:val="none" w:sz="0" w:space="0" w:color="auto"/>
            <w:bottom w:val="none" w:sz="0" w:space="0" w:color="auto"/>
            <w:right w:val="none" w:sz="0" w:space="0" w:color="auto"/>
          </w:divBdr>
        </w:div>
        <w:div w:id="1379278250">
          <w:marLeft w:val="0"/>
          <w:marRight w:val="0"/>
          <w:marTop w:val="0"/>
          <w:marBottom w:val="0"/>
          <w:divBdr>
            <w:top w:val="none" w:sz="0" w:space="0" w:color="auto"/>
            <w:left w:val="none" w:sz="0" w:space="0" w:color="auto"/>
            <w:bottom w:val="none" w:sz="0" w:space="0" w:color="auto"/>
            <w:right w:val="none" w:sz="0" w:space="0" w:color="auto"/>
          </w:divBdr>
        </w:div>
        <w:div w:id="1543204564">
          <w:marLeft w:val="0"/>
          <w:marRight w:val="0"/>
          <w:marTop w:val="0"/>
          <w:marBottom w:val="0"/>
          <w:divBdr>
            <w:top w:val="none" w:sz="0" w:space="0" w:color="auto"/>
            <w:left w:val="none" w:sz="0" w:space="0" w:color="auto"/>
            <w:bottom w:val="none" w:sz="0" w:space="0" w:color="auto"/>
            <w:right w:val="none" w:sz="0" w:space="0" w:color="auto"/>
          </w:divBdr>
        </w:div>
        <w:div w:id="1566992963">
          <w:marLeft w:val="0"/>
          <w:marRight w:val="0"/>
          <w:marTop w:val="0"/>
          <w:marBottom w:val="0"/>
          <w:divBdr>
            <w:top w:val="none" w:sz="0" w:space="0" w:color="auto"/>
            <w:left w:val="none" w:sz="0" w:space="0" w:color="auto"/>
            <w:bottom w:val="none" w:sz="0" w:space="0" w:color="auto"/>
            <w:right w:val="none" w:sz="0" w:space="0" w:color="auto"/>
          </w:divBdr>
        </w:div>
        <w:div w:id="1708066967">
          <w:marLeft w:val="0"/>
          <w:marRight w:val="0"/>
          <w:marTop w:val="0"/>
          <w:marBottom w:val="0"/>
          <w:divBdr>
            <w:top w:val="none" w:sz="0" w:space="0" w:color="auto"/>
            <w:left w:val="none" w:sz="0" w:space="0" w:color="auto"/>
            <w:bottom w:val="none" w:sz="0" w:space="0" w:color="auto"/>
            <w:right w:val="none" w:sz="0" w:space="0" w:color="auto"/>
          </w:divBdr>
        </w:div>
      </w:divsChild>
    </w:div>
    <w:div w:id="351299685">
      <w:bodyDiv w:val="1"/>
      <w:marLeft w:val="0"/>
      <w:marRight w:val="0"/>
      <w:marTop w:val="0"/>
      <w:marBottom w:val="0"/>
      <w:divBdr>
        <w:top w:val="none" w:sz="0" w:space="0" w:color="auto"/>
        <w:left w:val="none" w:sz="0" w:space="0" w:color="auto"/>
        <w:bottom w:val="none" w:sz="0" w:space="0" w:color="auto"/>
        <w:right w:val="none" w:sz="0" w:space="0" w:color="auto"/>
      </w:divBdr>
    </w:div>
    <w:div w:id="390078460">
      <w:bodyDiv w:val="1"/>
      <w:marLeft w:val="0"/>
      <w:marRight w:val="0"/>
      <w:marTop w:val="0"/>
      <w:marBottom w:val="0"/>
      <w:divBdr>
        <w:top w:val="none" w:sz="0" w:space="0" w:color="auto"/>
        <w:left w:val="none" w:sz="0" w:space="0" w:color="auto"/>
        <w:bottom w:val="none" w:sz="0" w:space="0" w:color="auto"/>
        <w:right w:val="none" w:sz="0" w:space="0" w:color="auto"/>
      </w:divBdr>
    </w:div>
    <w:div w:id="543323683">
      <w:bodyDiv w:val="1"/>
      <w:marLeft w:val="0"/>
      <w:marRight w:val="0"/>
      <w:marTop w:val="0"/>
      <w:marBottom w:val="0"/>
      <w:divBdr>
        <w:top w:val="none" w:sz="0" w:space="0" w:color="auto"/>
        <w:left w:val="none" w:sz="0" w:space="0" w:color="auto"/>
        <w:bottom w:val="none" w:sz="0" w:space="0" w:color="auto"/>
        <w:right w:val="none" w:sz="0" w:space="0" w:color="auto"/>
      </w:divBdr>
    </w:div>
    <w:div w:id="545683767">
      <w:bodyDiv w:val="1"/>
      <w:marLeft w:val="0"/>
      <w:marRight w:val="0"/>
      <w:marTop w:val="0"/>
      <w:marBottom w:val="0"/>
      <w:divBdr>
        <w:top w:val="none" w:sz="0" w:space="0" w:color="auto"/>
        <w:left w:val="none" w:sz="0" w:space="0" w:color="auto"/>
        <w:bottom w:val="none" w:sz="0" w:space="0" w:color="auto"/>
        <w:right w:val="none" w:sz="0" w:space="0" w:color="auto"/>
      </w:divBdr>
    </w:div>
    <w:div w:id="885528153">
      <w:bodyDiv w:val="1"/>
      <w:marLeft w:val="0"/>
      <w:marRight w:val="0"/>
      <w:marTop w:val="0"/>
      <w:marBottom w:val="0"/>
      <w:divBdr>
        <w:top w:val="none" w:sz="0" w:space="0" w:color="auto"/>
        <w:left w:val="none" w:sz="0" w:space="0" w:color="auto"/>
        <w:bottom w:val="none" w:sz="0" w:space="0" w:color="auto"/>
        <w:right w:val="none" w:sz="0" w:space="0" w:color="auto"/>
      </w:divBdr>
    </w:div>
    <w:div w:id="958411164">
      <w:bodyDiv w:val="1"/>
      <w:marLeft w:val="0"/>
      <w:marRight w:val="0"/>
      <w:marTop w:val="0"/>
      <w:marBottom w:val="0"/>
      <w:divBdr>
        <w:top w:val="none" w:sz="0" w:space="0" w:color="auto"/>
        <w:left w:val="none" w:sz="0" w:space="0" w:color="auto"/>
        <w:bottom w:val="none" w:sz="0" w:space="0" w:color="auto"/>
        <w:right w:val="none" w:sz="0" w:space="0" w:color="auto"/>
      </w:divBdr>
    </w:div>
    <w:div w:id="1306155846">
      <w:bodyDiv w:val="1"/>
      <w:marLeft w:val="0"/>
      <w:marRight w:val="0"/>
      <w:marTop w:val="0"/>
      <w:marBottom w:val="0"/>
      <w:divBdr>
        <w:top w:val="none" w:sz="0" w:space="0" w:color="auto"/>
        <w:left w:val="none" w:sz="0" w:space="0" w:color="auto"/>
        <w:bottom w:val="none" w:sz="0" w:space="0" w:color="auto"/>
        <w:right w:val="none" w:sz="0" w:space="0" w:color="auto"/>
      </w:divBdr>
      <w:divsChild>
        <w:div w:id="1547834251">
          <w:marLeft w:val="0"/>
          <w:marRight w:val="0"/>
          <w:marTop w:val="0"/>
          <w:marBottom w:val="0"/>
          <w:divBdr>
            <w:top w:val="none" w:sz="0" w:space="0" w:color="auto"/>
            <w:left w:val="none" w:sz="0" w:space="0" w:color="auto"/>
            <w:bottom w:val="none" w:sz="0" w:space="0" w:color="auto"/>
            <w:right w:val="none" w:sz="0" w:space="0" w:color="auto"/>
          </w:divBdr>
        </w:div>
      </w:divsChild>
    </w:div>
    <w:div w:id="1330056918">
      <w:bodyDiv w:val="1"/>
      <w:marLeft w:val="0"/>
      <w:marRight w:val="0"/>
      <w:marTop w:val="0"/>
      <w:marBottom w:val="0"/>
      <w:divBdr>
        <w:top w:val="none" w:sz="0" w:space="0" w:color="auto"/>
        <w:left w:val="none" w:sz="0" w:space="0" w:color="auto"/>
        <w:bottom w:val="none" w:sz="0" w:space="0" w:color="auto"/>
        <w:right w:val="none" w:sz="0" w:space="0" w:color="auto"/>
      </w:divBdr>
    </w:div>
    <w:div w:id="1340742277">
      <w:bodyDiv w:val="1"/>
      <w:marLeft w:val="0"/>
      <w:marRight w:val="0"/>
      <w:marTop w:val="0"/>
      <w:marBottom w:val="0"/>
      <w:divBdr>
        <w:top w:val="none" w:sz="0" w:space="0" w:color="auto"/>
        <w:left w:val="none" w:sz="0" w:space="0" w:color="auto"/>
        <w:bottom w:val="none" w:sz="0" w:space="0" w:color="auto"/>
        <w:right w:val="none" w:sz="0" w:space="0" w:color="auto"/>
      </w:divBdr>
    </w:div>
    <w:div w:id="1676105611">
      <w:bodyDiv w:val="1"/>
      <w:marLeft w:val="0"/>
      <w:marRight w:val="0"/>
      <w:marTop w:val="0"/>
      <w:marBottom w:val="0"/>
      <w:divBdr>
        <w:top w:val="none" w:sz="0" w:space="0" w:color="auto"/>
        <w:left w:val="none" w:sz="0" w:space="0" w:color="auto"/>
        <w:bottom w:val="none" w:sz="0" w:space="0" w:color="auto"/>
        <w:right w:val="none" w:sz="0" w:space="0" w:color="auto"/>
      </w:divBdr>
    </w:div>
    <w:div w:id="206197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24.jpeg" Id="rId39" /><Relationship Type="http://schemas.openxmlformats.org/officeDocument/2006/relationships/image" Target="media/image7.png" Id="rId21" /><Relationship Type="http://schemas.openxmlformats.org/officeDocument/2006/relationships/image" Target="media/image20.jpeg" Id="rId34" /><Relationship Type="http://schemas.openxmlformats.org/officeDocument/2006/relationships/image" Target="media/image27.jpeg"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15.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10.png" Id="rId24" /><Relationship Type="http://schemas.openxmlformats.org/officeDocument/2006/relationships/image" Target="media/image18.jpeg" Id="rId32" /><Relationship Type="http://schemas.openxmlformats.org/officeDocument/2006/relationships/image" Target="media/image22.jpeg" Id="rId37" /><Relationship Type="http://schemas.openxmlformats.org/officeDocument/2006/relationships/image" Target="media/image25.jpeg"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image" Target="media/image9.png" Id="rId23" /><Relationship Type="http://schemas.openxmlformats.org/officeDocument/2006/relationships/image" Target="media/image14.jpeg" Id="rId28" /><Relationship Type="http://schemas.openxmlformats.org/officeDocument/2006/relationships/image" Target="cid:image001.png@01D7A56A.A2EA27D0" TargetMode="External" Id="rId36"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image" Target="media/image17.jpe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saxmundham.org/council/template1-3/" TargetMode="External"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jpeg" Id="rId30" /><Relationship Type="http://schemas.openxmlformats.org/officeDocument/2006/relationships/image" Target="media/image21.png" Id="rId35" /><Relationship Type="http://schemas.openxmlformats.org/officeDocument/2006/relationships/image" Target="media/image28.jpeg"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3.jpeg" Id="rId38" /><Relationship Type="http://schemas.openxmlformats.org/officeDocument/2006/relationships/image" Target="media/image6.png" Id="rId20" /><Relationship Type="http://schemas.openxmlformats.org/officeDocument/2006/relationships/image" Target="media/image26.jpeg" Id="rId41"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6D311-FD14-45BD-8F7D-E692AFF86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9d07-fc10-4032-b72a-a9c5663c016e"/>
    <ds:schemaRef ds:uri="8a3573b5-63a5-4f2b-9076-a8d7fdc17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E2E29-3288-4217-8CA5-34D16DAB4E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F6FD95-2A8F-42BC-9533-0B9BB6A0DF00}">
  <ds:schemaRefs>
    <ds:schemaRef ds:uri="http://schemas.microsoft.com/sharepoint/v3/contenttype/forms"/>
  </ds:schemaRefs>
</ds:datastoreItem>
</file>

<file path=customXml/itemProps4.xml><?xml version="1.0" encoding="utf-8"?>
<ds:datastoreItem xmlns:ds="http://schemas.openxmlformats.org/officeDocument/2006/customXml" ds:itemID="{AB5230C1-3E84-4C86-BCD6-4992449C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8357</Words>
  <Characters>47638</Characters>
  <Application>Microsoft Office Word</Application>
  <DocSecurity>4</DocSecurity>
  <Lines>396</Lines>
  <Paragraphs>111</Paragraphs>
  <ScaleCrop>false</ScaleCrop>
  <Company>Saxmundham Town Council</Company>
  <LinksUpToDate>false</LinksUpToDate>
  <CharactersWithSpaces>55884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Council                 11 October 2021</dc:title>
  <dc:subject/>
  <dc:creator>Roz Barnett</dc:creator>
  <cp:keywords/>
  <cp:lastModifiedBy>Roz Barnett</cp:lastModifiedBy>
  <cp:revision>70</cp:revision>
  <cp:lastPrinted>2021-09-10T23:54:00Z</cp:lastPrinted>
  <dcterms:created xsi:type="dcterms:W3CDTF">2021-10-07T19:37:00Z</dcterms:created>
  <dcterms:modified xsi:type="dcterms:W3CDTF">2021-10-08T16:45:00Z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