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30B12" w14:textId="36E2426E" w:rsidR="002B2B74" w:rsidRPr="0039749D" w:rsidRDefault="003855D1">
      <w:pPr>
        <w:rPr>
          <w:sz w:val="22"/>
          <w:szCs w:val="22"/>
        </w:rPr>
      </w:pPr>
      <w:r w:rsidRPr="0039749D">
        <w:rPr>
          <w:noProof/>
          <w:sz w:val="22"/>
          <w:szCs w:val="22"/>
          <w14:ligatures w14:val="none"/>
          <w14:cntxtAlts w14:val="0"/>
        </w:rPr>
        <mc:AlternateContent>
          <mc:Choice Requires="wps">
            <w:drawing>
              <wp:anchor distT="0" distB="0" distL="114300" distR="114300" simplePos="0" relativeHeight="251658240" behindDoc="0" locked="0" layoutInCell="1" allowOverlap="1" wp14:anchorId="7CDA951F" wp14:editId="009D6A45">
                <wp:simplePos x="0" y="0"/>
                <wp:positionH relativeFrom="column">
                  <wp:posOffset>1151890</wp:posOffset>
                </wp:positionH>
                <wp:positionV relativeFrom="paragraph">
                  <wp:posOffset>-114300</wp:posOffset>
                </wp:positionV>
                <wp:extent cx="4638915" cy="1324018"/>
                <wp:effectExtent l="0" t="0"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915" cy="132401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84B3ADF" w14:textId="56D066BD" w:rsidR="00584E8F" w:rsidRPr="007C37BB" w:rsidRDefault="00190A15" w:rsidP="0026262D">
                            <w:pPr>
                              <w:widowControl w:val="0"/>
                              <w:spacing w:after="0" w:line="240" w:lineRule="auto"/>
                              <w:jc w:val="center"/>
                              <w:rPr>
                                <w:b/>
                                <w:bCs/>
                                <w:sz w:val="40"/>
                                <w:szCs w:val="40"/>
                                <w14:ligatures w14:val="none"/>
                              </w:rPr>
                            </w:pPr>
                            <w:r w:rsidRPr="007C37BB">
                              <w:rPr>
                                <w:b/>
                                <w:bCs/>
                                <w:sz w:val="40"/>
                                <w:szCs w:val="40"/>
                                <w14:ligatures w14:val="none"/>
                              </w:rPr>
                              <w:t xml:space="preserve">Saxmundham </w:t>
                            </w:r>
                            <w:r w:rsidR="0085377D">
                              <w:rPr>
                                <w:b/>
                                <w:bCs/>
                                <w:sz w:val="40"/>
                                <w:szCs w:val="40"/>
                                <w14:ligatures w14:val="none"/>
                              </w:rPr>
                              <w:t>Town</w:t>
                            </w:r>
                            <w:r w:rsidRPr="007C37BB">
                              <w:rPr>
                                <w:b/>
                                <w:bCs/>
                                <w:sz w:val="40"/>
                                <w:szCs w:val="40"/>
                                <w14:ligatures w14:val="none"/>
                              </w:rPr>
                              <w:t xml:space="preserve"> Council</w:t>
                            </w:r>
                          </w:p>
                          <w:p w14:paraId="7179F000" w14:textId="15E73588" w:rsidR="00C26691" w:rsidRPr="007C37BB" w:rsidRDefault="00C26691" w:rsidP="0026262D">
                            <w:pPr>
                              <w:widowControl w:val="0"/>
                              <w:spacing w:after="0" w:line="240" w:lineRule="auto"/>
                              <w:jc w:val="center"/>
                              <w:rPr>
                                <w:sz w:val="40"/>
                                <w:szCs w:val="40"/>
                                <w14:ligatures w14:val="none"/>
                              </w:rPr>
                            </w:pPr>
                          </w:p>
                          <w:p w14:paraId="61FD5548" w14:textId="3415377A" w:rsidR="003B5948" w:rsidRPr="007C37BB" w:rsidRDefault="003B5948" w:rsidP="0026262D">
                            <w:pPr>
                              <w:widowControl w:val="0"/>
                              <w:spacing w:after="0" w:line="240" w:lineRule="auto"/>
                              <w:jc w:val="center"/>
                              <w:rPr>
                                <w:b/>
                                <w:bCs/>
                                <w:sz w:val="28"/>
                                <w:szCs w:val="28"/>
                                <w14:ligatures w14:val="none"/>
                              </w:rPr>
                            </w:pPr>
                            <w:r w:rsidRPr="007C37BB">
                              <w:rPr>
                                <w:b/>
                                <w:bCs/>
                                <w:sz w:val="28"/>
                                <w:szCs w:val="28"/>
                                <w14:ligatures w14:val="none"/>
                              </w:rPr>
                              <w:t xml:space="preserve">Minutes of the Meeting of Saxmundham </w:t>
                            </w:r>
                            <w:r w:rsidR="0085377D">
                              <w:rPr>
                                <w:b/>
                                <w:bCs/>
                                <w:sz w:val="28"/>
                                <w:szCs w:val="28"/>
                                <w14:ligatures w14:val="none"/>
                              </w:rPr>
                              <w:t>Town</w:t>
                            </w:r>
                            <w:r w:rsidRPr="007C37BB">
                              <w:rPr>
                                <w:b/>
                                <w:bCs/>
                                <w:sz w:val="28"/>
                                <w:szCs w:val="28"/>
                                <w14:ligatures w14:val="none"/>
                              </w:rPr>
                              <w:t xml:space="preserve"> </w:t>
                            </w:r>
                            <w:r w:rsidR="005C2333" w:rsidRPr="007C37BB">
                              <w:rPr>
                                <w:b/>
                                <w:bCs/>
                                <w:sz w:val="28"/>
                                <w:szCs w:val="28"/>
                                <w14:ligatures w14:val="none"/>
                              </w:rPr>
                              <w:t>C</w:t>
                            </w:r>
                            <w:r w:rsidRPr="007C37BB">
                              <w:rPr>
                                <w:b/>
                                <w:bCs/>
                                <w:sz w:val="28"/>
                                <w:szCs w:val="28"/>
                                <w14:ligatures w14:val="none"/>
                              </w:rPr>
                              <w:t>ou</w:t>
                            </w:r>
                            <w:r w:rsidR="005C2333" w:rsidRPr="007C37BB">
                              <w:rPr>
                                <w:b/>
                                <w:bCs/>
                                <w:sz w:val="28"/>
                                <w:szCs w:val="28"/>
                                <w14:ligatures w14:val="none"/>
                              </w:rPr>
                              <w:t xml:space="preserve">ncil </w:t>
                            </w:r>
                          </w:p>
                          <w:p w14:paraId="2064E100" w14:textId="7B089E28" w:rsidR="005C2333" w:rsidRPr="007C37BB" w:rsidRDefault="005C2333" w:rsidP="0026262D">
                            <w:pPr>
                              <w:widowControl w:val="0"/>
                              <w:spacing w:after="0" w:line="240" w:lineRule="auto"/>
                              <w:jc w:val="center"/>
                              <w:rPr>
                                <w:b/>
                                <w:bCs/>
                                <w:sz w:val="28"/>
                                <w:szCs w:val="28"/>
                                <w14:ligatures w14:val="none"/>
                              </w:rPr>
                            </w:pPr>
                            <w:r w:rsidRPr="007C37BB">
                              <w:rPr>
                                <w:b/>
                                <w:bCs/>
                                <w:sz w:val="28"/>
                                <w:szCs w:val="28"/>
                                <w14:ligatures w14:val="none"/>
                              </w:rPr>
                              <w:t xml:space="preserve">7.00pm </w:t>
                            </w:r>
                            <w:r w:rsidR="00003C30">
                              <w:rPr>
                                <w:b/>
                                <w:bCs/>
                                <w:sz w:val="28"/>
                                <w:szCs w:val="28"/>
                                <w14:ligatures w14:val="none"/>
                              </w:rPr>
                              <w:t xml:space="preserve">Monday </w:t>
                            </w:r>
                            <w:r w:rsidR="00C33920">
                              <w:rPr>
                                <w:b/>
                                <w:bCs/>
                                <w:sz w:val="28"/>
                                <w:szCs w:val="28"/>
                                <w14:ligatures w14:val="none"/>
                              </w:rPr>
                              <w:t>December 13</w:t>
                            </w:r>
                            <w:r w:rsidR="00633F72">
                              <w:rPr>
                                <w:b/>
                                <w:bCs/>
                                <w:sz w:val="28"/>
                                <w:szCs w:val="28"/>
                                <w14:ligatures w14:val="none"/>
                              </w:rPr>
                              <w:t>, 2021,</w:t>
                            </w:r>
                            <w:r w:rsidR="00003C30">
                              <w:rPr>
                                <w:b/>
                                <w:bCs/>
                                <w:sz w:val="28"/>
                                <w:szCs w:val="28"/>
                                <w14:ligatures w14:val="none"/>
                              </w:rPr>
                              <w:t xml:space="preserve"> </w:t>
                            </w:r>
                            <w:r w:rsidRPr="007C37BB">
                              <w:rPr>
                                <w:b/>
                                <w:bCs/>
                                <w:sz w:val="28"/>
                                <w:szCs w:val="28"/>
                                <w14:ligatures w14:val="none"/>
                              </w:rPr>
                              <w:t>Market Hall, Saxmundham</w:t>
                            </w:r>
                          </w:p>
                          <w:p w14:paraId="5F1CC444" w14:textId="77777777" w:rsidR="00190A15" w:rsidRDefault="00190A15" w:rsidP="00190A15">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anchor>
            </w:drawing>
          </mc:Choice>
          <mc:Fallback>
            <w:pict>
              <v:shapetype w14:anchorId="7CDA951F" id="_x0000_t202" coordsize="21600,21600" o:spt="202" path="m,l,21600r21600,l21600,xe">
                <v:stroke joinstyle="miter"/>
                <v:path gradientshapeok="t" o:connecttype="rect"/>
              </v:shapetype>
              <v:shape id="Text Box 6" o:spid="_x0000_s1026" type="#_x0000_t202" style="position:absolute;margin-left:90.7pt;margin-top:-9pt;width:365.25pt;height:104.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qzN4QEAALADAAAOAAAAZHJzL2Uyb0RvYy54bWysU8GO0zAQvSPxD5bvNEm7W0rUdLXsahHS&#10;siAtfIDj2ElE4jFjt0n5esZO2i1wQ1wsz9h+M+/N8/Zm7Dt2UOhaMAXPFilnykioWlMX/NvXhzcb&#10;zpwXphIdGFXwo3L8Zvf61XawuVpCA12lkBGIcflgC954b/MkcbJRvXALsMrQoQbshacQ66RCMRB6&#10;3yXLNF0nA2BlEaRyjrL30yHfRXytlfSftXbKs67g1JuPK8a1DGuy24q8RmGbVs5tiH/oohetoaJn&#10;qHvhBdtj+xdU30oEB9ovJPQJaN1KFTkQmyz9g81zI6yKXEgcZ88yuf8HK58Oz/YLMj++h5EGGEk4&#10;+wjyu2MG7hphanWLCEOjREWFsyBZMliXz0+D1C53AaQcPkFFQxZ7DxFo1NgHVYgnI3QawPEsuho9&#10;k5S8Wq8277JrziSdZavlVZptYg2Rn55bdP6Dgp6FTcGRphrhxeHR+dCOyE9XQjUDD23Xxcl25rcE&#10;XZwyKlpjfn3qf2Lix3KktyFZQnUkWgiTbcjmtGkAf3I2kGUK7n7sBSrOuo+GpFmtr9+uyWOXAV4G&#10;5WUgjCSognvOpu2dn3y5t9jWDVWahmHgluTUbST60tU8BLJF5D9bOPjuMo63Xj7a7hcAAAD//wMA&#10;UEsDBBQABgAIAAAAIQC7pjH63gAAAAsBAAAPAAAAZHJzL2Rvd25yZXYueG1sTI/NTsMwEITvSLyD&#10;tUjcWsf8lCTEqSokbki0BXF2YpNEtdeR7TSBp2c5wXE0o5lvqu3iLDubEAePEsQ6A2aw9XrATsL7&#10;2/MqBxaTQq2sRyPhy0TY1pcXlSq1n/FgzsfUMSrBWCoJfUpjyXlse+NUXPvRIHmfPjiVSIaO66Bm&#10;KneW32TZhjs1IC30ajRPvWlPx8lJ+Ggepv0cbveH0/e4sX4XX19SlPL6atk9AktmSX9h+MUndKiJ&#10;qfET6sgs6VzcUVTCSuR0ihKFEAWwhqwiuwdeV/z/h/oHAAD//wMAUEsBAi0AFAAGAAgAAAAhALaD&#10;OJL+AAAA4QEAABMAAAAAAAAAAAAAAAAAAAAAAFtDb250ZW50X1R5cGVzXS54bWxQSwECLQAUAAYA&#10;CAAAACEAOP0h/9YAAACUAQAACwAAAAAAAAAAAAAAAAAvAQAAX3JlbHMvLnJlbHNQSwECLQAUAAYA&#10;CAAAACEAStKszeEBAACwAwAADgAAAAAAAAAAAAAAAAAuAgAAZHJzL2Uyb0RvYy54bWxQSwECLQAU&#10;AAYACAAAACEAu6Yx+t4AAAALAQAADwAAAAAAAAAAAAAAAAA7BAAAZHJzL2Rvd25yZXYueG1sUEsF&#10;BgAAAAAEAAQA8wAAAEYFAAAAAA==&#10;" filled="f" stroked="f" strokecolor="black [0]" insetpen="t">
                <v:textbox inset="2.88pt,2.88pt,2.88pt,2.88pt">
                  <w:txbxContent>
                    <w:p w14:paraId="584B3ADF" w14:textId="56D066BD" w:rsidR="00584E8F" w:rsidRPr="007C37BB" w:rsidRDefault="00190A15" w:rsidP="0026262D">
                      <w:pPr>
                        <w:widowControl w:val="0"/>
                        <w:spacing w:after="0" w:line="240" w:lineRule="auto"/>
                        <w:jc w:val="center"/>
                        <w:rPr>
                          <w:b/>
                          <w:bCs/>
                          <w:sz w:val="40"/>
                          <w:szCs w:val="40"/>
                          <w14:ligatures w14:val="none"/>
                        </w:rPr>
                      </w:pPr>
                      <w:r w:rsidRPr="007C37BB">
                        <w:rPr>
                          <w:b/>
                          <w:bCs/>
                          <w:sz w:val="40"/>
                          <w:szCs w:val="40"/>
                          <w14:ligatures w14:val="none"/>
                        </w:rPr>
                        <w:t xml:space="preserve">Saxmundham </w:t>
                      </w:r>
                      <w:r w:rsidR="0085377D">
                        <w:rPr>
                          <w:b/>
                          <w:bCs/>
                          <w:sz w:val="40"/>
                          <w:szCs w:val="40"/>
                          <w14:ligatures w14:val="none"/>
                        </w:rPr>
                        <w:t>Town</w:t>
                      </w:r>
                      <w:r w:rsidRPr="007C37BB">
                        <w:rPr>
                          <w:b/>
                          <w:bCs/>
                          <w:sz w:val="40"/>
                          <w:szCs w:val="40"/>
                          <w14:ligatures w14:val="none"/>
                        </w:rPr>
                        <w:t xml:space="preserve"> Council</w:t>
                      </w:r>
                    </w:p>
                    <w:p w14:paraId="7179F000" w14:textId="15E73588" w:rsidR="00C26691" w:rsidRPr="007C37BB" w:rsidRDefault="00C26691" w:rsidP="0026262D">
                      <w:pPr>
                        <w:widowControl w:val="0"/>
                        <w:spacing w:after="0" w:line="240" w:lineRule="auto"/>
                        <w:jc w:val="center"/>
                        <w:rPr>
                          <w:sz w:val="40"/>
                          <w:szCs w:val="40"/>
                          <w14:ligatures w14:val="none"/>
                        </w:rPr>
                      </w:pPr>
                    </w:p>
                    <w:p w14:paraId="61FD5548" w14:textId="3415377A" w:rsidR="003B5948" w:rsidRPr="007C37BB" w:rsidRDefault="003B5948" w:rsidP="0026262D">
                      <w:pPr>
                        <w:widowControl w:val="0"/>
                        <w:spacing w:after="0" w:line="240" w:lineRule="auto"/>
                        <w:jc w:val="center"/>
                        <w:rPr>
                          <w:b/>
                          <w:bCs/>
                          <w:sz w:val="28"/>
                          <w:szCs w:val="28"/>
                          <w14:ligatures w14:val="none"/>
                        </w:rPr>
                      </w:pPr>
                      <w:r w:rsidRPr="007C37BB">
                        <w:rPr>
                          <w:b/>
                          <w:bCs/>
                          <w:sz w:val="28"/>
                          <w:szCs w:val="28"/>
                          <w14:ligatures w14:val="none"/>
                        </w:rPr>
                        <w:t xml:space="preserve">Minutes of the Meeting of Saxmundham </w:t>
                      </w:r>
                      <w:r w:rsidR="0085377D">
                        <w:rPr>
                          <w:b/>
                          <w:bCs/>
                          <w:sz w:val="28"/>
                          <w:szCs w:val="28"/>
                          <w14:ligatures w14:val="none"/>
                        </w:rPr>
                        <w:t>Town</w:t>
                      </w:r>
                      <w:r w:rsidRPr="007C37BB">
                        <w:rPr>
                          <w:b/>
                          <w:bCs/>
                          <w:sz w:val="28"/>
                          <w:szCs w:val="28"/>
                          <w14:ligatures w14:val="none"/>
                        </w:rPr>
                        <w:t xml:space="preserve"> </w:t>
                      </w:r>
                      <w:r w:rsidR="005C2333" w:rsidRPr="007C37BB">
                        <w:rPr>
                          <w:b/>
                          <w:bCs/>
                          <w:sz w:val="28"/>
                          <w:szCs w:val="28"/>
                          <w14:ligatures w14:val="none"/>
                        </w:rPr>
                        <w:t>C</w:t>
                      </w:r>
                      <w:r w:rsidRPr="007C37BB">
                        <w:rPr>
                          <w:b/>
                          <w:bCs/>
                          <w:sz w:val="28"/>
                          <w:szCs w:val="28"/>
                          <w14:ligatures w14:val="none"/>
                        </w:rPr>
                        <w:t>ou</w:t>
                      </w:r>
                      <w:r w:rsidR="005C2333" w:rsidRPr="007C37BB">
                        <w:rPr>
                          <w:b/>
                          <w:bCs/>
                          <w:sz w:val="28"/>
                          <w:szCs w:val="28"/>
                          <w14:ligatures w14:val="none"/>
                        </w:rPr>
                        <w:t xml:space="preserve">ncil </w:t>
                      </w:r>
                    </w:p>
                    <w:p w14:paraId="2064E100" w14:textId="7B089E28" w:rsidR="005C2333" w:rsidRPr="007C37BB" w:rsidRDefault="005C2333" w:rsidP="0026262D">
                      <w:pPr>
                        <w:widowControl w:val="0"/>
                        <w:spacing w:after="0" w:line="240" w:lineRule="auto"/>
                        <w:jc w:val="center"/>
                        <w:rPr>
                          <w:b/>
                          <w:bCs/>
                          <w:sz w:val="28"/>
                          <w:szCs w:val="28"/>
                          <w14:ligatures w14:val="none"/>
                        </w:rPr>
                      </w:pPr>
                      <w:r w:rsidRPr="007C37BB">
                        <w:rPr>
                          <w:b/>
                          <w:bCs/>
                          <w:sz w:val="28"/>
                          <w:szCs w:val="28"/>
                          <w14:ligatures w14:val="none"/>
                        </w:rPr>
                        <w:t xml:space="preserve">7.00pm </w:t>
                      </w:r>
                      <w:r w:rsidR="00003C30">
                        <w:rPr>
                          <w:b/>
                          <w:bCs/>
                          <w:sz w:val="28"/>
                          <w:szCs w:val="28"/>
                          <w14:ligatures w14:val="none"/>
                        </w:rPr>
                        <w:t xml:space="preserve">Monday </w:t>
                      </w:r>
                      <w:r w:rsidR="00C33920">
                        <w:rPr>
                          <w:b/>
                          <w:bCs/>
                          <w:sz w:val="28"/>
                          <w:szCs w:val="28"/>
                          <w14:ligatures w14:val="none"/>
                        </w:rPr>
                        <w:t>December 13</w:t>
                      </w:r>
                      <w:r w:rsidR="00633F72">
                        <w:rPr>
                          <w:b/>
                          <w:bCs/>
                          <w:sz w:val="28"/>
                          <w:szCs w:val="28"/>
                          <w14:ligatures w14:val="none"/>
                        </w:rPr>
                        <w:t>, 2021,</w:t>
                      </w:r>
                      <w:r w:rsidR="00003C30">
                        <w:rPr>
                          <w:b/>
                          <w:bCs/>
                          <w:sz w:val="28"/>
                          <w:szCs w:val="28"/>
                          <w14:ligatures w14:val="none"/>
                        </w:rPr>
                        <w:t xml:space="preserve"> </w:t>
                      </w:r>
                      <w:r w:rsidRPr="007C37BB">
                        <w:rPr>
                          <w:b/>
                          <w:bCs/>
                          <w:sz w:val="28"/>
                          <w:szCs w:val="28"/>
                          <w14:ligatures w14:val="none"/>
                        </w:rPr>
                        <w:t>Market Hall, Saxmundham</w:t>
                      </w:r>
                    </w:p>
                    <w:p w14:paraId="5F1CC444" w14:textId="77777777" w:rsidR="00190A15" w:rsidRDefault="00190A15" w:rsidP="00190A15">
                      <w:pPr>
                        <w:widowControl w:val="0"/>
                        <w:jc w:val="center"/>
                        <w:rPr>
                          <w14:ligatures w14:val="none"/>
                        </w:rPr>
                      </w:pPr>
                      <w:r>
                        <w:rPr>
                          <w14:ligatures w14:val="none"/>
                        </w:rPr>
                        <w:t> </w:t>
                      </w:r>
                    </w:p>
                  </w:txbxContent>
                </v:textbox>
              </v:shape>
            </w:pict>
          </mc:Fallback>
        </mc:AlternateContent>
      </w:r>
      <w:r w:rsidR="00D3203E" w:rsidRPr="0039749D">
        <w:rPr>
          <w:noProof/>
          <w:sz w:val="22"/>
          <w:szCs w:val="22"/>
          <w14:ligatures w14:val="none"/>
          <w14:cntxtAlts w14:val="0"/>
        </w:rPr>
        <w:drawing>
          <wp:inline distT="0" distB="0" distL="0" distR="0" wp14:anchorId="3D50A7B1" wp14:editId="335523CC">
            <wp:extent cx="835429" cy="976745"/>
            <wp:effectExtent l="0" t="0" r="3175" b="0"/>
            <wp:docPr id="3" name="Picture 3" descr="A picture containing text, picture frame,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picture frame, clip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35429" cy="976745"/>
                    </a:xfrm>
                    <a:prstGeom prst="rect">
                      <a:avLst/>
                    </a:prstGeom>
                  </pic:spPr>
                </pic:pic>
              </a:graphicData>
            </a:graphic>
          </wp:inline>
        </w:drawing>
      </w:r>
    </w:p>
    <w:p w14:paraId="7CAC9DAE" w14:textId="637C3F7F" w:rsidR="002B2B74" w:rsidRPr="0039749D" w:rsidRDefault="002B2B74" w:rsidP="00793BF7">
      <w:pPr>
        <w:spacing w:after="0" w:line="240" w:lineRule="auto"/>
        <w:rPr>
          <w:sz w:val="22"/>
          <w:szCs w:val="22"/>
        </w:rPr>
      </w:pPr>
    </w:p>
    <w:p w14:paraId="488FF60F" w14:textId="6EEE6D32" w:rsidR="003B5948" w:rsidRPr="0039749D" w:rsidRDefault="00896616" w:rsidP="00793BF7">
      <w:pPr>
        <w:spacing w:after="0" w:line="240" w:lineRule="auto"/>
        <w:rPr>
          <w:rFonts w:eastAsia="ヒラギノ角ゴ Pro W3"/>
          <w:b/>
          <w:bCs/>
          <w:kern w:val="0"/>
          <w:sz w:val="22"/>
          <w:szCs w:val="22"/>
          <w14:ligatures w14:val="none"/>
          <w14:cntxtAlts w14:val="0"/>
        </w:rPr>
      </w:pPr>
      <w:r w:rsidRPr="0039749D">
        <w:rPr>
          <w:rFonts w:eastAsia="ヒラギノ角ゴ Pro W3"/>
          <w:b/>
          <w:bCs/>
          <w:kern w:val="0"/>
          <w:sz w:val="22"/>
          <w:szCs w:val="22"/>
          <w14:ligatures w14:val="none"/>
          <w14:cntxtAlts w14:val="0"/>
        </w:rPr>
        <w:t>In Attendance - Councillors</w:t>
      </w:r>
    </w:p>
    <w:tbl>
      <w:tblPr>
        <w:tblStyle w:val="TableGrid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222"/>
        <w:gridCol w:w="2808"/>
      </w:tblGrid>
      <w:tr w:rsidR="00793BF7" w:rsidRPr="0039749D" w14:paraId="6FAAA38A" w14:textId="77777777" w:rsidTr="00BF12BF">
        <w:tc>
          <w:tcPr>
            <w:tcW w:w="0" w:type="auto"/>
          </w:tcPr>
          <w:p w14:paraId="774FB1D5" w14:textId="4787BC88" w:rsidR="00896616" w:rsidRPr="0039749D" w:rsidRDefault="00896616" w:rsidP="00793BF7">
            <w:pPr>
              <w:spacing w:after="0" w:line="240" w:lineRule="auto"/>
              <w:rPr>
                <w:rFonts w:eastAsia="ヒラギノ角ゴ Pro W3"/>
                <w:kern w:val="0"/>
                <w:sz w:val="22"/>
                <w:szCs w:val="22"/>
                <w14:ligatures w14:val="none"/>
                <w14:cntxtAlts w14:val="0"/>
              </w:rPr>
            </w:pPr>
            <w:r w:rsidRPr="0039749D">
              <w:rPr>
                <w:rFonts w:eastAsia="ヒラギノ角ゴ Pro W3"/>
                <w:kern w:val="0"/>
                <w:sz w:val="22"/>
                <w:szCs w:val="22"/>
                <w14:ligatures w14:val="none"/>
                <w14:cntxtAlts w14:val="0"/>
              </w:rPr>
              <w:t>C</w:t>
            </w:r>
            <w:r w:rsidR="0028308B" w:rsidRPr="0039749D">
              <w:rPr>
                <w:rFonts w:eastAsia="ヒラギノ角ゴ Pro W3"/>
                <w:kern w:val="0"/>
                <w:sz w:val="22"/>
                <w:szCs w:val="22"/>
                <w14:ligatures w14:val="none"/>
                <w14:cntxtAlts w14:val="0"/>
              </w:rPr>
              <w:t>ouncillor</w:t>
            </w:r>
            <w:r w:rsidRPr="0039749D">
              <w:rPr>
                <w:rFonts w:eastAsia="ヒラギノ角ゴ Pro W3"/>
                <w:kern w:val="0"/>
                <w:sz w:val="22"/>
                <w:szCs w:val="22"/>
                <w14:ligatures w14:val="none"/>
                <w14:cntxtAlts w14:val="0"/>
              </w:rPr>
              <w:t xml:space="preserve"> </w:t>
            </w:r>
            <w:r w:rsidR="00E4735F" w:rsidRPr="0039749D">
              <w:rPr>
                <w:rFonts w:eastAsia="ヒラギノ角ゴ Pro W3"/>
                <w:kern w:val="0"/>
                <w:sz w:val="22"/>
                <w:szCs w:val="22"/>
                <w14:ligatures w14:val="none"/>
                <w14:cntxtAlts w14:val="0"/>
              </w:rPr>
              <w:t>Jeremy Smith</w:t>
            </w:r>
            <w:r w:rsidR="00412EDB" w:rsidRPr="0039749D">
              <w:rPr>
                <w:rFonts w:eastAsia="ヒラギノ角ゴ Pro W3"/>
                <w:kern w:val="0"/>
                <w:sz w:val="22"/>
                <w:szCs w:val="22"/>
                <w14:ligatures w14:val="none"/>
                <w14:cntxtAlts w14:val="0"/>
              </w:rPr>
              <w:t xml:space="preserve"> (Chair)</w:t>
            </w:r>
          </w:p>
        </w:tc>
        <w:tc>
          <w:tcPr>
            <w:tcW w:w="0" w:type="auto"/>
          </w:tcPr>
          <w:p w14:paraId="47661E22" w14:textId="548F3996" w:rsidR="00896616" w:rsidRPr="0039749D" w:rsidRDefault="00896616" w:rsidP="00793BF7">
            <w:pPr>
              <w:spacing w:after="0" w:line="240" w:lineRule="auto"/>
              <w:rPr>
                <w:rFonts w:eastAsia="ヒラギノ角ゴ Pro W3"/>
                <w:kern w:val="0"/>
                <w:sz w:val="22"/>
                <w:szCs w:val="22"/>
                <w14:ligatures w14:val="none"/>
                <w14:cntxtAlts w14:val="0"/>
              </w:rPr>
            </w:pPr>
          </w:p>
        </w:tc>
        <w:tc>
          <w:tcPr>
            <w:tcW w:w="0" w:type="auto"/>
          </w:tcPr>
          <w:p w14:paraId="339ED6FE" w14:textId="363A53FF" w:rsidR="00896616" w:rsidRPr="0039749D" w:rsidRDefault="00037691" w:rsidP="00793BF7">
            <w:pPr>
              <w:spacing w:after="0" w:line="240" w:lineRule="auto"/>
              <w:rPr>
                <w:rFonts w:eastAsia="ヒラギノ角ゴ Pro W3"/>
                <w:kern w:val="0"/>
                <w:sz w:val="22"/>
                <w:szCs w:val="22"/>
                <w14:ligatures w14:val="none"/>
                <w14:cntxtAlts w14:val="0"/>
              </w:rPr>
            </w:pPr>
            <w:r w:rsidRPr="0039749D">
              <w:rPr>
                <w:rFonts w:eastAsia="ヒラギノ角ゴ Pro W3"/>
                <w:kern w:val="0"/>
                <w:sz w:val="22"/>
                <w:szCs w:val="22"/>
                <w14:ligatures w14:val="none"/>
                <w14:cntxtAlts w14:val="0"/>
              </w:rPr>
              <w:t xml:space="preserve">Councillor </w:t>
            </w:r>
            <w:r w:rsidR="00A807C7" w:rsidRPr="0039749D">
              <w:rPr>
                <w:rFonts w:eastAsia="ヒラギノ角ゴ Pro W3"/>
                <w:kern w:val="0"/>
                <w:sz w:val="22"/>
                <w:szCs w:val="22"/>
                <w14:ligatures w14:val="none"/>
                <w14:cntxtAlts w14:val="0"/>
              </w:rPr>
              <w:t>Charlotte Hawkins</w:t>
            </w:r>
          </w:p>
        </w:tc>
      </w:tr>
      <w:tr w:rsidR="00793BF7" w:rsidRPr="0039749D" w14:paraId="779B2A01" w14:textId="77777777" w:rsidTr="00BF12BF">
        <w:tc>
          <w:tcPr>
            <w:tcW w:w="0" w:type="auto"/>
          </w:tcPr>
          <w:p w14:paraId="38CBB963" w14:textId="5B7BF363" w:rsidR="00896616" w:rsidRPr="0039749D" w:rsidRDefault="00037691" w:rsidP="00793BF7">
            <w:pPr>
              <w:spacing w:after="0" w:line="240" w:lineRule="auto"/>
              <w:rPr>
                <w:rFonts w:eastAsia="ヒラギノ角ゴ Pro W3"/>
                <w:kern w:val="0"/>
                <w:sz w:val="22"/>
                <w:szCs w:val="22"/>
                <w14:ligatures w14:val="none"/>
                <w14:cntxtAlts w14:val="0"/>
              </w:rPr>
            </w:pPr>
            <w:r w:rsidRPr="0039749D">
              <w:rPr>
                <w:rFonts w:eastAsia="ヒラギノ角ゴ Pro W3"/>
                <w:kern w:val="0"/>
                <w:sz w:val="22"/>
                <w:szCs w:val="22"/>
                <w14:ligatures w14:val="none"/>
                <w14:cntxtAlts w14:val="0"/>
              </w:rPr>
              <w:t xml:space="preserve">Councillor </w:t>
            </w:r>
            <w:r w:rsidR="00412EDB" w:rsidRPr="0039749D">
              <w:rPr>
                <w:rFonts w:eastAsia="ヒラギノ角ゴ Pro W3"/>
                <w:kern w:val="0"/>
                <w:sz w:val="22"/>
                <w:szCs w:val="22"/>
                <w14:ligatures w14:val="none"/>
                <w14:cntxtAlts w14:val="0"/>
              </w:rPr>
              <w:t>Di Eastman (Vice Chair)</w:t>
            </w:r>
          </w:p>
        </w:tc>
        <w:tc>
          <w:tcPr>
            <w:tcW w:w="0" w:type="auto"/>
          </w:tcPr>
          <w:p w14:paraId="7A93EFAB" w14:textId="77777777" w:rsidR="00896616" w:rsidRPr="0039749D" w:rsidRDefault="00896616" w:rsidP="00793BF7">
            <w:pPr>
              <w:spacing w:after="0" w:line="240" w:lineRule="auto"/>
              <w:rPr>
                <w:rFonts w:eastAsia="ヒラギノ角ゴ Pro W3"/>
                <w:kern w:val="0"/>
                <w:sz w:val="22"/>
                <w:szCs w:val="22"/>
                <w14:ligatures w14:val="none"/>
                <w14:cntxtAlts w14:val="0"/>
              </w:rPr>
            </w:pPr>
          </w:p>
        </w:tc>
        <w:tc>
          <w:tcPr>
            <w:tcW w:w="0" w:type="auto"/>
          </w:tcPr>
          <w:p w14:paraId="185E6025" w14:textId="20ED3731" w:rsidR="00896616" w:rsidRPr="0039749D" w:rsidRDefault="00037691" w:rsidP="00793BF7">
            <w:pPr>
              <w:spacing w:after="0" w:line="240" w:lineRule="auto"/>
              <w:rPr>
                <w:rFonts w:eastAsia="ヒラギノ角ゴ Pro W3"/>
                <w:kern w:val="0"/>
                <w:sz w:val="22"/>
                <w:szCs w:val="22"/>
                <w14:ligatures w14:val="none"/>
                <w14:cntxtAlts w14:val="0"/>
              </w:rPr>
            </w:pPr>
            <w:r w:rsidRPr="0039749D">
              <w:rPr>
                <w:rFonts w:eastAsia="ヒラギノ角ゴ Pro W3"/>
                <w:kern w:val="0"/>
                <w:sz w:val="22"/>
                <w:szCs w:val="22"/>
                <w14:ligatures w14:val="none"/>
                <w14:cntxtAlts w14:val="0"/>
              </w:rPr>
              <w:t xml:space="preserve">Councillor </w:t>
            </w:r>
            <w:r w:rsidR="004340E7" w:rsidRPr="0039749D">
              <w:rPr>
                <w:rFonts w:eastAsia="ヒラギノ角ゴ Pro W3"/>
                <w:kern w:val="0"/>
                <w:sz w:val="22"/>
                <w:szCs w:val="22"/>
                <w14:ligatures w14:val="none"/>
                <w14:cntxtAlts w14:val="0"/>
              </w:rPr>
              <w:t>Tim Lock</w:t>
            </w:r>
          </w:p>
        </w:tc>
      </w:tr>
      <w:tr w:rsidR="00793BF7" w:rsidRPr="0039749D" w14:paraId="131D7720" w14:textId="77777777" w:rsidTr="00BF12BF">
        <w:tc>
          <w:tcPr>
            <w:tcW w:w="0" w:type="auto"/>
          </w:tcPr>
          <w:p w14:paraId="2D7D8A5B" w14:textId="5560CB75" w:rsidR="00896616" w:rsidRPr="0039749D" w:rsidRDefault="00037691" w:rsidP="00793BF7">
            <w:pPr>
              <w:spacing w:after="0" w:line="240" w:lineRule="auto"/>
              <w:rPr>
                <w:rFonts w:eastAsia="ヒラギノ角ゴ Pro W3"/>
                <w:kern w:val="0"/>
                <w:sz w:val="22"/>
                <w:szCs w:val="22"/>
                <w14:ligatures w14:val="none"/>
                <w14:cntxtAlts w14:val="0"/>
              </w:rPr>
            </w:pPr>
            <w:r w:rsidRPr="0039749D">
              <w:rPr>
                <w:rFonts w:eastAsia="ヒラギノ角ゴ Pro W3"/>
                <w:kern w:val="0"/>
                <w:sz w:val="22"/>
                <w:szCs w:val="22"/>
                <w14:ligatures w14:val="none"/>
                <w14:cntxtAlts w14:val="0"/>
              </w:rPr>
              <w:t xml:space="preserve">Councillor </w:t>
            </w:r>
            <w:r w:rsidR="00C47518" w:rsidRPr="0039749D">
              <w:rPr>
                <w:rFonts w:eastAsia="ヒラギノ角ゴ Pro W3"/>
                <w:kern w:val="0"/>
                <w:sz w:val="22"/>
                <w:szCs w:val="22"/>
                <w14:ligatures w14:val="none"/>
                <w14:cntxtAlts w14:val="0"/>
              </w:rPr>
              <w:t>John Findlay</w:t>
            </w:r>
          </w:p>
        </w:tc>
        <w:tc>
          <w:tcPr>
            <w:tcW w:w="0" w:type="auto"/>
          </w:tcPr>
          <w:p w14:paraId="44318BF1" w14:textId="77777777" w:rsidR="00896616" w:rsidRPr="0039749D" w:rsidRDefault="00896616" w:rsidP="00793BF7">
            <w:pPr>
              <w:spacing w:after="0" w:line="240" w:lineRule="auto"/>
              <w:rPr>
                <w:rFonts w:eastAsia="ヒラギノ角ゴ Pro W3"/>
                <w:kern w:val="0"/>
                <w:sz w:val="22"/>
                <w:szCs w:val="22"/>
                <w14:ligatures w14:val="none"/>
                <w14:cntxtAlts w14:val="0"/>
              </w:rPr>
            </w:pPr>
          </w:p>
        </w:tc>
        <w:tc>
          <w:tcPr>
            <w:tcW w:w="0" w:type="auto"/>
          </w:tcPr>
          <w:p w14:paraId="3BD26FF2" w14:textId="748E2D67" w:rsidR="00896616" w:rsidRPr="0039749D" w:rsidRDefault="00037691" w:rsidP="00793BF7">
            <w:pPr>
              <w:spacing w:after="0" w:line="240" w:lineRule="auto"/>
              <w:rPr>
                <w:rFonts w:eastAsia="ヒラギノ角ゴ Pro W3"/>
                <w:kern w:val="0"/>
                <w:sz w:val="22"/>
                <w:szCs w:val="22"/>
                <w14:ligatures w14:val="none"/>
                <w14:cntxtAlts w14:val="0"/>
              </w:rPr>
            </w:pPr>
            <w:r w:rsidRPr="0039749D">
              <w:rPr>
                <w:rFonts w:eastAsia="ヒラギノ角ゴ Pro W3"/>
                <w:kern w:val="0"/>
                <w:sz w:val="22"/>
                <w:szCs w:val="22"/>
                <w14:ligatures w14:val="none"/>
                <w14:cntxtAlts w14:val="0"/>
              </w:rPr>
              <w:t xml:space="preserve">Councillor </w:t>
            </w:r>
            <w:r w:rsidR="004340E7" w:rsidRPr="0039749D">
              <w:rPr>
                <w:rFonts w:eastAsia="ヒラギノ角ゴ Pro W3"/>
                <w:kern w:val="0"/>
                <w:sz w:val="22"/>
                <w:szCs w:val="22"/>
                <w14:ligatures w14:val="none"/>
                <w14:cntxtAlts w14:val="0"/>
              </w:rPr>
              <w:t>Nigel Hiley</w:t>
            </w:r>
          </w:p>
        </w:tc>
      </w:tr>
      <w:tr w:rsidR="00793BF7" w:rsidRPr="0039749D" w14:paraId="391A1E83" w14:textId="77777777" w:rsidTr="00BF12BF">
        <w:tc>
          <w:tcPr>
            <w:tcW w:w="0" w:type="auto"/>
          </w:tcPr>
          <w:p w14:paraId="1690BA1E" w14:textId="048E9186" w:rsidR="00896616" w:rsidRPr="0039749D" w:rsidRDefault="00037691" w:rsidP="00793BF7">
            <w:pPr>
              <w:spacing w:after="0" w:line="240" w:lineRule="auto"/>
              <w:rPr>
                <w:rFonts w:eastAsia="ヒラギノ角ゴ Pro W3"/>
                <w:kern w:val="0"/>
                <w:sz w:val="22"/>
                <w:szCs w:val="22"/>
                <w14:ligatures w14:val="none"/>
                <w14:cntxtAlts w14:val="0"/>
              </w:rPr>
            </w:pPr>
            <w:r w:rsidRPr="0039749D">
              <w:rPr>
                <w:rFonts w:eastAsia="ヒラギノ角ゴ Pro W3"/>
                <w:kern w:val="0"/>
                <w:sz w:val="22"/>
                <w:szCs w:val="22"/>
                <w14:ligatures w14:val="none"/>
                <w14:cntxtAlts w14:val="0"/>
              </w:rPr>
              <w:t xml:space="preserve">Councillor </w:t>
            </w:r>
            <w:r w:rsidR="00C47518" w:rsidRPr="0039749D">
              <w:rPr>
                <w:rFonts w:eastAsia="ヒラギノ角ゴ Pro W3"/>
                <w:kern w:val="0"/>
                <w:sz w:val="22"/>
                <w:szCs w:val="22"/>
                <w14:ligatures w14:val="none"/>
                <w14:cntxtAlts w14:val="0"/>
              </w:rPr>
              <w:t xml:space="preserve">John </w:t>
            </w:r>
            <w:r w:rsidR="00A807C7" w:rsidRPr="0039749D">
              <w:rPr>
                <w:rFonts w:eastAsia="ヒラギノ角ゴ Pro W3"/>
                <w:kern w:val="0"/>
                <w:sz w:val="22"/>
                <w:szCs w:val="22"/>
                <w14:ligatures w14:val="none"/>
                <w14:cntxtAlts w14:val="0"/>
              </w:rPr>
              <w:t>F</w:t>
            </w:r>
            <w:r w:rsidR="00C47518" w:rsidRPr="0039749D">
              <w:rPr>
                <w:rFonts w:eastAsia="ヒラギノ角ゴ Pro W3"/>
                <w:kern w:val="0"/>
                <w:sz w:val="22"/>
                <w:szCs w:val="22"/>
                <w14:ligatures w14:val="none"/>
                <w14:cntxtAlts w14:val="0"/>
              </w:rPr>
              <w:t>isher</w:t>
            </w:r>
          </w:p>
        </w:tc>
        <w:tc>
          <w:tcPr>
            <w:tcW w:w="0" w:type="auto"/>
          </w:tcPr>
          <w:p w14:paraId="4940D8C1" w14:textId="77777777" w:rsidR="00896616" w:rsidRPr="0039749D" w:rsidRDefault="00896616" w:rsidP="00793BF7">
            <w:pPr>
              <w:spacing w:after="0" w:line="240" w:lineRule="auto"/>
              <w:rPr>
                <w:rFonts w:eastAsia="ヒラギノ角ゴ Pro W3"/>
                <w:kern w:val="0"/>
                <w:sz w:val="22"/>
                <w:szCs w:val="22"/>
                <w14:ligatures w14:val="none"/>
                <w14:cntxtAlts w14:val="0"/>
              </w:rPr>
            </w:pPr>
          </w:p>
        </w:tc>
        <w:tc>
          <w:tcPr>
            <w:tcW w:w="0" w:type="auto"/>
          </w:tcPr>
          <w:p w14:paraId="57C8455E" w14:textId="3B4BC7D2" w:rsidR="00036C39" w:rsidRPr="0039749D" w:rsidRDefault="00037691" w:rsidP="004340E7">
            <w:pPr>
              <w:spacing w:after="0" w:line="240" w:lineRule="auto"/>
              <w:rPr>
                <w:rFonts w:eastAsia="ヒラギノ角ゴ Pro W3"/>
                <w:kern w:val="0"/>
                <w:sz w:val="22"/>
                <w:szCs w:val="22"/>
                <w14:ligatures w14:val="none"/>
                <w14:cntxtAlts w14:val="0"/>
              </w:rPr>
            </w:pPr>
            <w:r w:rsidRPr="0039749D">
              <w:rPr>
                <w:rFonts w:eastAsia="ヒラギノ角ゴ Pro W3"/>
                <w:kern w:val="0"/>
                <w:sz w:val="22"/>
                <w:szCs w:val="22"/>
                <w14:ligatures w14:val="none"/>
                <w14:cntxtAlts w14:val="0"/>
              </w:rPr>
              <w:t>Councillor</w:t>
            </w:r>
            <w:r w:rsidR="0028308B" w:rsidRPr="0039749D">
              <w:rPr>
                <w:rFonts w:eastAsia="ヒラギノ角ゴ Pro W3"/>
                <w:kern w:val="0"/>
                <w:sz w:val="22"/>
                <w:szCs w:val="22"/>
                <w14:ligatures w14:val="none"/>
                <w14:cntxtAlts w14:val="0"/>
              </w:rPr>
              <w:t xml:space="preserve"> James Sandbach</w:t>
            </w:r>
          </w:p>
        </w:tc>
      </w:tr>
      <w:tr w:rsidR="008205F7" w:rsidRPr="0039749D" w14:paraId="71246514" w14:textId="77777777" w:rsidTr="00BF12BF">
        <w:tc>
          <w:tcPr>
            <w:tcW w:w="0" w:type="auto"/>
          </w:tcPr>
          <w:p w14:paraId="585AE48A" w14:textId="77777777" w:rsidR="008205F7" w:rsidRPr="0039749D" w:rsidRDefault="008205F7" w:rsidP="00793BF7">
            <w:pPr>
              <w:spacing w:after="0" w:line="240" w:lineRule="auto"/>
              <w:rPr>
                <w:rFonts w:eastAsia="ヒラギノ角ゴ Pro W3"/>
                <w:kern w:val="0"/>
                <w:sz w:val="22"/>
                <w:szCs w:val="22"/>
                <w14:ligatures w14:val="none"/>
                <w14:cntxtAlts w14:val="0"/>
              </w:rPr>
            </w:pPr>
          </w:p>
        </w:tc>
        <w:tc>
          <w:tcPr>
            <w:tcW w:w="0" w:type="auto"/>
          </w:tcPr>
          <w:p w14:paraId="31FE79A5" w14:textId="77777777" w:rsidR="008205F7" w:rsidRPr="0039749D" w:rsidRDefault="008205F7" w:rsidP="00793BF7">
            <w:pPr>
              <w:spacing w:after="0" w:line="240" w:lineRule="auto"/>
              <w:rPr>
                <w:rFonts w:eastAsia="ヒラギノ角ゴ Pro W3"/>
                <w:kern w:val="0"/>
                <w:sz w:val="22"/>
                <w:szCs w:val="22"/>
                <w14:ligatures w14:val="none"/>
                <w14:cntxtAlts w14:val="0"/>
              </w:rPr>
            </w:pPr>
          </w:p>
        </w:tc>
        <w:tc>
          <w:tcPr>
            <w:tcW w:w="0" w:type="auto"/>
          </w:tcPr>
          <w:p w14:paraId="0A8D7DEB" w14:textId="77777777" w:rsidR="008205F7" w:rsidRPr="0039749D" w:rsidRDefault="008205F7" w:rsidP="004340E7">
            <w:pPr>
              <w:spacing w:after="0" w:line="240" w:lineRule="auto"/>
              <w:rPr>
                <w:rFonts w:eastAsia="ヒラギノ角ゴ Pro W3"/>
                <w:kern w:val="0"/>
                <w:sz w:val="22"/>
                <w:szCs w:val="22"/>
                <w14:ligatures w14:val="none"/>
                <w14:cntxtAlts w14:val="0"/>
              </w:rPr>
            </w:pPr>
          </w:p>
        </w:tc>
      </w:tr>
    </w:tbl>
    <w:p w14:paraId="5ADDEA8F" w14:textId="0EEC867F" w:rsidR="003B5948" w:rsidRPr="0039749D" w:rsidRDefault="002B4873" w:rsidP="00793BF7">
      <w:pPr>
        <w:spacing w:after="0" w:line="240" w:lineRule="auto"/>
        <w:rPr>
          <w:rFonts w:eastAsia="ヒラギノ角ゴ Pro W3"/>
          <w:b/>
          <w:kern w:val="0"/>
          <w:sz w:val="22"/>
          <w:szCs w:val="22"/>
          <w14:ligatures w14:val="none"/>
          <w14:cntxtAlts w14:val="0"/>
        </w:rPr>
      </w:pPr>
      <w:r w:rsidRPr="0039749D">
        <w:rPr>
          <w:rFonts w:eastAsia="ヒラギノ角ゴ Pro W3"/>
          <w:b/>
          <w:kern w:val="0"/>
          <w:sz w:val="22"/>
          <w:szCs w:val="22"/>
          <w14:ligatures w14:val="none"/>
          <w14:cntxtAlts w14:val="0"/>
        </w:rPr>
        <w:t>A</w:t>
      </w:r>
      <w:r w:rsidR="009F4044" w:rsidRPr="0039749D">
        <w:rPr>
          <w:rFonts w:eastAsia="ヒラギノ角ゴ Pro W3"/>
          <w:b/>
          <w:kern w:val="0"/>
          <w:sz w:val="22"/>
          <w:szCs w:val="22"/>
          <w14:ligatures w14:val="none"/>
          <w14:cntxtAlts w14:val="0"/>
        </w:rPr>
        <w:t xml:space="preserve">lso present: </w:t>
      </w:r>
      <w:r w:rsidR="00457DF0" w:rsidRPr="0039749D">
        <w:rPr>
          <w:rFonts w:eastAsia="ヒラギノ角ゴ Pro W3"/>
          <w:b/>
          <w:kern w:val="0"/>
          <w:sz w:val="22"/>
          <w:szCs w:val="22"/>
          <w14:ligatures w14:val="none"/>
          <w14:cntxtAlts w14:val="0"/>
        </w:rPr>
        <w:t>Roz Barnett</w:t>
      </w:r>
      <w:r w:rsidR="009F4044" w:rsidRPr="0039749D">
        <w:rPr>
          <w:rFonts w:eastAsia="ヒラギノ角ゴ Pro W3"/>
          <w:b/>
          <w:kern w:val="0"/>
          <w:sz w:val="22"/>
          <w:szCs w:val="22"/>
          <w14:ligatures w14:val="none"/>
          <w14:cntxtAlts w14:val="0"/>
        </w:rPr>
        <w:t xml:space="preserve"> (</w:t>
      </w:r>
      <w:r w:rsidR="0085377D">
        <w:rPr>
          <w:rFonts w:eastAsia="ヒラギノ角ゴ Pro W3"/>
          <w:b/>
          <w:kern w:val="0"/>
          <w:sz w:val="22"/>
          <w:szCs w:val="22"/>
          <w14:ligatures w14:val="none"/>
          <w14:cntxtAlts w14:val="0"/>
        </w:rPr>
        <w:t>Town</w:t>
      </w:r>
      <w:r w:rsidR="009F4044" w:rsidRPr="0039749D">
        <w:rPr>
          <w:rFonts w:eastAsia="ヒラギノ角ゴ Pro W3"/>
          <w:b/>
          <w:kern w:val="0"/>
          <w:sz w:val="22"/>
          <w:szCs w:val="22"/>
          <w14:ligatures w14:val="none"/>
          <w14:cntxtAlts w14:val="0"/>
        </w:rPr>
        <w:t xml:space="preserve"> </w:t>
      </w:r>
      <w:r w:rsidR="001A5A05" w:rsidRPr="0039749D">
        <w:rPr>
          <w:rFonts w:eastAsia="ヒラギノ角ゴ Pro W3"/>
          <w:b/>
          <w:kern w:val="0"/>
          <w:sz w:val="22"/>
          <w:szCs w:val="22"/>
          <w14:ligatures w14:val="none"/>
          <w14:cntxtAlts w14:val="0"/>
        </w:rPr>
        <w:t>C</w:t>
      </w:r>
      <w:r w:rsidR="009F4044" w:rsidRPr="0039749D">
        <w:rPr>
          <w:rFonts w:eastAsia="ヒラギノ角ゴ Pro W3"/>
          <w:b/>
          <w:kern w:val="0"/>
          <w:sz w:val="22"/>
          <w:szCs w:val="22"/>
          <w14:ligatures w14:val="none"/>
          <w14:cntxtAlts w14:val="0"/>
        </w:rPr>
        <w:t>lerk)</w:t>
      </w:r>
    </w:p>
    <w:p w14:paraId="1DBC312F" w14:textId="2A471439" w:rsidR="006F59FA" w:rsidRDefault="004D52AE" w:rsidP="002B4873">
      <w:pPr>
        <w:spacing w:after="0" w:line="240" w:lineRule="auto"/>
        <w:rPr>
          <w:rFonts w:eastAsia="ヒラギノ角ゴ Pro W3"/>
          <w:kern w:val="0"/>
          <w:sz w:val="22"/>
          <w:szCs w:val="22"/>
          <w14:ligatures w14:val="none"/>
          <w14:cntxtAlts w14:val="0"/>
        </w:rPr>
      </w:pPr>
      <w:r w:rsidRPr="0039749D">
        <w:rPr>
          <w:rFonts w:eastAsia="ヒラギノ角ゴ Pro W3"/>
          <w:b/>
          <w:bCs/>
          <w:kern w:val="0"/>
          <w:sz w:val="22"/>
          <w:szCs w:val="22"/>
          <w14:ligatures w14:val="none"/>
          <w14:cntxtAlts w14:val="0"/>
        </w:rPr>
        <w:t xml:space="preserve">Open </w:t>
      </w:r>
      <w:r w:rsidR="00396A06" w:rsidRPr="0039749D">
        <w:rPr>
          <w:rFonts w:eastAsia="ヒラギノ角ゴ Pro W3"/>
          <w:b/>
          <w:bCs/>
          <w:kern w:val="0"/>
          <w:sz w:val="22"/>
          <w:szCs w:val="22"/>
          <w14:ligatures w14:val="none"/>
          <w14:cntxtAlts w14:val="0"/>
        </w:rPr>
        <w:t>Fo</w:t>
      </w:r>
      <w:r w:rsidRPr="0039749D">
        <w:rPr>
          <w:rFonts w:eastAsia="ヒラギノ角ゴ Pro W3"/>
          <w:b/>
          <w:bCs/>
          <w:kern w:val="0"/>
          <w:sz w:val="22"/>
          <w:szCs w:val="22"/>
          <w14:ligatures w14:val="none"/>
          <w14:cntxtAlts w14:val="0"/>
        </w:rPr>
        <w:t>rum</w:t>
      </w:r>
      <w:r w:rsidRPr="0039749D">
        <w:rPr>
          <w:rFonts w:eastAsia="ヒラギノ角ゴ Pro W3"/>
          <w:kern w:val="0"/>
          <w:sz w:val="22"/>
          <w:szCs w:val="22"/>
          <w14:ligatures w14:val="none"/>
          <w14:cntxtAlts w14:val="0"/>
        </w:rPr>
        <w:t>:</w:t>
      </w:r>
      <w:r w:rsidR="002B4873" w:rsidRPr="0039749D">
        <w:rPr>
          <w:rFonts w:eastAsia="ヒラギノ角ゴ Pro W3"/>
          <w:kern w:val="0"/>
          <w:sz w:val="22"/>
          <w:szCs w:val="22"/>
          <w14:ligatures w14:val="none"/>
          <w14:cntxtAlts w14:val="0"/>
        </w:rPr>
        <w:t xml:space="preserve"> </w:t>
      </w:r>
      <w:r w:rsidR="0012066E" w:rsidRPr="0039749D">
        <w:rPr>
          <w:rFonts w:eastAsia="ヒラギノ角ゴ Pro W3"/>
          <w:kern w:val="0"/>
          <w:sz w:val="22"/>
          <w:szCs w:val="22"/>
          <w14:ligatures w14:val="none"/>
          <w14:cntxtAlts w14:val="0"/>
        </w:rPr>
        <w:t>No members of the Public attended</w:t>
      </w:r>
    </w:p>
    <w:p w14:paraId="6CABBE17" w14:textId="77777777" w:rsidR="00B0716C" w:rsidRPr="0039749D" w:rsidRDefault="00B0716C" w:rsidP="002B4873">
      <w:pPr>
        <w:spacing w:after="0" w:line="240" w:lineRule="auto"/>
        <w:rPr>
          <w:rFonts w:eastAsia="ヒラギノ角ゴ Pro W3"/>
          <w:kern w:val="0"/>
          <w:sz w:val="22"/>
          <w:szCs w:val="22"/>
          <w14:ligatures w14:val="none"/>
          <w14:cntxtAlts w14:val="0"/>
        </w:rPr>
      </w:pPr>
    </w:p>
    <w:tbl>
      <w:tblPr>
        <w:tblStyle w:val="TableGrid0"/>
        <w:tblW w:w="9214" w:type="dxa"/>
        <w:tblLayout w:type="fixed"/>
        <w:tblLook w:val="04A0" w:firstRow="1" w:lastRow="0" w:firstColumn="1" w:lastColumn="0" w:noHBand="0" w:noVBand="1"/>
      </w:tblPr>
      <w:tblGrid>
        <w:gridCol w:w="1271"/>
        <w:gridCol w:w="7943"/>
      </w:tblGrid>
      <w:tr w:rsidR="008F1F88" w:rsidRPr="0039749D" w14:paraId="6259D438" w14:textId="77777777" w:rsidTr="008C4FF5">
        <w:tc>
          <w:tcPr>
            <w:tcW w:w="1271" w:type="dxa"/>
          </w:tcPr>
          <w:p w14:paraId="56AA52B1" w14:textId="48C97022" w:rsidR="008F1F88" w:rsidRPr="0039749D" w:rsidRDefault="00FD2D63" w:rsidP="008F1F88">
            <w:pPr>
              <w:spacing w:after="0" w:line="240" w:lineRule="auto"/>
              <w:rPr>
                <w:rFonts w:eastAsia="ヒラギノ角ゴ Pro W3"/>
                <w:b/>
                <w:kern w:val="0"/>
                <w:sz w:val="22"/>
                <w:szCs w:val="22"/>
                <w:lang w:eastAsia="en-US"/>
                <w14:ligatures w14:val="none"/>
                <w14:cntxtAlts w14:val="0"/>
              </w:rPr>
            </w:pPr>
            <w:r w:rsidRPr="0039749D">
              <w:rPr>
                <w:sz w:val="22"/>
                <w:szCs w:val="22"/>
              </w:rPr>
              <w:t>100</w:t>
            </w:r>
            <w:r w:rsidR="008F1F88" w:rsidRPr="0039749D">
              <w:rPr>
                <w:sz w:val="22"/>
                <w:szCs w:val="22"/>
              </w:rPr>
              <w:t>/21TC</w:t>
            </w:r>
          </w:p>
        </w:tc>
        <w:tc>
          <w:tcPr>
            <w:tcW w:w="7943" w:type="dxa"/>
          </w:tcPr>
          <w:p w14:paraId="6D90DAEF" w14:textId="692BF2D7" w:rsidR="008F1F88" w:rsidRPr="0039749D" w:rsidRDefault="008F1F88" w:rsidP="008F1F88">
            <w:pPr>
              <w:spacing w:after="0" w:line="240" w:lineRule="auto"/>
              <w:rPr>
                <w:rFonts w:eastAsia="ヒラギノ角ゴ Pro W3"/>
                <w:b/>
                <w:kern w:val="0"/>
                <w:sz w:val="22"/>
                <w:szCs w:val="22"/>
                <w:lang w:eastAsia="en-US"/>
                <w14:ligatures w14:val="none"/>
                <w14:cntxtAlts w14:val="0"/>
              </w:rPr>
            </w:pPr>
            <w:r w:rsidRPr="0039749D">
              <w:rPr>
                <w:rFonts w:eastAsia="ヒラギノ角ゴ Pro W3"/>
                <w:b/>
                <w:kern w:val="0"/>
                <w:sz w:val="22"/>
                <w:szCs w:val="22"/>
                <w:lang w:eastAsia="en-US"/>
                <w14:ligatures w14:val="none"/>
                <w14:cntxtAlts w14:val="0"/>
              </w:rPr>
              <w:t>Apologies and approval of absence.</w:t>
            </w:r>
          </w:p>
          <w:p w14:paraId="56AD7AA6" w14:textId="00130A3C" w:rsidR="008F1F88" w:rsidRPr="0039749D" w:rsidRDefault="008F1F88" w:rsidP="008F1F88">
            <w:pPr>
              <w:spacing w:after="0" w:line="240" w:lineRule="auto"/>
              <w:rPr>
                <w:rFonts w:eastAsia="ヒラギノ角ゴ Pro W3"/>
                <w:bCs/>
                <w:kern w:val="0"/>
                <w:sz w:val="22"/>
                <w:szCs w:val="22"/>
                <w:lang w:eastAsia="en-US"/>
                <w14:ligatures w14:val="none"/>
                <w14:cntxtAlts w14:val="0"/>
              </w:rPr>
            </w:pPr>
            <w:r w:rsidRPr="0039749D">
              <w:rPr>
                <w:rFonts w:eastAsia="ヒラギノ角ゴ Pro W3"/>
                <w:bCs/>
                <w:kern w:val="0"/>
                <w:sz w:val="22"/>
                <w:szCs w:val="22"/>
                <w:lang w:eastAsia="en-US"/>
                <w14:ligatures w14:val="none"/>
                <w14:cntxtAlts w14:val="0"/>
              </w:rPr>
              <w:t xml:space="preserve">Apologies were received from </w:t>
            </w:r>
            <w:r w:rsidR="003855D1" w:rsidRPr="0039749D">
              <w:rPr>
                <w:rFonts w:eastAsia="ヒラギノ角ゴ Pro W3"/>
                <w:kern w:val="0"/>
                <w:sz w:val="22"/>
                <w:szCs w:val="22"/>
                <w14:ligatures w14:val="none"/>
                <w14:cntxtAlts w14:val="0"/>
              </w:rPr>
              <w:t xml:space="preserve">Cllr. </w:t>
            </w:r>
            <w:r w:rsidR="00834FD6" w:rsidRPr="0039749D">
              <w:rPr>
                <w:rFonts w:eastAsia="ヒラギノ角ゴ Pro W3"/>
                <w:kern w:val="0"/>
                <w:sz w:val="22"/>
                <w:szCs w:val="22"/>
                <w14:ligatures w14:val="none"/>
                <w14:cntxtAlts w14:val="0"/>
              </w:rPr>
              <w:t>Roger Hedley Lewis</w:t>
            </w:r>
          </w:p>
          <w:p w14:paraId="7E8D6380" w14:textId="69C209AB" w:rsidR="008F1F88" w:rsidRPr="0039749D" w:rsidRDefault="008F1F88" w:rsidP="008F1F88">
            <w:pPr>
              <w:spacing w:after="0" w:line="240" w:lineRule="auto"/>
              <w:rPr>
                <w:rFonts w:eastAsia="ヒラギノ角ゴ Pro W3"/>
                <w:bCs/>
                <w:kern w:val="0"/>
                <w:sz w:val="22"/>
                <w:szCs w:val="22"/>
                <w:lang w:eastAsia="en-US"/>
                <w14:ligatures w14:val="none"/>
                <w14:cntxtAlts w14:val="0"/>
              </w:rPr>
            </w:pPr>
            <w:r w:rsidRPr="0039749D">
              <w:rPr>
                <w:rFonts w:eastAsia="ヒラギノ角ゴ Pro W3"/>
                <w:b/>
                <w:kern w:val="0"/>
                <w:sz w:val="22"/>
                <w:szCs w:val="22"/>
                <w:lang w:eastAsia="en-US"/>
                <w14:ligatures w14:val="none"/>
                <w14:cntxtAlts w14:val="0"/>
              </w:rPr>
              <w:t xml:space="preserve">RESOLVED: The </w:t>
            </w:r>
            <w:r w:rsidR="0085377D">
              <w:rPr>
                <w:rFonts w:eastAsia="ヒラギノ角ゴ Pro W3"/>
                <w:b/>
                <w:kern w:val="0"/>
                <w:sz w:val="22"/>
                <w:szCs w:val="22"/>
                <w:lang w:eastAsia="en-US"/>
                <w14:ligatures w14:val="none"/>
                <w14:cntxtAlts w14:val="0"/>
              </w:rPr>
              <w:t>Town</w:t>
            </w:r>
            <w:r w:rsidRPr="0039749D">
              <w:rPr>
                <w:rFonts w:eastAsia="ヒラギノ角ゴ Pro W3"/>
                <w:b/>
                <w:kern w:val="0"/>
                <w:sz w:val="22"/>
                <w:szCs w:val="22"/>
                <w:lang w:eastAsia="en-US"/>
                <w14:ligatures w14:val="none"/>
                <w14:cntxtAlts w14:val="0"/>
              </w:rPr>
              <w:t xml:space="preserve"> Council noted </w:t>
            </w:r>
            <w:r w:rsidR="00D76BEF" w:rsidRPr="0039749D">
              <w:rPr>
                <w:rFonts w:eastAsia="ヒラギノ角ゴ Pro W3"/>
                <w:b/>
                <w:kern w:val="0"/>
                <w:sz w:val="22"/>
                <w:szCs w:val="22"/>
                <w:lang w:eastAsia="en-US"/>
                <w14:ligatures w14:val="none"/>
                <w14:cntxtAlts w14:val="0"/>
              </w:rPr>
              <w:t xml:space="preserve">and approved </w:t>
            </w:r>
            <w:r w:rsidRPr="0039749D">
              <w:rPr>
                <w:rFonts w:eastAsia="ヒラギノ角ゴ Pro W3"/>
                <w:b/>
                <w:kern w:val="0"/>
                <w:sz w:val="22"/>
                <w:szCs w:val="22"/>
                <w:lang w:eastAsia="en-US"/>
                <w14:ligatures w14:val="none"/>
                <w14:cntxtAlts w14:val="0"/>
              </w:rPr>
              <w:t xml:space="preserve">the </w:t>
            </w:r>
            <w:r w:rsidR="00440963">
              <w:rPr>
                <w:rFonts w:eastAsia="ヒラギノ角ゴ Pro W3"/>
                <w:b/>
                <w:kern w:val="0"/>
                <w:sz w:val="22"/>
                <w:szCs w:val="22"/>
                <w:lang w:eastAsia="en-US"/>
                <w14:ligatures w14:val="none"/>
                <w14:cntxtAlts w14:val="0"/>
              </w:rPr>
              <w:t>absence</w:t>
            </w:r>
            <w:r w:rsidRPr="0039749D">
              <w:rPr>
                <w:rFonts w:eastAsia="ヒラギノ角ゴ Pro W3"/>
                <w:bCs/>
                <w:kern w:val="0"/>
                <w:sz w:val="22"/>
                <w:szCs w:val="22"/>
                <w:lang w:eastAsia="en-US"/>
                <w14:ligatures w14:val="none"/>
                <w14:cntxtAlts w14:val="0"/>
              </w:rPr>
              <w:t>.</w:t>
            </w:r>
          </w:p>
          <w:p w14:paraId="5F332D83" w14:textId="680763D2" w:rsidR="005F0D7F" w:rsidRPr="0039749D" w:rsidRDefault="005F0D7F" w:rsidP="006E5F62">
            <w:pPr>
              <w:spacing w:after="0" w:line="240" w:lineRule="auto"/>
              <w:rPr>
                <w:rFonts w:eastAsia="ヒラギノ角ゴ Pro W3"/>
                <w:bCs/>
                <w:kern w:val="0"/>
                <w:sz w:val="22"/>
                <w:szCs w:val="22"/>
                <w:lang w:eastAsia="en-US"/>
                <w14:ligatures w14:val="none"/>
                <w14:cntxtAlts w14:val="0"/>
              </w:rPr>
            </w:pPr>
          </w:p>
        </w:tc>
      </w:tr>
      <w:tr w:rsidR="008F1F88" w:rsidRPr="0039749D" w14:paraId="41692CB6" w14:textId="77777777" w:rsidTr="008C4FF5">
        <w:tc>
          <w:tcPr>
            <w:tcW w:w="1271" w:type="dxa"/>
          </w:tcPr>
          <w:p w14:paraId="2B2F476E" w14:textId="17F02AD6" w:rsidR="008F1F88" w:rsidRPr="0039749D" w:rsidRDefault="00FD2D63" w:rsidP="008F1F88">
            <w:pPr>
              <w:spacing w:after="0" w:line="240" w:lineRule="auto"/>
              <w:rPr>
                <w:rFonts w:eastAsia="ヒラギノ角ゴ Pro W3"/>
                <w:b/>
                <w:kern w:val="0"/>
                <w:sz w:val="22"/>
                <w:szCs w:val="22"/>
                <w:lang w:eastAsia="en-US"/>
                <w14:ligatures w14:val="none"/>
                <w14:cntxtAlts w14:val="0"/>
              </w:rPr>
            </w:pPr>
            <w:r w:rsidRPr="0039749D">
              <w:rPr>
                <w:sz w:val="22"/>
                <w:szCs w:val="22"/>
              </w:rPr>
              <w:t>101</w:t>
            </w:r>
            <w:r w:rsidR="008F1F88" w:rsidRPr="0039749D">
              <w:rPr>
                <w:sz w:val="22"/>
                <w:szCs w:val="22"/>
              </w:rPr>
              <w:t>/21TC</w:t>
            </w:r>
          </w:p>
        </w:tc>
        <w:tc>
          <w:tcPr>
            <w:tcW w:w="7943" w:type="dxa"/>
          </w:tcPr>
          <w:p w14:paraId="10EBA63C" w14:textId="77777777" w:rsidR="008F1F88" w:rsidRPr="0039749D" w:rsidRDefault="008F1F88" w:rsidP="008F1F88">
            <w:pPr>
              <w:spacing w:after="0" w:line="240" w:lineRule="auto"/>
              <w:rPr>
                <w:rFonts w:eastAsia="ヒラギノ角ゴ Pro W3"/>
                <w:kern w:val="0"/>
                <w:sz w:val="22"/>
                <w:szCs w:val="22"/>
                <w:lang w:eastAsia="en-US"/>
                <w14:ligatures w14:val="none"/>
                <w14:cntxtAlts w14:val="0"/>
              </w:rPr>
            </w:pPr>
            <w:r w:rsidRPr="0039749D">
              <w:rPr>
                <w:rFonts w:eastAsia="ヒラギノ角ゴ Pro W3"/>
                <w:b/>
                <w:bCs/>
                <w:kern w:val="0"/>
                <w:sz w:val="22"/>
                <w:szCs w:val="22"/>
                <w:lang w:eastAsia="en-US"/>
                <w14:ligatures w14:val="none"/>
                <w14:cntxtAlts w14:val="0"/>
              </w:rPr>
              <w:t>Declarations of interest and considerations of requests for dispensations</w:t>
            </w:r>
            <w:r w:rsidRPr="0039749D">
              <w:rPr>
                <w:rFonts w:eastAsia="ヒラギノ角ゴ Pro W3"/>
                <w:kern w:val="0"/>
                <w:sz w:val="22"/>
                <w:szCs w:val="22"/>
                <w:lang w:eastAsia="en-US"/>
                <w14:ligatures w14:val="none"/>
                <w14:cntxtAlts w14:val="0"/>
              </w:rPr>
              <w:t xml:space="preserve">. </w:t>
            </w:r>
          </w:p>
          <w:p w14:paraId="6BDC2E7B" w14:textId="477C4EF0" w:rsidR="003855D1" w:rsidRPr="0039749D" w:rsidRDefault="001D165C" w:rsidP="008F1F88">
            <w:pPr>
              <w:spacing w:after="0" w:line="240" w:lineRule="auto"/>
              <w:rPr>
                <w:rFonts w:eastAsia="ヒラギノ角ゴ Pro W3"/>
                <w:kern w:val="0"/>
                <w:sz w:val="22"/>
                <w:szCs w:val="22"/>
                <w:lang w:eastAsia="en-US"/>
                <w14:ligatures w14:val="none"/>
                <w14:cntxtAlts w14:val="0"/>
              </w:rPr>
            </w:pPr>
            <w:r w:rsidRPr="0039749D">
              <w:rPr>
                <w:rFonts w:eastAsia="ヒラギノ角ゴ Pro W3"/>
                <w:kern w:val="0"/>
                <w:sz w:val="22"/>
                <w:szCs w:val="22"/>
                <w:lang w:eastAsia="en-US"/>
                <w14:ligatures w14:val="none"/>
                <w14:cntxtAlts w14:val="0"/>
              </w:rPr>
              <w:t>Cllr Di Eastman</w:t>
            </w:r>
            <w:r w:rsidR="00C521A4" w:rsidRPr="0039749D">
              <w:rPr>
                <w:rFonts w:eastAsia="ヒラギノ角ゴ Pro W3"/>
                <w:kern w:val="0"/>
                <w:sz w:val="22"/>
                <w:szCs w:val="22"/>
                <w:lang w:eastAsia="en-US"/>
                <w14:ligatures w14:val="none"/>
                <w14:cntxtAlts w14:val="0"/>
              </w:rPr>
              <w:t xml:space="preserve"> declared a</w:t>
            </w:r>
            <w:r w:rsidRPr="0039749D">
              <w:rPr>
                <w:rFonts w:eastAsia="ヒラギノ角ゴ Pro W3"/>
                <w:kern w:val="0"/>
                <w:sz w:val="22"/>
                <w:szCs w:val="22"/>
                <w:lang w:eastAsia="en-US"/>
                <w14:ligatures w14:val="none"/>
                <w14:cntxtAlts w14:val="0"/>
              </w:rPr>
              <w:t xml:space="preserve"> non- pecuniary interest</w:t>
            </w:r>
            <w:r w:rsidR="00910C5D" w:rsidRPr="0039749D">
              <w:rPr>
                <w:rFonts w:eastAsia="ヒラギノ角ゴ Pro W3"/>
                <w:kern w:val="0"/>
                <w:sz w:val="22"/>
                <w:szCs w:val="22"/>
                <w:lang w:eastAsia="en-US"/>
                <w14:ligatures w14:val="none"/>
                <w14:cntxtAlts w14:val="0"/>
              </w:rPr>
              <w:t xml:space="preserve"> </w:t>
            </w:r>
            <w:r w:rsidR="000C5918" w:rsidRPr="0039749D">
              <w:rPr>
                <w:rFonts w:eastAsia="ヒラギノ角ゴ Pro W3"/>
                <w:kern w:val="0"/>
                <w:sz w:val="22"/>
                <w:szCs w:val="22"/>
                <w:lang w:eastAsia="en-US"/>
                <w14:ligatures w14:val="none"/>
                <w14:cntxtAlts w14:val="0"/>
              </w:rPr>
              <w:t xml:space="preserve">as she is a </w:t>
            </w:r>
            <w:r w:rsidR="00894316" w:rsidRPr="0039749D">
              <w:rPr>
                <w:rFonts w:eastAsia="ヒラギノ角ゴ Pro W3"/>
                <w:kern w:val="0"/>
                <w:sz w:val="22"/>
                <w:szCs w:val="22"/>
                <w:lang w:eastAsia="en-US"/>
                <w14:ligatures w14:val="none"/>
                <w14:cntxtAlts w14:val="0"/>
              </w:rPr>
              <w:t>t</w:t>
            </w:r>
            <w:r w:rsidR="00116F55" w:rsidRPr="0039749D">
              <w:rPr>
                <w:rFonts w:eastAsia="ヒラギノ角ゴ Pro W3"/>
                <w:kern w:val="0"/>
                <w:sz w:val="22"/>
                <w:szCs w:val="22"/>
                <w:lang w:eastAsia="en-US"/>
                <w14:ligatures w14:val="none"/>
                <w14:cntxtAlts w14:val="0"/>
              </w:rPr>
              <w:t>rustee of IP17 Good Neighbour Scheme</w:t>
            </w:r>
            <w:r w:rsidR="006446E2" w:rsidRPr="0039749D">
              <w:rPr>
                <w:rFonts w:eastAsia="ヒラギノ角ゴ Pro W3"/>
                <w:kern w:val="0"/>
                <w:sz w:val="22"/>
                <w:szCs w:val="22"/>
                <w:lang w:eastAsia="en-US"/>
                <w14:ligatures w14:val="none"/>
                <w14:cntxtAlts w14:val="0"/>
              </w:rPr>
              <w:t xml:space="preserve">. </w:t>
            </w:r>
          </w:p>
          <w:p w14:paraId="4FD40DB1" w14:textId="6272DEDA" w:rsidR="00666ED3" w:rsidRPr="0039749D" w:rsidRDefault="00666ED3" w:rsidP="008F1F88">
            <w:pPr>
              <w:spacing w:after="0" w:line="240" w:lineRule="auto"/>
              <w:rPr>
                <w:rFonts w:eastAsia="ヒラギノ角ゴ Pro W3"/>
                <w:kern w:val="0"/>
                <w:sz w:val="22"/>
                <w:szCs w:val="22"/>
                <w:lang w:eastAsia="en-US"/>
                <w14:ligatures w14:val="none"/>
                <w14:cntxtAlts w14:val="0"/>
              </w:rPr>
            </w:pPr>
          </w:p>
        </w:tc>
      </w:tr>
      <w:tr w:rsidR="008F1F88" w:rsidRPr="0039749D" w14:paraId="6E59AD5A" w14:textId="77777777" w:rsidTr="008C4FF5">
        <w:tc>
          <w:tcPr>
            <w:tcW w:w="1271" w:type="dxa"/>
          </w:tcPr>
          <w:p w14:paraId="7AE523E5" w14:textId="0A796429" w:rsidR="008F1F88" w:rsidRPr="00001AF1" w:rsidRDefault="00FD2D63" w:rsidP="00001AF1">
            <w:pPr>
              <w:pStyle w:val="TableParagraph"/>
              <w:spacing w:before="119"/>
              <w:ind w:right="70"/>
              <w:rPr>
                <w:rFonts w:ascii="Calibri" w:hAnsi="Calibri" w:cs="Calibri"/>
                <w:lang w:val="en-GB"/>
              </w:rPr>
            </w:pPr>
            <w:r w:rsidRPr="0039749D">
              <w:t>102</w:t>
            </w:r>
            <w:r w:rsidR="008F1F88" w:rsidRPr="0039749D">
              <w:t>/21TC</w:t>
            </w:r>
          </w:p>
        </w:tc>
        <w:tc>
          <w:tcPr>
            <w:tcW w:w="7943" w:type="dxa"/>
          </w:tcPr>
          <w:p w14:paraId="06B16618" w14:textId="0BC2B2C0" w:rsidR="008F1F88" w:rsidRPr="0039749D" w:rsidRDefault="008F1F88" w:rsidP="008F1F88">
            <w:pPr>
              <w:spacing w:after="0" w:line="240" w:lineRule="auto"/>
              <w:rPr>
                <w:rFonts w:eastAsia="ヒラギノ角ゴ Pro W3"/>
                <w:b/>
                <w:kern w:val="0"/>
                <w:sz w:val="22"/>
                <w:szCs w:val="22"/>
                <w14:ligatures w14:val="none"/>
                <w14:cntxtAlts w14:val="0"/>
              </w:rPr>
            </w:pPr>
            <w:r w:rsidRPr="0039749D">
              <w:rPr>
                <w:rFonts w:eastAsia="ヒラギノ角ゴ Pro W3"/>
                <w:b/>
                <w:kern w:val="0"/>
                <w:sz w:val="22"/>
                <w:szCs w:val="22"/>
                <w14:ligatures w14:val="none"/>
                <w14:cntxtAlts w14:val="0"/>
              </w:rPr>
              <w:t xml:space="preserve">Minutes of the </w:t>
            </w:r>
            <w:r w:rsidR="009E5A37" w:rsidRPr="0039749D">
              <w:rPr>
                <w:rFonts w:eastAsia="ヒラギノ角ゴ Pro W3"/>
                <w:b/>
                <w:kern w:val="0"/>
                <w:sz w:val="22"/>
                <w:szCs w:val="22"/>
                <w14:ligatures w14:val="none"/>
                <w14:cntxtAlts w14:val="0"/>
              </w:rPr>
              <w:t>Pre</w:t>
            </w:r>
            <w:r w:rsidRPr="0039749D">
              <w:rPr>
                <w:rFonts w:eastAsia="ヒラギノ角ゴ Pro W3"/>
                <w:b/>
                <w:kern w:val="0"/>
                <w:sz w:val="22"/>
                <w:szCs w:val="22"/>
                <w14:ligatures w14:val="none"/>
                <w14:cntxtAlts w14:val="0"/>
              </w:rPr>
              <w:t xml:space="preserve">vious </w:t>
            </w:r>
            <w:r w:rsidR="0085377D">
              <w:rPr>
                <w:rFonts w:eastAsia="ヒラギノ角ゴ Pro W3"/>
                <w:b/>
                <w:kern w:val="0"/>
                <w:sz w:val="22"/>
                <w:szCs w:val="22"/>
                <w14:ligatures w14:val="none"/>
                <w14:cntxtAlts w14:val="0"/>
              </w:rPr>
              <w:t>Town</w:t>
            </w:r>
            <w:r w:rsidRPr="0039749D">
              <w:rPr>
                <w:rFonts w:eastAsia="ヒラギノ角ゴ Pro W3"/>
                <w:b/>
                <w:kern w:val="0"/>
                <w:sz w:val="22"/>
                <w:szCs w:val="22"/>
                <w14:ligatures w14:val="none"/>
                <w14:cntxtAlts w14:val="0"/>
              </w:rPr>
              <w:t xml:space="preserve"> Council meeting.</w:t>
            </w:r>
          </w:p>
          <w:p w14:paraId="2AD602EA" w14:textId="793574FF" w:rsidR="005F0D7F" w:rsidRPr="0039749D" w:rsidRDefault="008F1F88" w:rsidP="008F1F88">
            <w:pPr>
              <w:spacing w:after="0" w:line="240" w:lineRule="auto"/>
              <w:rPr>
                <w:rFonts w:eastAsia="ヒラギノ角ゴ Pro W3"/>
                <w:b/>
                <w:kern w:val="0"/>
                <w:sz w:val="22"/>
                <w:szCs w:val="22"/>
                <w14:ligatures w14:val="none"/>
                <w14:cntxtAlts w14:val="0"/>
              </w:rPr>
            </w:pPr>
            <w:r w:rsidRPr="0039749D">
              <w:rPr>
                <w:rFonts w:eastAsia="ヒラギノ角ゴ Pro W3"/>
                <w:b/>
                <w:kern w:val="0"/>
                <w:sz w:val="22"/>
                <w:szCs w:val="22"/>
                <w14:ligatures w14:val="none"/>
                <w14:cntxtAlts w14:val="0"/>
              </w:rPr>
              <w:t xml:space="preserve">RESOLVED: It was unanimously resolved to accept the minutes of the meeting held on </w:t>
            </w:r>
            <w:r w:rsidR="009E5A37" w:rsidRPr="0039749D">
              <w:rPr>
                <w:rFonts w:eastAsia="ヒラギノ角ゴ Pro W3"/>
                <w:b/>
                <w:kern w:val="0"/>
                <w:sz w:val="22"/>
                <w:szCs w:val="22"/>
                <w14:ligatures w14:val="none"/>
                <w14:cntxtAlts w14:val="0"/>
              </w:rPr>
              <w:t>8 November 2021</w:t>
            </w:r>
            <w:r w:rsidR="00414AA8" w:rsidRPr="0039749D">
              <w:rPr>
                <w:rFonts w:eastAsia="ヒラギノ角ゴ Pro W3"/>
                <w:b/>
                <w:kern w:val="0"/>
                <w:sz w:val="22"/>
                <w:szCs w:val="22"/>
                <w14:ligatures w14:val="none"/>
                <w14:cntxtAlts w14:val="0"/>
              </w:rPr>
              <w:t>.</w:t>
            </w:r>
          </w:p>
          <w:p w14:paraId="13DC76E8" w14:textId="78F003FD" w:rsidR="00666ED3" w:rsidRPr="0039749D" w:rsidRDefault="00666ED3" w:rsidP="008F1F88">
            <w:pPr>
              <w:spacing w:after="0" w:line="240" w:lineRule="auto"/>
              <w:rPr>
                <w:rFonts w:eastAsia="ヒラギノ角ゴ Pro W3"/>
                <w:b/>
                <w:kern w:val="0"/>
                <w:sz w:val="22"/>
                <w:szCs w:val="22"/>
                <w14:ligatures w14:val="none"/>
                <w14:cntxtAlts w14:val="0"/>
              </w:rPr>
            </w:pPr>
          </w:p>
        </w:tc>
      </w:tr>
      <w:tr w:rsidR="008F1F88" w:rsidRPr="0039749D" w14:paraId="624A5DBF" w14:textId="77777777" w:rsidTr="008C4FF5">
        <w:tc>
          <w:tcPr>
            <w:tcW w:w="1271" w:type="dxa"/>
          </w:tcPr>
          <w:p w14:paraId="015C3815" w14:textId="1B609CC0" w:rsidR="008F1F88" w:rsidRPr="00B7569C" w:rsidRDefault="00FD2D63" w:rsidP="00B7569C">
            <w:pPr>
              <w:pStyle w:val="TableParagraph"/>
              <w:ind w:right="70"/>
              <w:rPr>
                <w:rFonts w:ascii="Calibri" w:hAnsi="Calibri" w:cs="Calibri"/>
                <w:lang w:val="en-GB"/>
              </w:rPr>
            </w:pPr>
            <w:r w:rsidRPr="0039749D">
              <w:t>103</w:t>
            </w:r>
            <w:r w:rsidR="008F1F88" w:rsidRPr="0039749D">
              <w:t>/21TC</w:t>
            </w:r>
          </w:p>
        </w:tc>
        <w:tc>
          <w:tcPr>
            <w:tcW w:w="7943" w:type="dxa"/>
          </w:tcPr>
          <w:p w14:paraId="0F1C5D24" w14:textId="0D0D03B7" w:rsidR="009E5A37" w:rsidRPr="0039749D" w:rsidRDefault="008F1F88" w:rsidP="00AC4FE5">
            <w:pPr>
              <w:spacing w:after="0" w:line="240" w:lineRule="auto"/>
              <w:rPr>
                <w:rFonts w:eastAsia="ヒラギノ角ゴ Pro W3"/>
                <w:b/>
                <w:kern w:val="0"/>
                <w:sz w:val="22"/>
                <w:szCs w:val="22"/>
                <w:lang w:eastAsia="en-US"/>
                <w14:ligatures w14:val="none"/>
                <w14:cntxtAlts w14:val="0"/>
              </w:rPr>
            </w:pPr>
            <w:r w:rsidRPr="0039749D">
              <w:rPr>
                <w:rFonts w:eastAsia="ヒラギノ角ゴ Pro W3"/>
                <w:b/>
                <w:kern w:val="0"/>
                <w:sz w:val="22"/>
                <w:szCs w:val="22"/>
                <w:lang w:eastAsia="en-US"/>
                <w14:ligatures w14:val="none"/>
                <w14:cntxtAlts w14:val="0"/>
              </w:rPr>
              <w:t>County Councillor Report</w:t>
            </w:r>
            <w:r w:rsidR="0042391F" w:rsidRPr="0039749D">
              <w:rPr>
                <w:rFonts w:eastAsia="ヒラギノ角ゴ Pro W3"/>
                <w:b/>
                <w:kern w:val="0"/>
                <w:sz w:val="22"/>
                <w:szCs w:val="22"/>
                <w:lang w:eastAsia="en-US"/>
                <w14:ligatures w14:val="none"/>
                <w14:cntxtAlts w14:val="0"/>
              </w:rPr>
              <w:t xml:space="preserve"> - </w:t>
            </w:r>
            <w:r w:rsidR="0042391F" w:rsidRPr="0039749D">
              <w:rPr>
                <w:rFonts w:eastAsia="ヒラギノ角ゴ Pro W3"/>
                <w:bCs/>
                <w:kern w:val="0"/>
                <w:sz w:val="22"/>
                <w:szCs w:val="22"/>
                <w:lang w:eastAsia="en-US"/>
                <w14:ligatures w14:val="none"/>
                <w14:cntxtAlts w14:val="0"/>
              </w:rPr>
              <w:t>No report was received</w:t>
            </w:r>
            <w:r w:rsidR="0042391F" w:rsidRPr="0039749D">
              <w:rPr>
                <w:rFonts w:eastAsia="ヒラギノ角ゴ Pro W3"/>
                <w:b/>
                <w:kern w:val="0"/>
                <w:sz w:val="22"/>
                <w:szCs w:val="22"/>
                <w:lang w:eastAsia="en-US"/>
                <w14:ligatures w14:val="none"/>
                <w14:cntxtAlts w14:val="0"/>
              </w:rPr>
              <w:t xml:space="preserve"> </w:t>
            </w:r>
          </w:p>
          <w:p w14:paraId="547FF03C" w14:textId="77777777" w:rsidR="009E5A37" w:rsidRPr="0039749D" w:rsidRDefault="009E5A37" w:rsidP="00AC4FE5">
            <w:pPr>
              <w:spacing w:after="0" w:line="240" w:lineRule="auto"/>
              <w:rPr>
                <w:rFonts w:eastAsia="ヒラギノ角ゴ Pro W3"/>
                <w:bCs/>
                <w:kern w:val="0"/>
                <w:sz w:val="22"/>
                <w:szCs w:val="22"/>
                <w:lang w:eastAsia="en-US"/>
                <w14:ligatures w14:val="none"/>
                <w14:cntxtAlts w14:val="0"/>
              </w:rPr>
            </w:pPr>
          </w:p>
          <w:p w14:paraId="49E01DC6" w14:textId="5FCFDE10" w:rsidR="009E5A37" w:rsidRPr="0039749D" w:rsidRDefault="009E5A37" w:rsidP="00AC4FE5">
            <w:pPr>
              <w:spacing w:after="0" w:line="240" w:lineRule="auto"/>
              <w:rPr>
                <w:rFonts w:eastAsia="ヒラギノ角ゴ Pro W3"/>
                <w:bCs/>
                <w:kern w:val="0"/>
                <w:sz w:val="22"/>
                <w:szCs w:val="22"/>
                <w:lang w:eastAsia="en-US"/>
                <w14:ligatures w14:val="none"/>
                <w14:cntxtAlts w14:val="0"/>
              </w:rPr>
            </w:pPr>
          </w:p>
        </w:tc>
      </w:tr>
      <w:tr w:rsidR="008F1F88" w:rsidRPr="0039749D" w14:paraId="7CDBD37C" w14:textId="77777777" w:rsidTr="008C4FF5">
        <w:tc>
          <w:tcPr>
            <w:tcW w:w="1271" w:type="dxa"/>
          </w:tcPr>
          <w:p w14:paraId="59FB4107" w14:textId="7856EA73" w:rsidR="008F1F88" w:rsidRPr="000B6163" w:rsidRDefault="000B6163" w:rsidP="000B6163">
            <w:pPr>
              <w:pStyle w:val="TableParagraph"/>
              <w:ind w:right="70"/>
              <w:rPr>
                <w:rFonts w:ascii="Calibri" w:hAnsi="Calibri" w:cs="Calibri"/>
                <w:lang w:val="en-GB"/>
              </w:rPr>
            </w:pPr>
            <w:r>
              <w:rPr>
                <w:rFonts w:ascii="Calibri" w:hAnsi="Calibri" w:cs="Calibri"/>
                <w:lang w:val="en-GB"/>
              </w:rPr>
              <w:t>104/</w:t>
            </w:r>
            <w:r w:rsidR="008F1F88" w:rsidRPr="0039749D">
              <w:t>21TC</w:t>
            </w:r>
          </w:p>
        </w:tc>
        <w:tc>
          <w:tcPr>
            <w:tcW w:w="7943" w:type="dxa"/>
          </w:tcPr>
          <w:p w14:paraId="52EDC9FD" w14:textId="31085F0E" w:rsidR="009E5A37" w:rsidRDefault="008F1F88" w:rsidP="008F1F88">
            <w:pPr>
              <w:spacing w:after="0" w:line="240" w:lineRule="auto"/>
              <w:rPr>
                <w:rFonts w:eastAsia="ヒラギノ角ゴ Pro W3"/>
                <w:b/>
                <w:bCs/>
                <w:kern w:val="0"/>
                <w:sz w:val="22"/>
                <w:szCs w:val="22"/>
                <w:lang w:eastAsia="en-US"/>
                <w14:ligatures w14:val="none"/>
                <w14:cntxtAlts w14:val="0"/>
              </w:rPr>
            </w:pPr>
            <w:r w:rsidRPr="0039749D">
              <w:rPr>
                <w:rFonts w:eastAsia="ヒラギノ角ゴ Pro W3"/>
                <w:b/>
                <w:bCs/>
                <w:kern w:val="0"/>
                <w:sz w:val="22"/>
                <w:szCs w:val="22"/>
                <w:lang w:eastAsia="en-US"/>
                <w14:ligatures w14:val="none"/>
                <w14:cntxtAlts w14:val="0"/>
              </w:rPr>
              <w:t>District Councillor Report</w:t>
            </w:r>
            <w:r w:rsidR="00444629" w:rsidRPr="0039749D">
              <w:rPr>
                <w:rFonts w:eastAsia="ヒラギノ角ゴ Pro W3"/>
                <w:b/>
                <w:bCs/>
                <w:kern w:val="0"/>
                <w:sz w:val="22"/>
                <w:szCs w:val="22"/>
                <w:lang w:eastAsia="en-US"/>
                <w14:ligatures w14:val="none"/>
                <w14:cntxtAlts w14:val="0"/>
              </w:rPr>
              <w:t xml:space="preserve"> </w:t>
            </w:r>
            <w:r w:rsidR="0001053F" w:rsidRPr="0039749D">
              <w:rPr>
                <w:rFonts w:eastAsia="ヒラギノ角ゴ Pro W3"/>
                <w:b/>
                <w:bCs/>
                <w:kern w:val="0"/>
                <w:sz w:val="22"/>
                <w:szCs w:val="22"/>
                <w:lang w:eastAsia="en-US"/>
                <w14:ligatures w14:val="none"/>
                <w14:cntxtAlts w14:val="0"/>
              </w:rPr>
              <w:t>–</w:t>
            </w:r>
            <w:r w:rsidR="00444629" w:rsidRPr="0039749D">
              <w:rPr>
                <w:rFonts w:eastAsia="ヒラギノ角ゴ Pro W3"/>
                <w:b/>
                <w:bCs/>
                <w:kern w:val="0"/>
                <w:sz w:val="22"/>
                <w:szCs w:val="22"/>
                <w:lang w:eastAsia="en-US"/>
                <w14:ligatures w14:val="none"/>
                <w14:cntxtAlts w14:val="0"/>
              </w:rPr>
              <w:t xml:space="preserve"> </w:t>
            </w:r>
            <w:r w:rsidR="0001053F" w:rsidRPr="0039749D">
              <w:rPr>
                <w:rFonts w:eastAsia="ヒラギノ角ゴ Pro W3"/>
                <w:kern w:val="0"/>
                <w:sz w:val="22"/>
                <w:szCs w:val="22"/>
                <w:lang w:eastAsia="en-US"/>
                <w14:ligatures w14:val="none"/>
                <w14:cntxtAlts w14:val="0"/>
              </w:rPr>
              <w:t xml:space="preserve">Councillor </w:t>
            </w:r>
            <w:r w:rsidR="008D1F8D" w:rsidRPr="0039749D">
              <w:rPr>
                <w:rFonts w:eastAsia="ヒラギノ角ゴ Pro W3"/>
                <w:kern w:val="0"/>
                <w:sz w:val="22"/>
                <w:szCs w:val="22"/>
                <w:lang w:eastAsia="en-US"/>
                <w14:ligatures w14:val="none"/>
                <w14:cntxtAlts w14:val="0"/>
              </w:rPr>
              <w:t xml:space="preserve">Fisher </w:t>
            </w:r>
            <w:r w:rsidR="00F60E9B" w:rsidRPr="0039749D">
              <w:rPr>
                <w:rFonts w:eastAsia="ヒラギノ角ゴ Pro W3"/>
                <w:kern w:val="0"/>
                <w:sz w:val="22"/>
                <w:szCs w:val="22"/>
                <w:lang w:eastAsia="en-US"/>
                <w14:ligatures w14:val="none"/>
                <w14:cntxtAlts w14:val="0"/>
              </w:rPr>
              <w:t xml:space="preserve">had no report but informed councillors </w:t>
            </w:r>
            <w:r w:rsidR="008D1F8D" w:rsidRPr="0039749D">
              <w:rPr>
                <w:rFonts w:eastAsia="ヒラギノ角ゴ Pro W3"/>
                <w:kern w:val="0"/>
                <w:sz w:val="22"/>
                <w:szCs w:val="22"/>
                <w:lang w:eastAsia="en-US"/>
                <w14:ligatures w14:val="none"/>
                <w14:cntxtAlts w14:val="0"/>
              </w:rPr>
              <w:t xml:space="preserve">that </w:t>
            </w:r>
            <w:r w:rsidR="00440963">
              <w:rPr>
                <w:rFonts w:eastAsia="ヒラギノ角ゴ Pro W3"/>
                <w:kern w:val="0"/>
                <w:sz w:val="22"/>
                <w:szCs w:val="22"/>
                <w:lang w:eastAsia="en-US"/>
                <w14:ligatures w14:val="none"/>
                <w14:cntxtAlts w14:val="0"/>
              </w:rPr>
              <w:t>t</w:t>
            </w:r>
            <w:r w:rsidR="008D1F8D" w:rsidRPr="0039749D">
              <w:rPr>
                <w:rFonts w:eastAsia="ヒラギノ角ゴ Pro W3"/>
                <w:kern w:val="0"/>
                <w:sz w:val="22"/>
                <w:szCs w:val="22"/>
                <w:lang w:eastAsia="en-US"/>
                <w14:ligatures w14:val="none"/>
                <w14:cntxtAlts w14:val="0"/>
              </w:rPr>
              <w:t xml:space="preserve">he District Council have </w:t>
            </w:r>
            <w:r w:rsidR="00F60E9B" w:rsidRPr="0039749D">
              <w:rPr>
                <w:rFonts w:eastAsia="ヒラギノ角ゴ Pro W3"/>
                <w:kern w:val="0"/>
                <w:sz w:val="22"/>
                <w:szCs w:val="22"/>
                <w:lang w:eastAsia="en-US"/>
                <w14:ligatures w14:val="none"/>
                <w14:cntxtAlts w14:val="0"/>
              </w:rPr>
              <w:t>asked their staff to work from home.</w:t>
            </w:r>
            <w:r w:rsidR="00F60E9B" w:rsidRPr="0039749D">
              <w:rPr>
                <w:rFonts w:eastAsia="ヒラギノ角ゴ Pro W3"/>
                <w:b/>
                <w:bCs/>
                <w:kern w:val="0"/>
                <w:sz w:val="22"/>
                <w:szCs w:val="22"/>
                <w:lang w:eastAsia="en-US"/>
                <w14:ligatures w14:val="none"/>
                <w14:cntxtAlts w14:val="0"/>
              </w:rPr>
              <w:t xml:space="preserve"> </w:t>
            </w:r>
          </w:p>
          <w:p w14:paraId="16FA7ED0" w14:textId="06ED2695" w:rsidR="003511E5" w:rsidRPr="0039749D" w:rsidRDefault="003511E5" w:rsidP="008F1F88">
            <w:pPr>
              <w:spacing w:after="0" w:line="240" w:lineRule="auto"/>
              <w:rPr>
                <w:rFonts w:eastAsia="ヒラギノ角ゴ Pro W3"/>
                <w:b/>
                <w:bCs/>
                <w:kern w:val="0"/>
                <w:sz w:val="22"/>
                <w:szCs w:val="22"/>
                <w:lang w:eastAsia="en-US"/>
                <w14:ligatures w14:val="none"/>
                <w14:cntxtAlts w14:val="0"/>
              </w:rPr>
            </w:pPr>
          </w:p>
        </w:tc>
      </w:tr>
      <w:tr w:rsidR="008F1F88" w:rsidRPr="0039749D" w14:paraId="69481D48" w14:textId="77777777" w:rsidTr="008C4FF5">
        <w:tc>
          <w:tcPr>
            <w:tcW w:w="1271" w:type="dxa"/>
          </w:tcPr>
          <w:p w14:paraId="184D4026" w14:textId="4559DE83" w:rsidR="008F1F88" w:rsidRPr="0039749D" w:rsidRDefault="009E5A37" w:rsidP="008F1F88">
            <w:pPr>
              <w:spacing w:after="0" w:line="240" w:lineRule="auto"/>
              <w:rPr>
                <w:rFonts w:eastAsia="ヒラギノ角ゴ Pro W3"/>
                <w:b/>
                <w:kern w:val="0"/>
                <w:sz w:val="22"/>
                <w:szCs w:val="22"/>
                <w:lang w:eastAsia="en-US"/>
                <w14:ligatures w14:val="none"/>
                <w14:cntxtAlts w14:val="0"/>
              </w:rPr>
            </w:pPr>
            <w:r w:rsidRPr="0039749D">
              <w:rPr>
                <w:sz w:val="22"/>
                <w:szCs w:val="22"/>
              </w:rPr>
              <w:t>105</w:t>
            </w:r>
            <w:r w:rsidR="008F1F88" w:rsidRPr="0039749D">
              <w:rPr>
                <w:sz w:val="22"/>
                <w:szCs w:val="22"/>
              </w:rPr>
              <w:t>/21TC</w:t>
            </w:r>
          </w:p>
        </w:tc>
        <w:tc>
          <w:tcPr>
            <w:tcW w:w="7943" w:type="dxa"/>
          </w:tcPr>
          <w:p w14:paraId="75B06674" w14:textId="282DB015" w:rsidR="00F60E9B" w:rsidRPr="0039749D" w:rsidRDefault="008F1F88" w:rsidP="008F1F88">
            <w:pPr>
              <w:spacing w:after="0" w:line="240" w:lineRule="auto"/>
              <w:rPr>
                <w:rFonts w:eastAsia="ヒラギノ角ゴ Pro W3"/>
                <w:b/>
                <w:kern w:val="0"/>
                <w:sz w:val="22"/>
                <w:szCs w:val="22"/>
                <w:lang w:eastAsia="en-US"/>
                <w14:ligatures w14:val="none"/>
                <w14:cntxtAlts w14:val="0"/>
              </w:rPr>
            </w:pPr>
            <w:r w:rsidRPr="0039749D">
              <w:rPr>
                <w:rFonts w:eastAsia="ヒラギノ角ゴ Pro W3"/>
                <w:b/>
                <w:kern w:val="0"/>
                <w:sz w:val="22"/>
                <w:szCs w:val="22"/>
                <w:lang w:eastAsia="en-US"/>
                <w14:ligatures w14:val="none"/>
                <w14:cntxtAlts w14:val="0"/>
              </w:rPr>
              <w:t>Chair’s Report.</w:t>
            </w:r>
          </w:p>
          <w:p w14:paraId="55DB0B68" w14:textId="6BA8B41B" w:rsidR="00CE216F" w:rsidRPr="0039749D" w:rsidRDefault="00F60E9B" w:rsidP="008F1F88">
            <w:pPr>
              <w:spacing w:after="0" w:line="240" w:lineRule="auto"/>
              <w:rPr>
                <w:rFonts w:eastAsia="ヒラギノ角ゴ Pro W3"/>
                <w:bCs/>
                <w:kern w:val="0"/>
                <w:sz w:val="22"/>
                <w:szCs w:val="22"/>
                <w:lang w:eastAsia="en-US"/>
                <w14:ligatures w14:val="none"/>
                <w14:cntxtAlts w14:val="0"/>
              </w:rPr>
            </w:pPr>
            <w:r w:rsidRPr="0039749D">
              <w:rPr>
                <w:rFonts w:eastAsia="ヒラギノ角ゴ Pro W3"/>
                <w:bCs/>
                <w:kern w:val="0"/>
                <w:sz w:val="22"/>
                <w:szCs w:val="22"/>
                <w:lang w:eastAsia="en-US"/>
                <w14:ligatures w14:val="none"/>
                <w14:cntxtAlts w14:val="0"/>
              </w:rPr>
              <w:t xml:space="preserve">The Chair expressed his thanks to all the people that has contributed to the </w:t>
            </w:r>
            <w:r w:rsidR="00460B99" w:rsidRPr="0039749D">
              <w:rPr>
                <w:rFonts w:eastAsia="ヒラギノ角ゴ Pro W3"/>
                <w:bCs/>
                <w:kern w:val="0"/>
                <w:sz w:val="22"/>
                <w:szCs w:val="22"/>
                <w:lang w:eastAsia="en-US"/>
                <w14:ligatures w14:val="none"/>
                <w14:cntxtAlts w14:val="0"/>
              </w:rPr>
              <w:t xml:space="preserve">very successful Christmas Lights Switch on Event. Councillor Eastman informed the Council that the date </w:t>
            </w:r>
            <w:r w:rsidR="003511E5">
              <w:rPr>
                <w:rFonts w:eastAsia="ヒラギノ角ゴ Pro W3"/>
                <w:bCs/>
                <w:kern w:val="0"/>
                <w:sz w:val="22"/>
                <w:szCs w:val="22"/>
                <w:lang w:eastAsia="en-US"/>
                <w14:ligatures w14:val="none"/>
                <w14:cntxtAlts w14:val="0"/>
              </w:rPr>
              <w:t>for next year’s event has been set for</w:t>
            </w:r>
            <w:r w:rsidR="00F17902">
              <w:rPr>
                <w:rFonts w:eastAsia="ヒラギノ角ゴ Pro W3"/>
                <w:bCs/>
                <w:kern w:val="0"/>
                <w:sz w:val="22"/>
                <w:szCs w:val="22"/>
                <w:lang w:eastAsia="en-US"/>
                <w14:ligatures w14:val="none"/>
                <w14:cntxtAlts w14:val="0"/>
              </w:rPr>
              <w:t xml:space="preserve"> </w:t>
            </w:r>
            <w:r w:rsidR="00613918" w:rsidRPr="0039749D">
              <w:rPr>
                <w:rFonts w:eastAsia="ヒラギノ角ゴ Pro W3"/>
                <w:bCs/>
                <w:kern w:val="0"/>
                <w:sz w:val="22"/>
                <w:szCs w:val="22"/>
                <w:lang w:eastAsia="en-US"/>
                <w14:ligatures w14:val="none"/>
                <w14:cntxtAlts w14:val="0"/>
              </w:rPr>
              <w:t xml:space="preserve">Friday the </w:t>
            </w:r>
            <w:r w:rsidR="00460B99" w:rsidRPr="0039749D">
              <w:rPr>
                <w:rFonts w:eastAsia="ヒラギノ角ゴ Pro W3"/>
                <w:bCs/>
                <w:kern w:val="0"/>
                <w:sz w:val="22"/>
                <w:szCs w:val="22"/>
                <w:lang w:eastAsia="en-US"/>
                <w14:ligatures w14:val="none"/>
                <w14:cntxtAlts w14:val="0"/>
              </w:rPr>
              <w:t>2</w:t>
            </w:r>
            <w:r w:rsidR="00613918" w:rsidRPr="0039749D">
              <w:rPr>
                <w:rFonts w:eastAsia="ヒラギノ角ゴ Pro W3"/>
                <w:bCs/>
                <w:kern w:val="0"/>
                <w:sz w:val="22"/>
                <w:szCs w:val="22"/>
                <w:vertAlign w:val="superscript"/>
                <w:lang w:eastAsia="en-US"/>
                <w14:ligatures w14:val="none"/>
                <w14:cntxtAlts w14:val="0"/>
              </w:rPr>
              <w:t xml:space="preserve"> </w:t>
            </w:r>
            <w:r w:rsidR="00460B99" w:rsidRPr="0039749D">
              <w:rPr>
                <w:rFonts w:eastAsia="ヒラギノ角ゴ Pro W3"/>
                <w:bCs/>
                <w:kern w:val="0"/>
                <w:sz w:val="22"/>
                <w:szCs w:val="22"/>
                <w:lang w:eastAsia="en-US"/>
                <w14:ligatures w14:val="none"/>
                <w14:cntxtAlts w14:val="0"/>
              </w:rPr>
              <w:t xml:space="preserve">of December 2022. </w:t>
            </w:r>
            <w:r w:rsidR="00613918" w:rsidRPr="0039749D">
              <w:rPr>
                <w:rFonts w:eastAsia="ヒラギノ角ゴ Pro W3"/>
                <w:bCs/>
                <w:kern w:val="0"/>
                <w:sz w:val="22"/>
                <w:szCs w:val="22"/>
                <w:lang w:eastAsia="en-US"/>
                <w14:ligatures w14:val="none"/>
                <w14:cntxtAlts w14:val="0"/>
              </w:rPr>
              <w:t xml:space="preserve"> It was noted that the Council will be recruiting a younger practical events team to help</w:t>
            </w:r>
            <w:r w:rsidR="003362AD" w:rsidRPr="0039749D">
              <w:rPr>
                <w:rFonts w:eastAsia="ヒラギノ角ゴ Pro W3"/>
                <w:bCs/>
                <w:kern w:val="0"/>
                <w:sz w:val="22"/>
                <w:szCs w:val="22"/>
                <w:lang w:eastAsia="en-US"/>
                <w14:ligatures w14:val="none"/>
                <w14:cntxtAlts w14:val="0"/>
              </w:rPr>
              <w:t xml:space="preserve"> </w:t>
            </w:r>
            <w:r w:rsidR="00013B11" w:rsidRPr="0039749D">
              <w:rPr>
                <w:rFonts w:eastAsia="ヒラギノ角ゴ Pro W3"/>
                <w:bCs/>
                <w:kern w:val="0"/>
                <w:sz w:val="22"/>
                <w:szCs w:val="22"/>
                <w:lang w:eastAsia="en-US"/>
                <w14:ligatures w14:val="none"/>
                <w14:cntxtAlts w14:val="0"/>
              </w:rPr>
              <w:t>with set up</w:t>
            </w:r>
            <w:r w:rsidR="008A1864" w:rsidRPr="0039749D">
              <w:rPr>
                <w:rFonts w:eastAsia="ヒラギノ角ゴ Pro W3"/>
                <w:bCs/>
                <w:kern w:val="0"/>
                <w:sz w:val="22"/>
                <w:szCs w:val="22"/>
                <w:lang w:eastAsia="en-US"/>
                <w14:ligatures w14:val="none"/>
                <w14:cntxtAlts w14:val="0"/>
              </w:rPr>
              <w:t xml:space="preserve">. </w:t>
            </w:r>
            <w:r w:rsidR="00010E5C">
              <w:rPr>
                <w:rFonts w:eastAsia="ヒラギノ角ゴ Pro W3"/>
                <w:bCs/>
                <w:kern w:val="0"/>
                <w:sz w:val="22"/>
                <w:szCs w:val="22"/>
                <w:lang w:eastAsia="en-US"/>
                <w14:ligatures w14:val="none"/>
                <w14:cntxtAlts w14:val="0"/>
              </w:rPr>
              <w:t xml:space="preserve">The committee recorded </w:t>
            </w:r>
            <w:proofErr w:type="gramStart"/>
            <w:r w:rsidR="00010E5C">
              <w:rPr>
                <w:rFonts w:eastAsia="ヒラギノ角ゴ Pro W3"/>
                <w:bCs/>
                <w:kern w:val="0"/>
                <w:sz w:val="22"/>
                <w:szCs w:val="22"/>
                <w:lang w:eastAsia="en-US"/>
                <w14:ligatures w14:val="none"/>
                <w14:cntxtAlts w14:val="0"/>
              </w:rPr>
              <w:t>their</w:t>
            </w:r>
            <w:proofErr w:type="gramEnd"/>
            <w:r w:rsidR="00010E5C">
              <w:rPr>
                <w:rFonts w:eastAsia="ヒラギノ角ゴ Pro W3"/>
                <w:bCs/>
                <w:kern w:val="0"/>
                <w:sz w:val="22"/>
                <w:szCs w:val="22"/>
                <w:lang w:eastAsia="en-US"/>
                <w14:ligatures w14:val="none"/>
                <w14:cntxtAlts w14:val="0"/>
              </w:rPr>
              <w:t xml:space="preserve"> thanks to </w:t>
            </w:r>
            <w:r w:rsidR="008A1864" w:rsidRPr="0039749D">
              <w:rPr>
                <w:rFonts w:eastAsia="ヒラギノ角ゴ Pro W3"/>
                <w:bCs/>
                <w:kern w:val="0"/>
                <w:sz w:val="22"/>
                <w:szCs w:val="22"/>
                <w:lang w:eastAsia="en-US"/>
                <w14:ligatures w14:val="none"/>
                <w14:cntxtAlts w14:val="0"/>
              </w:rPr>
              <w:t>IP1</w:t>
            </w:r>
            <w:r w:rsidR="00CE216F" w:rsidRPr="0039749D">
              <w:rPr>
                <w:rFonts w:eastAsia="ヒラギノ角ゴ Pro W3"/>
                <w:bCs/>
                <w:kern w:val="0"/>
                <w:sz w:val="22"/>
                <w:szCs w:val="22"/>
                <w:lang w:eastAsia="en-US"/>
                <w14:ligatures w14:val="none"/>
                <w14:cntxtAlts w14:val="0"/>
              </w:rPr>
              <w:t xml:space="preserve">7 GNS, East Suffolk Council, </w:t>
            </w:r>
            <w:r w:rsidR="003B389C" w:rsidRPr="0039749D">
              <w:rPr>
                <w:rFonts w:eastAsia="ヒラギノ角ゴ Pro W3"/>
                <w:bCs/>
                <w:kern w:val="0"/>
                <w:sz w:val="22"/>
                <w:szCs w:val="22"/>
                <w:lang w:eastAsia="en-US"/>
                <w14:ligatures w14:val="none"/>
                <w14:cntxtAlts w14:val="0"/>
              </w:rPr>
              <w:t>the Arts Station,</w:t>
            </w:r>
            <w:r w:rsidR="00013B11" w:rsidRPr="0039749D">
              <w:rPr>
                <w:rFonts w:eastAsia="ヒラギノ角ゴ Pro W3"/>
                <w:bCs/>
                <w:kern w:val="0"/>
                <w:sz w:val="22"/>
                <w:szCs w:val="22"/>
                <w:lang w:eastAsia="en-US"/>
                <w14:ligatures w14:val="none"/>
                <w14:cntxtAlts w14:val="0"/>
              </w:rPr>
              <w:t xml:space="preserve"> and the</w:t>
            </w:r>
            <w:r w:rsidR="003B389C" w:rsidRPr="0039749D">
              <w:rPr>
                <w:rFonts w:eastAsia="ヒラギノ角ゴ Pro W3"/>
                <w:bCs/>
                <w:kern w:val="0"/>
                <w:sz w:val="22"/>
                <w:szCs w:val="22"/>
                <w:lang w:eastAsia="en-US"/>
                <w14:ligatures w14:val="none"/>
                <w14:cntxtAlts w14:val="0"/>
              </w:rPr>
              <w:t xml:space="preserve"> </w:t>
            </w:r>
            <w:r w:rsidR="0085377D">
              <w:rPr>
                <w:rFonts w:eastAsia="ヒラギノ角ゴ Pro W3"/>
                <w:bCs/>
                <w:kern w:val="0"/>
                <w:sz w:val="22"/>
                <w:szCs w:val="22"/>
                <w:lang w:eastAsia="en-US"/>
                <w14:ligatures w14:val="none"/>
                <w14:cntxtAlts w14:val="0"/>
              </w:rPr>
              <w:t>Town</w:t>
            </w:r>
            <w:r w:rsidR="003B389C" w:rsidRPr="0039749D">
              <w:rPr>
                <w:rFonts w:eastAsia="ヒラギノ角ゴ Pro W3"/>
                <w:bCs/>
                <w:kern w:val="0"/>
                <w:sz w:val="22"/>
                <w:szCs w:val="22"/>
                <w:lang w:eastAsia="en-US"/>
                <w14:ligatures w14:val="none"/>
                <w14:cntxtAlts w14:val="0"/>
              </w:rPr>
              <w:t xml:space="preserve"> Council team led by Counc</w:t>
            </w:r>
            <w:r w:rsidR="00013B11" w:rsidRPr="0039749D">
              <w:rPr>
                <w:rFonts w:eastAsia="ヒラギノ角ゴ Pro W3"/>
                <w:bCs/>
                <w:kern w:val="0"/>
                <w:sz w:val="22"/>
                <w:szCs w:val="22"/>
                <w:lang w:eastAsia="en-US"/>
                <w14:ligatures w14:val="none"/>
                <w14:cntxtAlts w14:val="0"/>
              </w:rPr>
              <w:t>i</w:t>
            </w:r>
            <w:r w:rsidR="003B389C" w:rsidRPr="0039749D">
              <w:rPr>
                <w:rFonts w:eastAsia="ヒラギノ角ゴ Pro W3"/>
                <w:bCs/>
                <w:kern w:val="0"/>
                <w:sz w:val="22"/>
                <w:szCs w:val="22"/>
                <w:lang w:eastAsia="en-US"/>
                <w14:ligatures w14:val="none"/>
                <w14:cntxtAlts w14:val="0"/>
              </w:rPr>
              <w:t>llor Eastma</w:t>
            </w:r>
            <w:r w:rsidR="003362AD" w:rsidRPr="0039749D">
              <w:rPr>
                <w:rFonts w:eastAsia="ヒラギノ角ゴ Pro W3"/>
                <w:bCs/>
                <w:kern w:val="0"/>
                <w:sz w:val="22"/>
                <w:szCs w:val="22"/>
                <w:lang w:eastAsia="en-US"/>
                <w14:ligatures w14:val="none"/>
                <w14:cntxtAlts w14:val="0"/>
              </w:rPr>
              <w:t xml:space="preserve">n. </w:t>
            </w:r>
          </w:p>
          <w:p w14:paraId="1D772259" w14:textId="77777777" w:rsidR="00460B99" w:rsidRPr="0039749D" w:rsidRDefault="00460B99" w:rsidP="008F1F88">
            <w:pPr>
              <w:spacing w:after="0" w:line="240" w:lineRule="auto"/>
              <w:rPr>
                <w:rFonts w:eastAsia="ヒラギノ角ゴ Pro W3"/>
                <w:bCs/>
                <w:kern w:val="0"/>
                <w:sz w:val="22"/>
                <w:szCs w:val="22"/>
                <w:lang w:eastAsia="en-US"/>
                <w14:ligatures w14:val="none"/>
                <w14:cntxtAlts w14:val="0"/>
              </w:rPr>
            </w:pPr>
          </w:p>
          <w:p w14:paraId="2A85ED85" w14:textId="59C49B06" w:rsidR="009E5A37" w:rsidRPr="0039749D" w:rsidRDefault="006E5F62" w:rsidP="00D34C76">
            <w:pPr>
              <w:spacing w:after="0" w:line="240" w:lineRule="auto"/>
              <w:rPr>
                <w:rFonts w:eastAsia="ヒラギノ角ゴ Pro W3"/>
                <w:bCs/>
                <w:kern w:val="0"/>
                <w:sz w:val="22"/>
                <w:szCs w:val="22"/>
                <w:lang w:eastAsia="en-US"/>
                <w14:ligatures w14:val="none"/>
                <w14:cntxtAlts w14:val="0"/>
              </w:rPr>
            </w:pPr>
            <w:r w:rsidRPr="0039749D">
              <w:rPr>
                <w:rFonts w:eastAsia="ヒラギノ角ゴ Pro W3"/>
                <w:bCs/>
                <w:kern w:val="0"/>
                <w:sz w:val="22"/>
                <w:szCs w:val="22"/>
                <w:lang w:eastAsia="en-US"/>
                <w14:ligatures w14:val="none"/>
                <w14:cntxtAlts w14:val="0"/>
              </w:rPr>
              <w:t xml:space="preserve">The Chair </w:t>
            </w:r>
            <w:r w:rsidR="009E5508" w:rsidRPr="0039749D">
              <w:rPr>
                <w:rFonts w:eastAsia="ヒラギノ角ゴ Pro W3"/>
                <w:bCs/>
                <w:kern w:val="0"/>
                <w:sz w:val="22"/>
                <w:szCs w:val="22"/>
                <w:lang w:eastAsia="en-US"/>
                <w14:ligatures w14:val="none"/>
                <w14:cntxtAlts w14:val="0"/>
              </w:rPr>
              <w:t xml:space="preserve">raised concerns about the </w:t>
            </w:r>
            <w:r w:rsidR="00B73E23" w:rsidRPr="0039749D">
              <w:rPr>
                <w:rFonts w:eastAsia="ヒラギノ角ゴ Pro W3"/>
                <w:bCs/>
                <w:kern w:val="0"/>
                <w:sz w:val="22"/>
                <w:szCs w:val="22"/>
                <w:lang w:eastAsia="en-US"/>
                <w14:ligatures w14:val="none"/>
                <w14:cntxtAlts w14:val="0"/>
              </w:rPr>
              <w:t xml:space="preserve">impact of the new Covid -19 variant. </w:t>
            </w:r>
            <w:r w:rsidR="009E5508" w:rsidRPr="0039749D">
              <w:rPr>
                <w:rFonts w:eastAsia="ヒラギノ角ゴ Pro W3"/>
                <w:bCs/>
                <w:kern w:val="0"/>
                <w:sz w:val="22"/>
                <w:szCs w:val="22"/>
                <w:lang w:eastAsia="en-US"/>
                <w14:ligatures w14:val="none"/>
                <w14:cntxtAlts w14:val="0"/>
              </w:rPr>
              <w:t xml:space="preserve"> </w:t>
            </w:r>
            <w:r w:rsidR="00B73E23" w:rsidRPr="0039749D">
              <w:rPr>
                <w:rFonts w:eastAsia="ヒラギノ角ゴ Pro W3"/>
                <w:bCs/>
                <w:kern w:val="0"/>
                <w:sz w:val="22"/>
                <w:szCs w:val="22"/>
                <w:lang w:eastAsia="en-US"/>
                <w14:ligatures w14:val="none"/>
                <w14:cntxtAlts w14:val="0"/>
              </w:rPr>
              <w:t xml:space="preserve">The situation was </w:t>
            </w:r>
            <w:r w:rsidR="00691A25" w:rsidRPr="0039749D">
              <w:rPr>
                <w:rFonts w:eastAsia="ヒラギノ角ゴ Pro W3"/>
                <w:bCs/>
                <w:kern w:val="0"/>
                <w:sz w:val="22"/>
                <w:szCs w:val="22"/>
                <w:lang w:eastAsia="en-US"/>
                <w14:ligatures w14:val="none"/>
                <w14:cntxtAlts w14:val="0"/>
              </w:rPr>
              <w:t>discussed,</w:t>
            </w:r>
            <w:r w:rsidR="00D107EA" w:rsidRPr="0039749D">
              <w:rPr>
                <w:rFonts w:eastAsia="ヒラギノ角ゴ Pro W3"/>
                <w:bCs/>
                <w:kern w:val="0"/>
                <w:sz w:val="22"/>
                <w:szCs w:val="22"/>
                <w:lang w:eastAsia="en-US"/>
                <w14:ligatures w14:val="none"/>
                <w14:cntxtAlts w14:val="0"/>
              </w:rPr>
              <w:t xml:space="preserve"> and</w:t>
            </w:r>
            <w:r w:rsidR="00013B11" w:rsidRPr="0039749D">
              <w:rPr>
                <w:rFonts w:eastAsia="ヒラギノ角ゴ Pro W3"/>
                <w:bCs/>
                <w:kern w:val="0"/>
                <w:sz w:val="22"/>
                <w:szCs w:val="22"/>
                <w:lang w:eastAsia="en-US"/>
                <w14:ligatures w14:val="none"/>
                <w14:cntxtAlts w14:val="0"/>
              </w:rPr>
              <w:t xml:space="preserve"> the Chair outlined contingency plans </w:t>
            </w:r>
            <w:r w:rsidR="00D107EA" w:rsidRPr="0039749D">
              <w:rPr>
                <w:rFonts w:eastAsia="ヒラギノ角ゴ Pro W3"/>
                <w:bCs/>
                <w:kern w:val="0"/>
                <w:sz w:val="22"/>
                <w:szCs w:val="22"/>
                <w:lang w:eastAsia="en-US"/>
                <w14:ligatures w14:val="none"/>
                <w14:cntxtAlts w14:val="0"/>
              </w:rPr>
              <w:t xml:space="preserve">if the </w:t>
            </w:r>
            <w:r w:rsidR="00691A25" w:rsidRPr="0039749D">
              <w:rPr>
                <w:rFonts w:eastAsia="ヒラギノ角ゴ Pro W3"/>
                <w:bCs/>
                <w:kern w:val="0"/>
                <w:sz w:val="22"/>
                <w:szCs w:val="22"/>
                <w:lang w:eastAsia="en-US"/>
                <w14:ligatures w14:val="none"/>
                <w14:cntxtAlts w14:val="0"/>
              </w:rPr>
              <w:t xml:space="preserve">position deteriorates. </w:t>
            </w:r>
            <w:r w:rsidR="00D107EA" w:rsidRPr="0039749D">
              <w:rPr>
                <w:rFonts w:eastAsia="ヒラギノ角ゴ Pro W3"/>
                <w:bCs/>
                <w:kern w:val="0"/>
                <w:sz w:val="22"/>
                <w:szCs w:val="22"/>
                <w:lang w:eastAsia="en-US"/>
                <w14:ligatures w14:val="none"/>
                <w14:cntxtAlts w14:val="0"/>
              </w:rPr>
              <w:t xml:space="preserve"> </w:t>
            </w:r>
          </w:p>
          <w:p w14:paraId="66A2AE45" w14:textId="01F16B0B" w:rsidR="009E5A37" w:rsidRPr="0039749D" w:rsidRDefault="009E5A37" w:rsidP="00D34C76">
            <w:pPr>
              <w:spacing w:after="0" w:line="240" w:lineRule="auto"/>
              <w:rPr>
                <w:rFonts w:eastAsia="ヒラギノ角ゴ Pro W3"/>
                <w:bCs/>
                <w:kern w:val="0"/>
                <w:sz w:val="22"/>
                <w:szCs w:val="22"/>
                <w:lang w:eastAsia="en-US"/>
                <w14:ligatures w14:val="none"/>
                <w14:cntxtAlts w14:val="0"/>
              </w:rPr>
            </w:pPr>
          </w:p>
        </w:tc>
      </w:tr>
      <w:tr w:rsidR="008F1F88" w:rsidRPr="0039749D" w14:paraId="4821BED0" w14:textId="77777777" w:rsidTr="008C4FF5">
        <w:tc>
          <w:tcPr>
            <w:tcW w:w="1271" w:type="dxa"/>
          </w:tcPr>
          <w:p w14:paraId="0E984E57" w14:textId="26F3BFB5" w:rsidR="008F1F88" w:rsidRPr="000B6163" w:rsidRDefault="009E5A37" w:rsidP="000B6163">
            <w:pPr>
              <w:pStyle w:val="TableParagraph"/>
              <w:ind w:right="70"/>
              <w:rPr>
                <w:rFonts w:ascii="Calibri" w:hAnsi="Calibri" w:cs="Calibri"/>
                <w:lang w:val="en-GB"/>
              </w:rPr>
            </w:pPr>
            <w:r w:rsidRPr="0039749D">
              <w:t>10</w:t>
            </w:r>
            <w:r w:rsidR="005F6060" w:rsidRPr="0039749D">
              <w:t>6</w:t>
            </w:r>
            <w:r w:rsidR="008F1F88" w:rsidRPr="0039749D">
              <w:t>/21TC</w:t>
            </w:r>
          </w:p>
        </w:tc>
        <w:tc>
          <w:tcPr>
            <w:tcW w:w="7943" w:type="dxa"/>
            <w:tcBorders>
              <w:bottom w:val="single" w:sz="4" w:space="0" w:color="auto"/>
            </w:tcBorders>
          </w:tcPr>
          <w:p w14:paraId="272227F3" w14:textId="408E3DA1" w:rsidR="008F1F88" w:rsidRPr="0039749D" w:rsidRDefault="008F1F88" w:rsidP="00BA4207">
            <w:pPr>
              <w:spacing w:after="0" w:line="240" w:lineRule="auto"/>
              <w:rPr>
                <w:rFonts w:eastAsia="ヒラギノ角ゴ Pro W3"/>
                <w:b/>
                <w:kern w:val="0"/>
                <w:sz w:val="22"/>
                <w:szCs w:val="22"/>
                <w:lang w:eastAsia="en-US"/>
                <w14:ligatures w14:val="none"/>
                <w14:cntxtAlts w14:val="0"/>
              </w:rPr>
            </w:pPr>
            <w:r w:rsidRPr="0039749D">
              <w:rPr>
                <w:rFonts w:eastAsia="ヒラギノ角ゴ Pro W3"/>
                <w:b/>
                <w:kern w:val="0"/>
                <w:sz w:val="22"/>
                <w:szCs w:val="22"/>
                <w:lang w:eastAsia="en-US"/>
                <w14:ligatures w14:val="none"/>
                <w14:cntxtAlts w14:val="0"/>
              </w:rPr>
              <w:t xml:space="preserve">Minutes of the previous committee </w:t>
            </w:r>
            <w:r w:rsidR="00172F24" w:rsidRPr="0039749D">
              <w:rPr>
                <w:rFonts w:eastAsia="ヒラギノ角ゴ Pro W3"/>
                <w:b/>
                <w:kern w:val="0"/>
                <w:sz w:val="22"/>
                <w:szCs w:val="22"/>
                <w:lang w:eastAsia="en-US"/>
                <w14:ligatures w14:val="none"/>
                <w14:cntxtAlts w14:val="0"/>
              </w:rPr>
              <w:t>m</w:t>
            </w:r>
            <w:r w:rsidRPr="0039749D">
              <w:rPr>
                <w:rFonts w:eastAsia="ヒラギノ角ゴ Pro W3"/>
                <w:b/>
                <w:kern w:val="0"/>
                <w:sz w:val="22"/>
                <w:szCs w:val="22"/>
                <w:lang w:eastAsia="en-US"/>
                <w14:ligatures w14:val="none"/>
                <w14:cntxtAlts w14:val="0"/>
              </w:rPr>
              <w:t>eetings.</w:t>
            </w:r>
          </w:p>
          <w:p w14:paraId="4D3DFAFF" w14:textId="007758CC" w:rsidR="00F72771" w:rsidRPr="0039749D" w:rsidRDefault="008F1F88" w:rsidP="00AE6E4C">
            <w:pPr>
              <w:pStyle w:val="ListParagraph"/>
              <w:numPr>
                <w:ilvl w:val="0"/>
                <w:numId w:val="4"/>
              </w:numPr>
              <w:ind w:left="316"/>
              <w:rPr>
                <w:rFonts w:ascii="Calibri" w:eastAsia="ヒラギノ角ゴ Pro W3" w:hAnsi="Calibri" w:cs="Calibri"/>
                <w:bCs/>
                <w:sz w:val="22"/>
                <w:szCs w:val="22"/>
                <w:lang w:val="en-GB" w:eastAsia="en-US"/>
              </w:rPr>
            </w:pPr>
            <w:r w:rsidRPr="0039749D">
              <w:rPr>
                <w:rFonts w:ascii="Calibri" w:eastAsia="ヒラギノ角ゴ Pro W3" w:hAnsi="Calibri" w:cs="Calibri"/>
                <w:bCs/>
                <w:sz w:val="22"/>
                <w:szCs w:val="22"/>
                <w:lang w:val="en-GB" w:eastAsia="en-US"/>
              </w:rPr>
              <w:t xml:space="preserve">The </w:t>
            </w:r>
            <w:r w:rsidR="0085377D">
              <w:rPr>
                <w:rFonts w:ascii="Calibri" w:eastAsia="ヒラギノ角ゴ Pro W3" w:hAnsi="Calibri" w:cs="Calibri"/>
                <w:bCs/>
                <w:sz w:val="22"/>
                <w:szCs w:val="22"/>
                <w:lang w:val="en-GB" w:eastAsia="en-US"/>
              </w:rPr>
              <w:t>Town</w:t>
            </w:r>
            <w:r w:rsidRPr="0039749D">
              <w:rPr>
                <w:rFonts w:ascii="Calibri" w:eastAsia="ヒラギノ角ゴ Pro W3" w:hAnsi="Calibri" w:cs="Calibri"/>
                <w:bCs/>
                <w:sz w:val="22"/>
                <w:szCs w:val="22"/>
                <w:lang w:val="en-GB" w:eastAsia="en-US"/>
              </w:rPr>
              <w:t xml:space="preserve"> Council received and noted the </w:t>
            </w:r>
            <w:r w:rsidR="00662F46" w:rsidRPr="0039749D">
              <w:rPr>
                <w:rFonts w:ascii="Calibri" w:eastAsia="ヒラギノ角ゴ Pro W3" w:hAnsi="Calibri" w:cs="Calibri"/>
                <w:bCs/>
                <w:sz w:val="22"/>
                <w:szCs w:val="22"/>
                <w:lang w:val="en-GB" w:eastAsia="en-US"/>
              </w:rPr>
              <w:t xml:space="preserve">draft </w:t>
            </w:r>
            <w:r w:rsidRPr="0039749D">
              <w:rPr>
                <w:rFonts w:ascii="Calibri" w:eastAsia="ヒラギノ角ゴ Pro W3" w:hAnsi="Calibri" w:cs="Calibri"/>
                <w:bCs/>
                <w:sz w:val="22"/>
                <w:szCs w:val="22"/>
                <w:lang w:val="en-GB" w:eastAsia="en-US"/>
              </w:rPr>
              <w:t xml:space="preserve">minutes of the Resources Committee held on </w:t>
            </w:r>
            <w:r w:rsidR="00264F12" w:rsidRPr="0039749D">
              <w:rPr>
                <w:rFonts w:ascii="Calibri" w:eastAsia="ヒラギノ角ゴ Pro W3" w:hAnsi="Calibri" w:cs="Calibri"/>
                <w:bCs/>
                <w:sz w:val="22"/>
                <w:szCs w:val="22"/>
                <w:lang w:val="en-GB" w:eastAsia="en-US"/>
              </w:rPr>
              <w:t>29 November</w:t>
            </w:r>
            <w:r w:rsidR="00D34C76" w:rsidRPr="0039749D">
              <w:rPr>
                <w:rFonts w:ascii="Calibri" w:eastAsia="ヒラギノ角ゴ Pro W3" w:hAnsi="Calibri" w:cs="Calibri"/>
                <w:bCs/>
                <w:sz w:val="22"/>
                <w:szCs w:val="22"/>
                <w:lang w:val="en-GB" w:eastAsia="en-US"/>
              </w:rPr>
              <w:t xml:space="preserve"> 2021</w:t>
            </w:r>
            <w:r w:rsidRPr="0039749D">
              <w:rPr>
                <w:rFonts w:ascii="Calibri" w:eastAsia="ヒラギノ角ゴ Pro W3" w:hAnsi="Calibri" w:cs="Calibri"/>
                <w:bCs/>
                <w:sz w:val="22"/>
                <w:szCs w:val="22"/>
                <w:lang w:val="en-GB" w:eastAsia="en-US"/>
              </w:rPr>
              <w:t>.</w:t>
            </w:r>
            <w:r w:rsidR="00CC1A01" w:rsidRPr="0039749D">
              <w:rPr>
                <w:rFonts w:ascii="Calibri" w:eastAsia="ヒラギノ角ゴ Pro W3" w:hAnsi="Calibri" w:cs="Calibri"/>
                <w:bCs/>
                <w:sz w:val="22"/>
                <w:szCs w:val="22"/>
                <w:lang w:val="en-GB" w:eastAsia="en-US"/>
              </w:rPr>
              <w:t xml:space="preserve"> </w:t>
            </w:r>
          </w:p>
          <w:p w14:paraId="6209AF15" w14:textId="094983B6" w:rsidR="00383D1B" w:rsidRPr="0039749D" w:rsidRDefault="006E5391" w:rsidP="00F72771">
            <w:pPr>
              <w:ind w:left="-44"/>
              <w:rPr>
                <w:rFonts w:eastAsia="ヒラギノ角ゴ Pro W3"/>
                <w:bCs/>
                <w:sz w:val="22"/>
                <w:szCs w:val="22"/>
                <w:lang w:eastAsia="en-US"/>
              </w:rPr>
            </w:pPr>
            <w:r w:rsidRPr="0039749D">
              <w:rPr>
                <w:rFonts w:eastAsia="ヒラギノ角ゴ Pro W3"/>
                <w:bCs/>
                <w:sz w:val="22"/>
                <w:szCs w:val="22"/>
                <w:lang w:eastAsia="en-US"/>
              </w:rPr>
              <w:t xml:space="preserve">The Council noted that the precept will be set at the January </w:t>
            </w:r>
            <w:r w:rsidR="0085377D">
              <w:rPr>
                <w:rFonts w:eastAsia="ヒラギノ角ゴ Pro W3"/>
                <w:bCs/>
                <w:sz w:val="22"/>
                <w:szCs w:val="22"/>
                <w:lang w:eastAsia="en-US"/>
              </w:rPr>
              <w:t>Town</w:t>
            </w:r>
            <w:r w:rsidRPr="0039749D">
              <w:rPr>
                <w:rFonts w:eastAsia="ヒラギノ角ゴ Pro W3"/>
                <w:bCs/>
                <w:sz w:val="22"/>
                <w:szCs w:val="22"/>
                <w:lang w:eastAsia="en-US"/>
              </w:rPr>
              <w:t xml:space="preserve"> Council Meeting. </w:t>
            </w:r>
          </w:p>
          <w:p w14:paraId="71532993" w14:textId="33D776DC" w:rsidR="005F0D7F" w:rsidRPr="0039749D" w:rsidRDefault="008F1F88" w:rsidP="00AE6E4C">
            <w:pPr>
              <w:pStyle w:val="ListParagraph"/>
              <w:numPr>
                <w:ilvl w:val="0"/>
                <w:numId w:val="4"/>
              </w:numPr>
              <w:ind w:left="316"/>
              <w:rPr>
                <w:rFonts w:ascii="Calibri" w:eastAsia="ヒラギノ角ゴ Pro W3" w:hAnsi="Calibri" w:cs="Calibri"/>
                <w:bCs/>
                <w:sz w:val="22"/>
                <w:szCs w:val="22"/>
                <w:lang w:val="en-GB" w:eastAsia="en-US"/>
              </w:rPr>
            </w:pPr>
            <w:r w:rsidRPr="0039749D">
              <w:rPr>
                <w:rFonts w:ascii="Calibri" w:eastAsia="ヒラギノ角ゴ Pro W3" w:hAnsi="Calibri" w:cs="Calibri"/>
                <w:bCs/>
                <w:sz w:val="22"/>
                <w:szCs w:val="22"/>
                <w:lang w:val="en-GB" w:eastAsia="en-US"/>
              </w:rPr>
              <w:lastRenderedPageBreak/>
              <w:t xml:space="preserve">The </w:t>
            </w:r>
            <w:r w:rsidR="0085377D">
              <w:rPr>
                <w:rFonts w:ascii="Calibri" w:eastAsia="ヒラギノ角ゴ Pro W3" w:hAnsi="Calibri" w:cs="Calibri"/>
                <w:bCs/>
                <w:sz w:val="22"/>
                <w:szCs w:val="22"/>
                <w:lang w:val="en-GB" w:eastAsia="en-US"/>
              </w:rPr>
              <w:t>Town</w:t>
            </w:r>
            <w:r w:rsidRPr="0039749D">
              <w:rPr>
                <w:rFonts w:ascii="Calibri" w:eastAsia="ヒラギノ角ゴ Pro W3" w:hAnsi="Calibri" w:cs="Calibri"/>
                <w:bCs/>
                <w:sz w:val="22"/>
                <w:szCs w:val="22"/>
                <w:lang w:val="en-GB" w:eastAsia="en-US"/>
              </w:rPr>
              <w:t xml:space="preserve"> Council received and noted the </w:t>
            </w:r>
            <w:r w:rsidR="00662F46" w:rsidRPr="0039749D">
              <w:rPr>
                <w:rFonts w:ascii="Calibri" w:eastAsia="ヒラギノ角ゴ Pro W3" w:hAnsi="Calibri" w:cs="Calibri"/>
                <w:bCs/>
                <w:sz w:val="22"/>
                <w:szCs w:val="22"/>
                <w:lang w:val="en-GB" w:eastAsia="en-US"/>
              </w:rPr>
              <w:t xml:space="preserve">draft </w:t>
            </w:r>
            <w:r w:rsidRPr="0039749D">
              <w:rPr>
                <w:rFonts w:ascii="Calibri" w:eastAsia="ヒラギノ角ゴ Pro W3" w:hAnsi="Calibri" w:cs="Calibri"/>
                <w:bCs/>
                <w:sz w:val="22"/>
                <w:szCs w:val="22"/>
                <w:lang w:val="en-GB" w:eastAsia="en-US"/>
              </w:rPr>
              <w:t xml:space="preserve">minutes of the Amenities Committee held on </w:t>
            </w:r>
            <w:r w:rsidR="00264F12" w:rsidRPr="0039749D">
              <w:rPr>
                <w:rFonts w:ascii="Calibri" w:eastAsia="ヒラギノ角ゴ Pro W3" w:hAnsi="Calibri" w:cs="Calibri"/>
                <w:bCs/>
                <w:sz w:val="22"/>
                <w:szCs w:val="22"/>
                <w:lang w:val="en-GB" w:eastAsia="en-US"/>
              </w:rPr>
              <w:t>22 November</w:t>
            </w:r>
            <w:r w:rsidRPr="0039749D">
              <w:rPr>
                <w:rFonts w:ascii="Calibri" w:eastAsia="ヒラギノ角ゴ Pro W3" w:hAnsi="Calibri" w:cs="Calibri"/>
                <w:bCs/>
                <w:sz w:val="22"/>
                <w:szCs w:val="22"/>
                <w:lang w:val="en-GB" w:eastAsia="en-US"/>
              </w:rPr>
              <w:t xml:space="preserve"> 2021.</w:t>
            </w:r>
            <w:r w:rsidR="00A47DEF" w:rsidRPr="0039749D">
              <w:rPr>
                <w:rFonts w:ascii="Calibri" w:eastAsia="ヒラギノ角ゴ Pro W3" w:hAnsi="Calibri" w:cs="Calibri"/>
                <w:bCs/>
                <w:sz w:val="22"/>
                <w:szCs w:val="22"/>
                <w:lang w:val="en-GB" w:eastAsia="en-US"/>
              </w:rPr>
              <w:t xml:space="preserve"> </w:t>
            </w:r>
          </w:p>
          <w:p w14:paraId="24EAD832" w14:textId="7B9D3442" w:rsidR="00616E68" w:rsidRPr="0039749D" w:rsidRDefault="005B3D95" w:rsidP="00383D1B">
            <w:pPr>
              <w:rPr>
                <w:rFonts w:eastAsia="ヒラギノ角ゴ Pro W3"/>
                <w:bCs/>
                <w:sz w:val="22"/>
                <w:szCs w:val="22"/>
                <w:lang w:eastAsia="en-US"/>
              </w:rPr>
            </w:pPr>
            <w:r w:rsidRPr="0039749D">
              <w:rPr>
                <w:rFonts w:eastAsia="ヒラギノ角ゴ Pro W3"/>
                <w:bCs/>
                <w:sz w:val="22"/>
                <w:szCs w:val="22"/>
                <w:lang w:eastAsia="en-US"/>
              </w:rPr>
              <w:t>Councillor Lock reported on the</w:t>
            </w:r>
            <w:r w:rsidR="00246E9B" w:rsidRPr="0039749D">
              <w:rPr>
                <w:rFonts w:eastAsia="ヒラギノ角ゴ Pro W3"/>
                <w:bCs/>
                <w:sz w:val="22"/>
                <w:szCs w:val="22"/>
                <w:lang w:eastAsia="en-US"/>
              </w:rPr>
              <w:t xml:space="preserve"> </w:t>
            </w:r>
            <w:r w:rsidR="00440963">
              <w:rPr>
                <w:rFonts w:eastAsia="ヒラギノ角ゴ Pro W3"/>
                <w:bCs/>
                <w:sz w:val="22"/>
                <w:szCs w:val="22"/>
                <w:lang w:eastAsia="en-US"/>
              </w:rPr>
              <w:t>F</w:t>
            </w:r>
            <w:r w:rsidR="00246E9B" w:rsidRPr="0039749D">
              <w:rPr>
                <w:rFonts w:eastAsia="ヒラギノ角ゴ Pro W3"/>
                <w:bCs/>
                <w:sz w:val="22"/>
                <w:szCs w:val="22"/>
                <w:lang w:eastAsia="en-US"/>
              </w:rPr>
              <w:t xml:space="preserve">irst </w:t>
            </w:r>
            <w:r w:rsidR="00440963">
              <w:rPr>
                <w:rFonts w:eastAsia="ヒラギノ角ゴ Pro W3"/>
                <w:bCs/>
                <w:sz w:val="22"/>
                <w:szCs w:val="22"/>
                <w:lang w:eastAsia="en-US"/>
              </w:rPr>
              <w:t>W</w:t>
            </w:r>
            <w:r w:rsidR="00246E9B" w:rsidRPr="0039749D">
              <w:rPr>
                <w:rFonts w:eastAsia="ヒラギノ角ゴ Pro W3"/>
                <w:bCs/>
                <w:sz w:val="22"/>
                <w:szCs w:val="22"/>
                <w:lang w:eastAsia="en-US"/>
              </w:rPr>
              <w:t xml:space="preserve">orld </w:t>
            </w:r>
            <w:r w:rsidR="00440963">
              <w:rPr>
                <w:rFonts w:eastAsia="ヒラギノ角ゴ Pro W3"/>
                <w:bCs/>
                <w:sz w:val="22"/>
                <w:szCs w:val="22"/>
                <w:lang w:eastAsia="en-US"/>
              </w:rPr>
              <w:t>W</w:t>
            </w:r>
            <w:r w:rsidR="00246E9B" w:rsidRPr="0039749D">
              <w:rPr>
                <w:rFonts w:eastAsia="ヒラギノ角ゴ Pro W3"/>
                <w:bCs/>
                <w:sz w:val="22"/>
                <w:szCs w:val="22"/>
                <w:lang w:eastAsia="en-US"/>
              </w:rPr>
              <w:t>ar</w:t>
            </w:r>
            <w:r w:rsidRPr="0039749D">
              <w:rPr>
                <w:rFonts w:eastAsia="ヒラギノ角ゴ Pro W3"/>
                <w:bCs/>
                <w:sz w:val="22"/>
                <w:szCs w:val="22"/>
                <w:lang w:eastAsia="en-US"/>
              </w:rPr>
              <w:t xml:space="preserve"> memorial walk </w:t>
            </w:r>
            <w:r w:rsidR="00246E9B" w:rsidRPr="0039749D">
              <w:rPr>
                <w:rFonts w:eastAsia="ヒラギノ角ゴ Pro W3"/>
                <w:bCs/>
                <w:sz w:val="22"/>
                <w:szCs w:val="22"/>
                <w:lang w:eastAsia="en-US"/>
              </w:rPr>
              <w:t xml:space="preserve">that is being developed by two residents of the </w:t>
            </w:r>
            <w:r w:rsidR="0085377D">
              <w:rPr>
                <w:rFonts w:eastAsia="ヒラギノ角ゴ Pro W3"/>
                <w:bCs/>
                <w:sz w:val="22"/>
                <w:szCs w:val="22"/>
                <w:lang w:eastAsia="en-US"/>
              </w:rPr>
              <w:t>Town</w:t>
            </w:r>
            <w:r w:rsidR="00246E9B" w:rsidRPr="0039749D">
              <w:rPr>
                <w:rFonts w:eastAsia="ヒラギノ角ゴ Pro W3"/>
                <w:bCs/>
                <w:sz w:val="22"/>
                <w:szCs w:val="22"/>
                <w:lang w:eastAsia="en-US"/>
              </w:rPr>
              <w:t xml:space="preserve">. </w:t>
            </w:r>
          </w:p>
          <w:p w14:paraId="593A0580" w14:textId="34BB8BF5" w:rsidR="00616E68" w:rsidRPr="0039749D" w:rsidRDefault="008F1F88" w:rsidP="00AE6E4C">
            <w:pPr>
              <w:pStyle w:val="ListParagraph"/>
              <w:numPr>
                <w:ilvl w:val="0"/>
                <w:numId w:val="4"/>
              </w:numPr>
              <w:ind w:left="316" w:hanging="316"/>
              <w:rPr>
                <w:rFonts w:ascii="Calibri" w:eastAsia="ヒラギノ角ゴ Pro W3" w:hAnsi="Calibri" w:cs="Calibri"/>
                <w:bCs/>
                <w:sz w:val="22"/>
                <w:szCs w:val="22"/>
                <w:lang w:val="en-GB" w:eastAsia="en-US"/>
              </w:rPr>
            </w:pPr>
            <w:r w:rsidRPr="0039749D">
              <w:rPr>
                <w:rFonts w:ascii="Calibri" w:eastAsia="ヒラギノ角ゴ Pro W3" w:hAnsi="Calibri" w:cs="Calibri"/>
                <w:bCs/>
                <w:sz w:val="22"/>
                <w:szCs w:val="22"/>
                <w:lang w:val="en-GB" w:eastAsia="en-US"/>
              </w:rPr>
              <w:t xml:space="preserve">The </w:t>
            </w:r>
            <w:r w:rsidR="0085377D">
              <w:rPr>
                <w:rFonts w:ascii="Calibri" w:eastAsia="ヒラギノ角ゴ Pro W3" w:hAnsi="Calibri" w:cs="Calibri"/>
                <w:bCs/>
                <w:sz w:val="22"/>
                <w:szCs w:val="22"/>
                <w:lang w:val="en-GB" w:eastAsia="en-US"/>
              </w:rPr>
              <w:t>Town</w:t>
            </w:r>
            <w:r w:rsidRPr="0039749D">
              <w:rPr>
                <w:rFonts w:ascii="Calibri" w:eastAsia="ヒラギノ角ゴ Pro W3" w:hAnsi="Calibri" w:cs="Calibri"/>
                <w:bCs/>
                <w:sz w:val="22"/>
                <w:szCs w:val="22"/>
                <w:lang w:val="en-GB" w:eastAsia="en-US"/>
              </w:rPr>
              <w:t xml:space="preserve"> Council received and noted the minutes of the P</w:t>
            </w:r>
            <w:r w:rsidR="00BF22BC" w:rsidRPr="0039749D">
              <w:rPr>
                <w:rFonts w:ascii="Calibri" w:eastAsia="ヒラギノ角ゴ Pro W3" w:hAnsi="Calibri" w:cs="Calibri"/>
                <w:bCs/>
                <w:sz w:val="22"/>
                <w:szCs w:val="22"/>
                <w:lang w:val="en-GB" w:eastAsia="en-US"/>
              </w:rPr>
              <w:t xml:space="preserve">lanning and </w:t>
            </w:r>
            <w:r w:rsidRPr="0039749D">
              <w:rPr>
                <w:rFonts w:ascii="Calibri" w:eastAsia="ヒラギノ角ゴ Pro W3" w:hAnsi="Calibri" w:cs="Calibri"/>
                <w:bCs/>
                <w:sz w:val="22"/>
                <w:szCs w:val="22"/>
                <w:lang w:val="en-GB" w:eastAsia="en-US"/>
              </w:rPr>
              <w:t>D</w:t>
            </w:r>
            <w:r w:rsidR="00BF22BC" w:rsidRPr="0039749D">
              <w:rPr>
                <w:rFonts w:ascii="Calibri" w:eastAsia="ヒラギノ角ゴ Pro W3" w:hAnsi="Calibri" w:cs="Calibri"/>
                <w:bCs/>
                <w:sz w:val="22"/>
                <w:szCs w:val="22"/>
                <w:lang w:val="en-GB" w:eastAsia="en-US"/>
              </w:rPr>
              <w:t xml:space="preserve">evelopment Control </w:t>
            </w:r>
            <w:r w:rsidR="00766754" w:rsidRPr="0039749D">
              <w:rPr>
                <w:rFonts w:ascii="Calibri" w:eastAsia="ヒラギノ角ゴ Pro W3" w:hAnsi="Calibri" w:cs="Calibri"/>
                <w:bCs/>
                <w:sz w:val="22"/>
                <w:szCs w:val="22"/>
                <w:lang w:val="en-GB" w:eastAsia="en-US"/>
              </w:rPr>
              <w:t>C</w:t>
            </w:r>
            <w:r w:rsidR="00BF22BC" w:rsidRPr="0039749D">
              <w:rPr>
                <w:rFonts w:ascii="Calibri" w:eastAsia="ヒラギノ角ゴ Pro W3" w:hAnsi="Calibri" w:cs="Calibri"/>
                <w:bCs/>
                <w:sz w:val="22"/>
                <w:szCs w:val="22"/>
                <w:lang w:val="en-GB" w:eastAsia="en-US"/>
              </w:rPr>
              <w:t>ommittee (PDCC)</w:t>
            </w:r>
            <w:r w:rsidRPr="0039749D">
              <w:rPr>
                <w:rFonts w:ascii="Calibri" w:eastAsia="ヒラギノ角ゴ Pro W3" w:hAnsi="Calibri" w:cs="Calibri"/>
                <w:bCs/>
                <w:sz w:val="22"/>
                <w:szCs w:val="22"/>
                <w:lang w:val="en-GB" w:eastAsia="en-US"/>
              </w:rPr>
              <w:t xml:space="preserve"> held on </w:t>
            </w:r>
            <w:r w:rsidR="00616E68" w:rsidRPr="0039749D">
              <w:rPr>
                <w:rFonts w:ascii="Calibri" w:eastAsia="ヒラギノ角ゴ Pro W3" w:hAnsi="Calibri" w:cs="Calibri"/>
                <w:bCs/>
                <w:sz w:val="22"/>
                <w:szCs w:val="22"/>
                <w:lang w:val="en-GB" w:eastAsia="en-US"/>
              </w:rPr>
              <w:t>17 November</w:t>
            </w:r>
          </w:p>
          <w:p w14:paraId="04022AC3" w14:textId="00DDA728" w:rsidR="00616E68" w:rsidRPr="0039749D" w:rsidRDefault="00616E68" w:rsidP="00C9746B">
            <w:pPr>
              <w:pStyle w:val="TableParagraph"/>
              <w:tabs>
                <w:tab w:val="left" w:pos="434"/>
              </w:tabs>
              <w:spacing w:before="0" w:line="291" w:lineRule="exact"/>
              <w:rPr>
                <w:rFonts w:ascii="Calibri" w:eastAsia="ヒラギノ角ゴ Pro W3" w:hAnsi="Calibri" w:cs="Calibri"/>
                <w:b/>
                <w:lang w:val="en-GB"/>
              </w:rPr>
            </w:pPr>
          </w:p>
        </w:tc>
      </w:tr>
      <w:tr w:rsidR="00FF5485" w:rsidRPr="0039749D" w14:paraId="530E261B" w14:textId="77777777" w:rsidTr="008C4FF5">
        <w:tc>
          <w:tcPr>
            <w:tcW w:w="1271" w:type="dxa"/>
          </w:tcPr>
          <w:p w14:paraId="51A20315" w14:textId="38FA4A40" w:rsidR="00FF5485" w:rsidRPr="00B7569C" w:rsidRDefault="00616E68" w:rsidP="00B7569C">
            <w:pPr>
              <w:pStyle w:val="TableParagraph"/>
              <w:ind w:right="70"/>
              <w:rPr>
                <w:rFonts w:ascii="Calibri" w:hAnsi="Calibri" w:cs="Calibri"/>
                <w:lang w:val="en-GB"/>
              </w:rPr>
            </w:pPr>
            <w:r w:rsidRPr="0039749D">
              <w:lastRenderedPageBreak/>
              <w:t>107</w:t>
            </w:r>
            <w:r w:rsidR="00FF5485" w:rsidRPr="0039749D">
              <w:t>/21TC</w:t>
            </w:r>
          </w:p>
        </w:tc>
        <w:tc>
          <w:tcPr>
            <w:tcW w:w="7943" w:type="dxa"/>
          </w:tcPr>
          <w:p w14:paraId="21E790DB" w14:textId="77777777" w:rsidR="00FF5485" w:rsidRPr="0039749D" w:rsidRDefault="00FF5485" w:rsidP="00FF5485">
            <w:pPr>
              <w:spacing w:after="0" w:line="240" w:lineRule="auto"/>
              <w:rPr>
                <w:rFonts w:eastAsia="ヒラギノ角ゴ Pro W3"/>
                <w:b/>
                <w:kern w:val="0"/>
                <w:sz w:val="22"/>
                <w:szCs w:val="22"/>
                <w:lang w:eastAsia="en-US"/>
                <w14:ligatures w14:val="none"/>
                <w14:cntxtAlts w14:val="0"/>
              </w:rPr>
            </w:pPr>
            <w:r w:rsidRPr="0039749D">
              <w:rPr>
                <w:rFonts w:eastAsia="ヒラギノ角ゴ Pro W3"/>
                <w:b/>
                <w:kern w:val="0"/>
                <w:sz w:val="22"/>
                <w:szCs w:val="22"/>
                <w:lang w:eastAsia="en-US"/>
                <w14:ligatures w14:val="none"/>
                <w14:cntxtAlts w14:val="0"/>
              </w:rPr>
              <w:t>Financial matters.</w:t>
            </w:r>
          </w:p>
          <w:p w14:paraId="4BACE96A" w14:textId="514AA8C1" w:rsidR="00FF5485" w:rsidRPr="0039749D" w:rsidRDefault="00FF5485" w:rsidP="00AE6E4C">
            <w:pPr>
              <w:pStyle w:val="ListParagraph"/>
              <w:numPr>
                <w:ilvl w:val="0"/>
                <w:numId w:val="3"/>
              </w:numPr>
              <w:rPr>
                <w:rFonts w:ascii="Calibri" w:eastAsia="ヒラギノ角ゴ Pro W3" w:hAnsi="Calibri" w:cs="Calibri"/>
                <w:b/>
                <w:sz w:val="22"/>
                <w:szCs w:val="22"/>
                <w:lang w:val="en-GB" w:eastAsia="en-US"/>
              </w:rPr>
            </w:pPr>
            <w:r w:rsidRPr="0039749D">
              <w:rPr>
                <w:rFonts w:ascii="Calibri" w:eastAsia="ヒラギノ角ゴ Pro W3" w:hAnsi="Calibri" w:cs="Calibri"/>
                <w:b/>
                <w:sz w:val="22"/>
                <w:szCs w:val="22"/>
                <w:lang w:val="en-GB" w:eastAsia="en-US"/>
              </w:rPr>
              <w:t xml:space="preserve">RESOLVED: That the </w:t>
            </w:r>
            <w:r w:rsidR="0085377D">
              <w:rPr>
                <w:rFonts w:ascii="Calibri" w:eastAsia="ヒラギノ角ゴ Pro W3" w:hAnsi="Calibri" w:cs="Calibri"/>
                <w:b/>
                <w:sz w:val="22"/>
                <w:szCs w:val="22"/>
                <w:lang w:val="en-GB" w:eastAsia="en-US"/>
              </w:rPr>
              <w:t>Town</w:t>
            </w:r>
            <w:r w:rsidRPr="0039749D">
              <w:rPr>
                <w:rFonts w:ascii="Calibri" w:eastAsia="ヒラギノ角ゴ Pro W3" w:hAnsi="Calibri" w:cs="Calibri"/>
                <w:b/>
                <w:sz w:val="22"/>
                <w:szCs w:val="22"/>
                <w:lang w:val="en-GB" w:eastAsia="en-US"/>
              </w:rPr>
              <w:t xml:space="preserve"> Council received and ratified the payments and receipts for the </w:t>
            </w:r>
            <w:r w:rsidR="0085377D">
              <w:rPr>
                <w:rFonts w:ascii="Calibri" w:eastAsia="ヒラギノ角ゴ Pro W3" w:hAnsi="Calibri" w:cs="Calibri"/>
                <w:b/>
                <w:sz w:val="22"/>
                <w:szCs w:val="22"/>
                <w:lang w:val="en-GB" w:eastAsia="en-US"/>
              </w:rPr>
              <w:t>Town</w:t>
            </w:r>
            <w:r w:rsidRPr="0039749D">
              <w:rPr>
                <w:rFonts w:ascii="Calibri" w:eastAsia="ヒラギノ角ゴ Pro W3" w:hAnsi="Calibri" w:cs="Calibri"/>
                <w:b/>
                <w:sz w:val="22"/>
                <w:szCs w:val="22"/>
                <w:lang w:val="en-GB" w:eastAsia="en-US"/>
              </w:rPr>
              <w:t xml:space="preserve"> Council and Market Hall up to </w:t>
            </w:r>
            <w:r w:rsidR="00A42664" w:rsidRPr="0039749D">
              <w:rPr>
                <w:rFonts w:ascii="Calibri" w:eastAsia="ヒラギノ角ゴ Pro W3" w:hAnsi="Calibri" w:cs="Calibri"/>
                <w:b/>
                <w:sz w:val="22"/>
                <w:szCs w:val="22"/>
                <w:lang w:val="en-GB" w:eastAsia="en-US"/>
              </w:rPr>
              <w:t>30 November</w:t>
            </w:r>
            <w:r w:rsidRPr="0039749D">
              <w:rPr>
                <w:rFonts w:ascii="Calibri" w:eastAsia="ヒラギノ角ゴ Pro W3" w:hAnsi="Calibri" w:cs="Calibri"/>
                <w:b/>
                <w:sz w:val="22"/>
                <w:szCs w:val="22"/>
                <w:lang w:val="en-GB" w:eastAsia="en-US"/>
              </w:rPr>
              <w:t xml:space="preserve"> 2021.</w:t>
            </w:r>
          </w:p>
          <w:p w14:paraId="4AA1089B" w14:textId="7F32514E" w:rsidR="00F174BF" w:rsidRPr="0039749D" w:rsidRDefault="00F174BF" w:rsidP="00F174BF">
            <w:pPr>
              <w:pStyle w:val="ListParagraph"/>
              <w:ind w:left="360"/>
              <w:rPr>
                <w:rFonts w:ascii="Calibri" w:eastAsia="ヒラギノ角ゴ Pro W3" w:hAnsi="Calibri" w:cs="Calibri"/>
                <w:b/>
                <w:sz w:val="22"/>
                <w:szCs w:val="22"/>
                <w:lang w:val="en-GB" w:eastAsia="en-US"/>
              </w:rPr>
            </w:pPr>
            <w:r w:rsidRPr="0039749D">
              <w:rPr>
                <w:rFonts w:ascii="Calibri" w:eastAsia="ヒラギノ角ゴ Pro W3" w:hAnsi="Calibri" w:cs="Calibri"/>
                <w:b/>
                <w:sz w:val="22"/>
                <w:szCs w:val="22"/>
                <w:lang w:val="en-GB" w:eastAsia="en-US"/>
              </w:rPr>
              <w:t>(Appendix A)</w:t>
            </w:r>
          </w:p>
          <w:p w14:paraId="35F8845C" w14:textId="77777777" w:rsidR="00B401E2" w:rsidRPr="0039749D" w:rsidRDefault="00B401E2" w:rsidP="00A42664">
            <w:pPr>
              <w:pStyle w:val="ListParagraph"/>
              <w:ind w:left="360"/>
              <w:rPr>
                <w:rFonts w:ascii="Calibri" w:eastAsia="ヒラギノ角ゴ Pro W3" w:hAnsi="Calibri" w:cs="Calibri"/>
                <w:b/>
                <w:sz w:val="22"/>
                <w:szCs w:val="22"/>
                <w:lang w:val="en-GB" w:eastAsia="en-US"/>
              </w:rPr>
            </w:pPr>
          </w:p>
          <w:p w14:paraId="4F5D2E72" w14:textId="4F240BF9" w:rsidR="008973F6" w:rsidRPr="0039749D" w:rsidRDefault="007829D0" w:rsidP="007829D0">
            <w:pPr>
              <w:rPr>
                <w:rFonts w:eastAsia="ヒラギノ角ゴ Pro W3"/>
                <w:bCs/>
                <w:sz w:val="22"/>
                <w:szCs w:val="22"/>
                <w:lang w:eastAsia="en-US"/>
              </w:rPr>
            </w:pPr>
            <w:r w:rsidRPr="0039749D">
              <w:rPr>
                <w:rFonts w:eastAsia="ヒラギノ角ゴ Pro W3"/>
                <w:bCs/>
                <w:sz w:val="22"/>
                <w:szCs w:val="22"/>
                <w:lang w:eastAsia="en-US"/>
              </w:rPr>
              <w:t>It was noted that t</w:t>
            </w:r>
            <w:r w:rsidR="00DA515D" w:rsidRPr="0039749D">
              <w:rPr>
                <w:rFonts w:eastAsia="ヒラギノ角ゴ Pro W3"/>
                <w:bCs/>
                <w:sz w:val="22"/>
                <w:szCs w:val="22"/>
                <w:lang w:eastAsia="en-US"/>
              </w:rPr>
              <w:t xml:space="preserve">he </w:t>
            </w:r>
            <w:r w:rsidR="00EE4666" w:rsidRPr="0039749D">
              <w:rPr>
                <w:rFonts w:eastAsia="ヒラギノ角ゴ Pro W3"/>
                <w:bCs/>
                <w:sz w:val="22"/>
                <w:szCs w:val="22"/>
                <w:lang w:eastAsia="en-US"/>
              </w:rPr>
              <w:t>Cambridge</w:t>
            </w:r>
            <w:r w:rsidR="008973F6" w:rsidRPr="0039749D">
              <w:rPr>
                <w:rFonts w:eastAsia="ヒラギノ角ゴ Pro W3"/>
                <w:bCs/>
                <w:sz w:val="22"/>
                <w:szCs w:val="22"/>
                <w:lang w:eastAsia="en-US"/>
              </w:rPr>
              <w:t xml:space="preserve"> </w:t>
            </w:r>
            <w:r w:rsidR="00EE4666" w:rsidRPr="0039749D">
              <w:rPr>
                <w:rFonts w:eastAsia="ヒラギノ角ゴ Pro W3"/>
                <w:bCs/>
                <w:sz w:val="22"/>
                <w:szCs w:val="22"/>
                <w:lang w:eastAsia="en-US"/>
              </w:rPr>
              <w:t xml:space="preserve">Building Society </w:t>
            </w:r>
            <w:r w:rsidRPr="0039749D">
              <w:rPr>
                <w:rFonts w:eastAsia="ヒラギノ角ゴ Pro W3"/>
                <w:bCs/>
                <w:sz w:val="22"/>
                <w:szCs w:val="22"/>
                <w:lang w:eastAsia="en-US"/>
              </w:rPr>
              <w:t>account now stands at £</w:t>
            </w:r>
            <w:r w:rsidR="008973F6" w:rsidRPr="0039749D">
              <w:rPr>
                <w:rFonts w:eastAsia="ヒラギノ角ゴ Pro W3"/>
                <w:bCs/>
                <w:sz w:val="22"/>
                <w:szCs w:val="22"/>
                <w:lang w:eastAsia="en-US"/>
              </w:rPr>
              <w:t>11</w:t>
            </w:r>
            <w:r w:rsidR="00EE4666" w:rsidRPr="0039749D">
              <w:rPr>
                <w:rFonts w:eastAsia="ヒラギノ角ゴ Pro W3"/>
                <w:bCs/>
                <w:sz w:val="22"/>
                <w:szCs w:val="22"/>
                <w:lang w:eastAsia="en-US"/>
              </w:rPr>
              <w:t>0,025</w:t>
            </w:r>
          </w:p>
        </w:tc>
      </w:tr>
      <w:tr w:rsidR="00FF5485" w:rsidRPr="0039749D" w14:paraId="3473EB8B" w14:textId="77777777" w:rsidTr="008C4FF5">
        <w:tc>
          <w:tcPr>
            <w:tcW w:w="1271" w:type="dxa"/>
          </w:tcPr>
          <w:p w14:paraId="60D8ACD4" w14:textId="3BD8C957" w:rsidR="00FF5485" w:rsidRPr="0039749D" w:rsidRDefault="00EE4666" w:rsidP="00FF5485">
            <w:pPr>
              <w:spacing w:after="0" w:line="240" w:lineRule="auto"/>
              <w:rPr>
                <w:rFonts w:eastAsia="ヒラギノ角ゴ Pro W3"/>
                <w:b/>
                <w:bCs/>
                <w:kern w:val="0"/>
                <w:sz w:val="22"/>
                <w:szCs w:val="22"/>
                <w:lang w:eastAsia="en-US"/>
                <w14:ligatures w14:val="none"/>
                <w14:cntxtAlts w14:val="0"/>
              </w:rPr>
            </w:pPr>
            <w:r w:rsidRPr="0039749D">
              <w:rPr>
                <w:sz w:val="22"/>
                <w:szCs w:val="22"/>
              </w:rPr>
              <w:t>108</w:t>
            </w:r>
            <w:r w:rsidR="00FF5485" w:rsidRPr="0039749D">
              <w:rPr>
                <w:sz w:val="22"/>
                <w:szCs w:val="22"/>
              </w:rPr>
              <w:t>/21TC</w:t>
            </w:r>
          </w:p>
        </w:tc>
        <w:tc>
          <w:tcPr>
            <w:tcW w:w="7943" w:type="dxa"/>
          </w:tcPr>
          <w:p w14:paraId="7E595ACE" w14:textId="40B3DBAD" w:rsidR="00EE4666" w:rsidRPr="0039749D" w:rsidRDefault="00E26FAF" w:rsidP="00EE4666">
            <w:pPr>
              <w:pStyle w:val="ListParagraph"/>
              <w:ind w:left="0" w:firstLine="32"/>
              <w:rPr>
                <w:rFonts w:ascii="Calibri" w:hAnsi="Calibri" w:cs="Calibri"/>
                <w:b/>
                <w:sz w:val="22"/>
                <w:szCs w:val="22"/>
                <w:lang w:val="en-GB"/>
              </w:rPr>
            </w:pPr>
            <w:r>
              <w:rPr>
                <w:rFonts w:ascii="Calibri" w:hAnsi="Calibri" w:cs="Calibri"/>
                <w:b/>
                <w:sz w:val="22"/>
                <w:szCs w:val="22"/>
                <w:lang w:val="en-GB"/>
              </w:rPr>
              <w:t>Community Infrastructure Levy</w:t>
            </w:r>
            <w:r w:rsidR="00EE4666" w:rsidRPr="0039749D">
              <w:rPr>
                <w:rFonts w:ascii="Calibri" w:hAnsi="Calibri" w:cs="Calibri"/>
                <w:b/>
                <w:sz w:val="22"/>
                <w:szCs w:val="22"/>
                <w:lang w:val="en-GB"/>
              </w:rPr>
              <w:t xml:space="preserve"> </w:t>
            </w:r>
            <w:r>
              <w:rPr>
                <w:rFonts w:ascii="Calibri" w:hAnsi="Calibri" w:cs="Calibri"/>
                <w:b/>
                <w:sz w:val="22"/>
                <w:szCs w:val="22"/>
                <w:lang w:val="en-GB"/>
              </w:rPr>
              <w:t xml:space="preserve">(CIL) </w:t>
            </w:r>
            <w:r w:rsidR="00EE4666" w:rsidRPr="0039749D">
              <w:rPr>
                <w:rFonts w:ascii="Calibri" w:hAnsi="Calibri" w:cs="Calibri"/>
                <w:b/>
                <w:sz w:val="22"/>
                <w:szCs w:val="22"/>
                <w:lang w:val="en-GB"/>
              </w:rPr>
              <w:t xml:space="preserve">Feedback </w:t>
            </w:r>
            <w:r w:rsidR="003C6EC9" w:rsidRPr="0039749D">
              <w:rPr>
                <w:rFonts w:ascii="Calibri" w:hAnsi="Calibri" w:cs="Calibri"/>
                <w:b/>
                <w:sz w:val="22"/>
                <w:szCs w:val="22"/>
                <w:lang w:val="en-GB"/>
              </w:rPr>
              <w:t xml:space="preserve"> </w:t>
            </w:r>
          </w:p>
          <w:p w14:paraId="77F40C56" w14:textId="592A8460" w:rsidR="00BB4E21" w:rsidRPr="0039749D" w:rsidRDefault="00BB4E21" w:rsidP="00A76E85">
            <w:pPr>
              <w:pStyle w:val="ListParagraph"/>
              <w:ind w:left="0"/>
              <w:rPr>
                <w:rFonts w:ascii="Calibri" w:hAnsi="Calibri" w:cs="Calibri"/>
                <w:bCs/>
                <w:sz w:val="22"/>
                <w:szCs w:val="22"/>
                <w:lang w:val="en-GB"/>
              </w:rPr>
            </w:pPr>
            <w:r w:rsidRPr="0039749D">
              <w:rPr>
                <w:rFonts w:ascii="Calibri" w:hAnsi="Calibri" w:cs="Calibri"/>
                <w:bCs/>
                <w:sz w:val="22"/>
                <w:szCs w:val="22"/>
                <w:lang w:val="en-GB"/>
              </w:rPr>
              <w:t xml:space="preserve">The </w:t>
            </w:r>
            <w:r w:rsidR="00340A22" w:rsidRPr="0039749D">
              <w:rPr>
                <w:rFonts w:ascii="Calibri" w:hAnsi="Calibri" w:cs="Calibri"/>
                <w:bCs/>
                <w:sz w:val="22"/>
                <w:szCs w:val="22"/>
                <w:lang w:val="en-GB"/>
              </w:rPr>
              <w:t>C</w:t>
            </w:r>
            <w:r w:rsidRPr="0039749D">
              <w:rPr>
                <w:rFonts w:ascii="Calibri" w:hAnsi="Calibri" w:cs="Calibri"/>
                <w:bCs/>
                <w:sz w:val="22"/>
                <w:szCs w:val="22"/>
                <w:lang w:val="en-GB"/>
              </w:rPr>
              <w:t>ouncil noted responses from the public on the CIL consultation which were</w:t>
            </w:r>
            <w:r w:rsidR="00CF2AE3" w:rsidRPr="0039749D">
              <w:rPr>
                <w:rFonts w:ascii="Calibri" w:hAnsi="Calibri" w:cs="Calibri"/>
                <w:bCs/>
                <w:sz w:val="22"/>
                <w:szCs w:val="22"/>
                <w:lang w:val="en-GB"/>
              </w:rPr>
              <w:t xml:space="preserve"> broadly in </w:t>
            </w:r>
            <w:r w:rsidR="00A76E85" w:rsidRPr="0039749D">
              <w:rPr>
                <w:rFonts w:ascii="Calibri" w:hAnsi="Calibri" w:cs="Calibri"/>
                <w:bCs/>
                <w:sz w:val="22"/>
                <w:szCs w:val="22"/>
                <w:lang w:val="en-GB"/>
              </w:rPr>
              <w:t>favour</w:t>
            </w:r>
            <w:r w:rsidR="00CF2AE3" w:rsidRPr="0039749D">
              <w:rPr>
                <w:rFonts w:ascii="Calibri" w:hAnsi="Calibri" w:cs="Calibri"/>
                <w:bCs/>
                <w:sz w:val="22"/>
                <w:szCs w:val="22"/>
                <w:lang w:val="en-GB"/>
              </w:rPr>
              <w:t xml:space="preserve"> of the </w:t>
            </w:r>
            <w:r w:rsidR="0085377D">
              <w:rPr>
                <w:rFonts w:ascii="Calibri" w:hAnsi="Calibri" w:cs="Calibri"/>
                <w:bCs/>
                <w:sz w:val="22"/>
                <w:szCs w:val="22"/>
                <w:lang w:val="en-GB"/>
              </w:rPr>
              <w:t>Town</w:t>
            </w:r>
            <w:r w:rsidR="00CF2AE3" w:rsidRPr="0039749D">
              <w:rPr>
                <w:rFonts w:ascii="Calibri" w:hAnsi="Calibri" w:cs="Calibri"/>
                <w:bCs/>
                <w:sz w:val="22"/>
                <w:szCs w:val="22"/>
                <w:lang w:val="en-GB"/>
              </w:rPr>
              <w:t xml:space="preserve"> Council’s </w:t>
            </w:r>
            <w:r w:rsidR="00A76E85" w:rsidRPr="0039749D">
              <w:rPr>
                <w:rFonts w:ascii="Calibri" w:hAnsi="Calibri" w:cs="Calibri"/>
                <w:bCs/>
                <w:sz w:val="22"/>
                <w:szCs w:val="22"/>
                <w:lang w:val="en-GB"/>
              </w:rPr>
              <w:t>proposals</w:t>
            </w:r>
            <w:r w:rsidR="00CF2AE3" w:rsidRPr="0039749D">
              <w:rPr>
                <w:rFonts w:ascii="Calibri" w:hAnsi="Calibri" w:cs="Calibri"/>
                <w:bCs/>
                <w:sz w:val="22"/>
                <w:szCs w:val="22"/>
                <w:lang w:val="en-GB"/>
              </w:rPr>
              <w:t xml:space="preserve">. </w:t>
            </w:r>
            <w:r w:rsidR="00CC4911">
              <w:rPr>
                <w:rFonts w:ascii="Calibri" w:hAnsi="Calibri" w:cs="Calibri"/>
                <w:bCs/>
                <w:sz w:val="22"/>
                <w:szCs w:val="22"/>
                <w:lang w:val="en-GB"/>
              </w:rPr>
              <w:t>Consultee comments</w:t>
            </w:r>
            <w:r w:rsidR="00F73E94">
              <w:rPr>
                <w:rFonts w:ascii="Calibri" w:hAnsi="Calibri" w:cs="Calibri"/>
                <w:bCs/>
                <w:sz w:val="22"/>
                <w:szCs w:val="22"/>
                <w:lang w:val="en-GB"/>
              </w:rPr>
              <w:t xml:space="preserve"> and suggestions</w:t>
            </w:r>
            <w:r w:rsidR="00CC4911">
              <w:rPr>
                <w:rFonts w:ascii="Calibri" w:hAnsi="Calibri" w:cs="Calibri"/>
                <w:bCs/>
                <w:sz w:val="22"/>
                <w:szCs w:val="22"/>
                <w:lang w:val="en-GB"/>
              </w:rPr>
              <w:t xml:space="preserve"> included</w:t>
            </w:r>
            <w:r w:rsidR="001429A1" w:rsidRPr="0039749D">
              <w:rPr>
                <w:rFonts w:ascii="Calibri" w:hAnsi="Calibri" w:cs="Calibri"/>
                <w:bCs/>
                <w:sz w:val="22"/>
                <w:szCs w:val="22"/>
                <w:lang w:val="en-GB"/>
              </w:rPr>
              <w:t>: -</w:t>
            </w:r>
          </w:p>
          <w:p w14:paraId="33F758B2" w14:textId="5CA4A71E" w:rsidR="00DF6993" w:rsidRPr="0039749D" w:rsidRDefault="00DF6993" w:rsidP="00DF6993">
            <w:pPr>
              <w:pStyle w:val="PlainText"/>
              <w:numPr>
                <w:ilvl w:val="0"/>
                <w:numId w:val="13"/>
              </w:numPr>
              <w:ind w:left="312"/>
              <w:rPr>
                <w:rFonts w:cs="Calibri"/>
                <w:szCs w:val="22"/>
              </w:rPr>
            </w:pPr>
            <w:r w:rsidRPr="0039749D">
              <w:rPr>
                <w:rFonts w:cs="Calibri"/>
                <w:szCs w:val="22"/>
              </w:rPr>
              <w:t xml:space="preserve">Improved lighting on walkways into the </w:t>
            </w:r>
            <w:r w:rsidR="0085377D">
              <w:rPr>
                <w:rFonts w:cs="Calibri"/>
                <w:szCs w:val="22"/>
              </w:rPr>
              <w:t>Town</w:t>
            </w:r>
            <w:r w:rsidRPr="0039749D">
              <w:rPr>
                <w:rFonts w:cs="Calibri"/>
                <w:szCs w:val="22"/>
              </w:rPr>
              <w:t>.</w:t>
            </w:r>
          </w:p>
          <w:p w14:paraId="028F09F5" w14:textId="6357A239" w:rsidR="004751E1" w:rsidRPr="0039749D" w:rsidRDefault="004751E1" w:rsidP="00DF6993">
            <w:pPr>
              <w:pStyle w:val="PlainText"/>
              <w:numPr>
                <w:ilvl w:val="0"/>
                <w:numId w:val="13"/>
              </w:numPr>
              <w:ind w:left="312"/>
              <w:rPr>
                <w:rFonts w:cs="Calibri"/>
                <w:szCs w:val="22"/>
              </w:rPr>
            </w:pPr>
            <w:r w:rsidRPr="0039749D">
              <w:rPr>
                <w:rFonts w:cs="Calibri"/>
                <w:szCs w:val="22"/>
              </w:rPr>
              <w:t xml:space="preserve">Priority should be Purpose 3 Encouraging footfall on High St and consequent more vibrant commercial activity. </w:t>
            </w:r>
          </w:p>
          <w:p w14:paraId="4E8F33B6" w14:textId="77777777" w:rsidR="00DF6993" w:rsidRPr="0039749D" w:rsidRDefault="004751E1" w:rsidP="00707DFD">
            <w:pPr>
              <w:pStyle w:val="NormalWeb"/>
              <w:numPr>
                <w:ilvl w:val="0"/>
                <w:numId w:val="13"/>
              </w:numPr>
              <w:spacing w:before="0" w:beforeAutospacing="0" w:after="0" w:afterAutospacing="0"/>
              <w:ind w:left="360"/>
            </w:pPr>
            <w:r w:rsidRPr="0039749D">
              <w:t xml:space="preserve">Ring-fencing an element of CIL to provide a match-funding grant to local businesses, who have a presence on Saxmundham's High Street and other key areas that interface with the local public. </w:t>
            </w:r>
          </w:p>
          <w:p w14:paraId="1CA8D4F0" w14:textId="58EAD4D7" w:rsidR="00DF6993" w:rsidRPr="0039749D" w:rsidRDefault="004751E1" w:rsidP="00DF6993">
            <w:pPr>
              <w:pStyle w:val="NormalWeb"/>
              <w:numPr>
                <w:ilvl w:val="0"/>
                <w:numId w:val="13"/>
              </w:numPr>
              <w:spacing w:before="0" w:beforeAutospacing="0" w:after="0" w:afterAutospacing="0"/>
              <w:ind w:left="360"/>
            </w:pPr>
            <w:r w:rsidRPr="0039749D">
              <w:t xml:space="preserve">New street and pedestrian signage across the </w:t>
            </w:r>
            <w:r w:rsidR="0085377D">
              <w:t>Town</w:t>
            </w:r>
            <w:r w:rsidRPr="0039749D">
              <w:t xml:space="preserve"> that embodies and recognises the massive milestone which is our 750th anniversary of the </w:t>
            </w:r>
            <w:r w:rsidR="0085377D">
              <w:t>Town</w:t>
            </w:r>
            <w:r w:rsidRPr="0039749D">
              <w:t xml:space="preserve">'s charter! Each new sign </w:t>
            </w:r>
            <w:r w:rsidR="00F73E94">
              <w:t>should</w:t>
            </w:r>
            <w:r w:rsidRPr="0039749D">
              <w:t xml:space="preserve"> include a commissioned 750th logo to give tribute to this achievement.</w:t>
            </w:r>
          </w:p>
          <w:p w14:paraId="154DA334" w14:textId="67BEE248" w:rsidR="007D120F" w:rsidRPr="0039749D" w:rsidRDefault="004751E1" w:rsidP="007D120F">
            <w:pPr>
              <w:pStyle w:val="NormalWeb"/>
              <w:numPr>
                <w:ilvl w:val="0"/>
                <w:numId w:val="13"/>
              </w:numPr>
              <w:spacing w:before="0" w:beforeAutospacing="0" w:after="0" w:afterAutospacing="0"/>
              <w:ind w:left="360"/>
            </w:pPr>
            <w:r w:rsidRPr="0039749D">
              <w:t xml:space="preserve">A commitment to plant 750 new trees or shrubs across the </w:t>
            </w:r>
            <w:r w:rsidR="0085377D">
              <w:t>Town</w:t>
            </w:r>
            <w:r w:rsidRPr="0039749D">
              <w:t>, with especial emphasis on improving areas of neglect through new planting, fencing and, if necessary, landscaping.</w:t>
            </w:r>
          </w:p>
          <w:p w14:paraId="162D6262" w14:textId="062AABBD" w:rsidR="001429A1" w:rsidRPr="0039749D" w:rsidRDefault="001429A1" w:rsidP="007D120F">
            <w:pPr>
              <w:pStyle w:val="NormalWeb"/>
              <w:numPr>
                <w:ilvl w:val="0"/>
                <w:numId w:val="13"/>
              </w:numPr>
              <w:spacing w:before="0" w:beforeAutospacing="0" w:after="0" w:afterAutospacing="0"/>
              <w:ind w:left="360"/>
            </w:pPr>
            <w:r w:rsidRPr="0039749D">
              <w:t>Outdoor Gym</w:t>
            </w:r>
          </w:p>
          <w:p w14:paraId="7B40B108" w14:textId="4D51BB27" w:rsidR="001429A1" w:rsidRPr="0039749D" w:rsidRDefault="000013C1" w:rsidP="007D120F">
            <w:pPr>
              <w:pStyle w:val="NormalWeb"/>
              <w:numPr>
                <w:ilvl w:val="0"/>
                <w:numId w:val="13"/>
              </w:numPr>
              <w:spacing w:before="0" w:beforeAutospacing="0" w:after="0" w:afterAutospacing="0"/>
              <w:ind w:left="360"/>
            </w:pPr>
            <w:r w:rsidRPr="0039749D">
              <w:t>Improving parking</w:t>
            </w:r>
          </w:p>
          <w:p w14:paraId="4C94F34D" w14:textId="77777777" w:rsidR="00EE4666" w:rsidRPr="00B14E3B" w:rsidRDefault="00DF6993" w:rsidP="00EE4666">
            <w:pPr>
              <w:pStyle w:val="NormalWeb"/>
              <w:numPr>
                <w:ilvl w:val="0"/>
                <w:numId w:val="13"/>
              </w:numPr>
              <w:spacing w:before="0" w:beforeAutospacing="0" w:after="0" w:afterAutospacing="0"/>
              <w:ind w:left="360"/>
            </w:pPr>
            <w:r w:rsidRPr="0039749D">
              <w:rPr>
                <w:rFonts w:eastAsia="Calibri"/>
              </w:rPr>
              <w:t>The</w:t>
            </w:r>
            <w:r w:rsidR="004751E1" w:rsidRPr="0039749D">
              <w:rPr>
                <w:rFonts w:eastAsia="Calibri"/>
              </w:rPr>
              <w:t xml:space="preserve"> money </w:t>
            </w:r>
            <w:r w:rsidRPr="0039749D">
              <w:rPr>
                <w:rFonts w:eastAsia="Calibri"/>
              </w:rPr>
              <w:t>c</w:t>
            </w:r>
            <w:r w:rsidR="004751E1" w:rsidRPr="0039749D">
              <w:rPr>
                <w:rFonts w:eastAsia="Calibri"/>
              </w:rPr>
              <w:t>ould be best spent on upgrading the Gannon rooms</w:t>
            </w:r>
            <w:r w:rsidRPr="0039749D">
              <w:rPr>
                <w:rFonts w:eastAsia="Calibri"/>
              </w:rPr>
              <w:t>.</w:t>
            </w:r>
          </w:p>
          <w:p w14:paraId="569BBAE8" w14:textId="77777777" w:rsidR="00B14E3B" w:rsidRPr="00A85011" w:rsidRDefault="00B14E3B" w:rsidP="00E26FAF">
            <w:pPr>
              <w:pStyle w:val="NormalWeb"/>
              <w:spacing w:before="0" w:beforeAutospacing="0" w:after="0" w:afterAutospacing="0"/>
              <w:ind w:left="360"/>
            </w:pPr>
          </w:p>
          <w:p w14:paraId="736B24BE" w14:textId="38E0AD15" w:rsidR="00A85011" w:rsidRPr="00A85011" w:rsidRDefault="00A85011" w:rsidP="00B14E3B">
            <w:pPr>
              <w:pStyle w:val="NormalWeb"/>
              <w:spacing w:before="0" w:beforeAutospacing="0" w:after="0" w:afterAutospacing="0"/>
            </w:pPr>
            <w:r>
              <w:rPr>
                <w:rFonts w:eastAsia="Calibri"/>
              </w:rPr>
              <w:t>The Council agreed</w:t>
            </w:r>
            <w:r w:rsidR="00B14E3B">
              <w:rPr>
                <w:rFonts w:eastAsia="Calibri"/>
              </w:rPr>
              <w:t xml:space="preserve"> noted that the final </w:t>
            </w:r>
            <w:r w:rsidR="00E26FAF">
              <w:rPr>
                <w:rFonts w:eastAsia="Calibri"/>
              </w:rPr>
              <w:t xml:space="preserve">CIL </w:t>
            </w:r>
            <w:r w:rsidR="00B14E3B">
              <w:rPr>
                <w:rFonts w:eastAsia="Calibri"/>
              </w:rPr>
              <w:t>priority list would be considered in the new year.</w:t>
            </w:r>
          </w:p>
        </w:tc>
      </w:tr>
      <w:tr w:rsidR="00FF5485" w:rsidRPr="0039749D" w14:paraId="7622AAF5" w14:textId="77777777" w:rsidTr="008C4FF5">
        <w:tc>
          <w:tcPr>
            <w:tcW w:w="1271" w:type="dxa"/>
          </w:tcPr>
          <w:p w14:paraId="5E1FF475" w14:textId="101099D0" w:rsidR="00FF5485" w:rsidRPr="00B7569C" w:rsidRDefault="00EE4666" w:rsidP="00B7569C">
            <w:pPr>
              <w:pStyle w:val="TableParagraph"/>
              <w:ind w:right="106"/>
              <w:rPr>
                <w:rFonts w:ascii="Calibri" w:hAnsi="Calibri" w:cs="Calibri"/>
                <w:lang w:val="en-GB"/>
              </w:rPr>
            </w:pPr>
            <w:r w:rsidRPr="0039749D">
              <w:t>109</w:t>
            </w:r>
            <w:r w:rsidR="00FF5485" w:rsidRPr="0039749D">
              <w:t>/21TC</w:t>
            </w:r>
          </w:p>
        </w:tc>
        <w:tc>
          <w:tcPr>
            <w:tcW w:w="7943" w:type="dxa"/>
          </w:tcPr>
          <w:p w14:paraId="4C4DB4A9" w14:textId="77777777" w:rsidR="007D11C9" w:rsidRDefault="00F4506E" w:rsidP="00370FD4">
            <w:pPr>
              <w:spacing w:after="0" w:line="240" w:lineRule="auto"/>
              <w:rPr>
                <w:b/>
                <w:bCs/>
                <w:sz w:val="22"/>
                <w:szCs w:val="22"/>
              </w:rPr>
            </w:pPr>
            <w:r w:rsidRPr="0039749D">
              <w:rPr>
                <w:b/>
                <w:bCs/>
                <w:sz w:val="22"/>
                <w:szCs w:val="22"/>
              </w:rPr>
              <w:t xml:space="preserve">Platinum Jubilee Tree Planting </w:t>
            </w:r>
          </w:p>
          <w:p w14:paraId="180D3338" w14:textId="6DBED99C" w:rsidR="00EE4666" w:rsidRPr="0039749D" w:rsidRDefault="007D11C9" w:rsidP="00370FD4">
            <w:pPr>
              <w:spacing w:after="0" w:line="240" w:lineRule="auto"/>
              <w:rPr>
                <w:rFonts w:eastAsia="ヒラギノ角ゴ Pro W3"/>
                <w:b/>
                <w:sz w:val="22"/>
                <w:szCs w:val="22"/>
                <w:lang w:eastAsia="en-US"/>
              </w:rPr>
            </w:pPr>
            <w:r>
              <w:rPr>
                <w:rFonts w:eastAsia="Calibri"/>
                <w:color w:val="201F1E"/>
                <w:sz w:val="22"/>
                <w:szCs w:val="22"/>
              </w:rPr>
              <w:t xml:space="preserve">The Council discussed </w:t>
            </w:r>
            <w:r w:rsidR="00F4506E" w:rsidRPr="0039749D">
              <w:rPr>
                <w:rFonts w:eastAsia="Calibri"/>
                <w:color w:val="201F1E"/>
                <w:sz w:val="22"/>
                <w:szCs w:val="22"/>
              </w:rPr>
              <w:t>arrangements for</w:t>
            </w:r>
            <w:r w:rsidR="006F4175">
              <w:rPr>
                <w:rFonts w:eastAsia="Calibri"/>
                <w:color w:val="201F1E"/>
                <w:sz w:val="22"/>
                <w:szCs w:val="22"/>
              </w:rPr>
              <w:t xml:space="preserve"> the Queen’s </w:t>
            </w:r>
            <w:r w:rsidR="00F4506E" w:rsidRPr="0039749D">
              <w:rPr>
                <w:rFonts w:eastAsia="Calibri"/>
                <w:color w:val="201F1E"/>
                <w:sz w:val="22"/>
                <w:szCs w:val="22"/>
              </w:rPr>
              <w:t>Platinum Jubilee tree planting and consider</w:t>
            </w:r>
            <w:r w:rsidR="006F4175">
              <w:rPr>
                <w:rFonts w:eastAsia="Calibri"/>
                <w:color w:val="201F1E"/>
                <w:sz w:val="22"/>
                <w:szCs w:val="22"/>
              </w:rPr>
              <w:t>ed the</w:t>
            </w:r>
            <w:r w:rsidR="00F4506E" w:rsidRPr="0039749D">
              <w:rPr>
                <w:rFonts w:eastAsia="Calibri"/>
                <w:color w:val="201F1E"/>
                <w:sz w:val="22"/>
                <w:szCs w:val="22"/>
              </w:rPr>
              <w:t xml:space="preserve"> gift of an oak tree from East Suffolk Council</w:t>
            </w:r>
            <w:r w:rsidR="00A85011">
              <w:rPr>
                <w:rFonts w:eastAsia="Calibri"/>
                <w:color w:val="201F1E"/>
                <w:sz w:val="22"/>
                <w:szCs w:val="22"/>
              </w:rPr>
              <w:t xml:space="preserve">. The Environment </w:t>
            </w:r>
            <w:r w:rsidR="00B14E3B">
              <w:rPr>
                <w:rFonts w:eastAsia="Calibri"/>
                <w:color w:val="201F1E"/>
                <w:sz w:val="22"/>
                <w:szCs w:val="22"/>
              </w:rPr>
              <w:t>C</w:t>
            </w:r>
            <w:r w:rsidR="00A85011">
              <w:rPr>
                <w:rFonts w:eastAsia="Calibri"/>
                <w:color w:val="201F1E"/>
                <w:sz w:val="22"/>
                <w:szCs w:val="22"/>
              </w:rPr>
              <w:t xml:space="preserve">o-ordinator </w:t>
            </w:r>
            <w:r w:rsidR="00B14E3B">
              <w:rPr>
                <w:rFonts w:eastAsia="Calibri"/>
                <w:color w:val="201F1E"/>
                <w:sz w:val="22"/>
                <w:szCs w:val="22"/>
              </w:rPr>
              <w:t xml:space="preserve">will be tasked with co-ordinating the tree planting efforts. </w:t>
            </w:r>
          </w:p>
          <w:p w14:paraId="1189BA08" w14:textId="77777777" w:rsidR="00EE4666" w:rsidRPr="0039749D" w:rsidRDefault="00EE4666" w:rsidP="00370FD4">
            <w:pPr>
              <w:spacing w:after="0" w:line="240" w:lineRule="auto"/>
              <w:rPr>
                <w:rFonts w:eastAsia="ヒラギノ角ゴ Pro W3"/>
                <w:b/>
                <w:sz w:val="22"/>
                <w:szCs w:val="22"/>
                <w:lang w:eastAsia="en-US"/>
              </w:rPr>
            </w:pPr>
          </w:p>
          <w:p w14:paraId="057818DA" w14:textId="08C39684" w:rsidR="003855D1" w:rsidRPr="0039749D" w:rsidRDefault="006B03D8" w:rsidP="00370FD4">
            <w:pPr>
              <w:spacing w:after="0" w:line="240" w:lineRule="auto"/>
              <w:rPr>
                <w:rFonts w:eastAsia="ヒラギノ角ゴ Pro W3"/>
                <w:b/>
                <w:sz w:val="22"/>
                <w:szCs w:val="22"/>
                <w:lang w:eastAsia="en-US"/>
              </w:rPr>
            </w:pPr>
            <w:r w:rsidRPr="0039749D">
              <w:rPr>
                <w:rFonts w:eastAsia="ヒラギノ角ゴ Pro W3"/>
                <w:b/>
                <w:sz w:val="22"/>
                <w:szCs w:val="22"/>
                <w:lang w:eastAsia="en-US"/>
              </w:rPr>
              <w:t xml:space="preserve">RESOLVED: That the </w:t>
            </w:r>
            <w:r w:rsidR="0085377D">
              <w:rPr>
                <w:rFonts w:eastAsia="ヒラギノ角ゴ Pro W3"/>
                <w:b/>
                <w:sz w:val="22"/>
                <w:szCs w:val="22"/>
                <w:lang w:eastAsia="en-US"/>
              </w:rPr>
              <w:t>Town</w:t>
            </w:r>
            <w:r w:rsidRPr="0039749D">
              <w:rPr>
                <w:rFonts w:eastAsia="ヒラギノ角ゴ Pro W3"/>
                <w:b/>
                <w:sz w:val="22"/>
                <w:szCs w:val="22"/>
                <w:lang w:eastAsia="en-US"/>
              </w:rPr>
              <w:t xml:space="preserve"> </w:t>
            </w:r>
            <w:r w:rsidR="00A8626B" w:rsidRPr="0039749D">
              <w:rPr>
                <w:rFonts w:eastAsia="ヒラギノ角ゴ Pro W3"/>
                <w:b/>
                <w:sz w:val="22"/>
                <w:szCs w:val="22"/>
                <w:lang w:eastAsia="en-US"/>
              </w:rPr>
              <w:t xml:space="preserve">Council </w:t>
            </w:r>
            <w:r w:rsidR="00D126D0">
              <w:rPr>
                <w:rFonts w:eastAsia="ヒラギノ角ゴ Pro W3"/>
                <w:b/>
                <w:sz w:val="22"/>
                <w:szCs w:val="22"/>
                <w:lang w:eastAsia="en-US"/>
              </w:rPr>
              <w:t xml:space="preserve">supports the initiative to </w:t>
            </w:r>
            <w:r w:rsidR="007D120F" w:rsidRPr="0039749D">
              <w:rPr>
                <w:rFonts w:eastAsia="ヒラギノ角ゴ Pro W3"/>
                <w:b/>
                <w:sz w:val="22"/>
                <w:szCs w:val="22"/>
                <w:lang w:eastAsia="en-US"/>
              </w:rPr>
              <w:t xml:space="preserve">plant </w:t>
            </w:r>
            <w:r w:rsidR="007D11C9">
              <w:rPr>
                <w:rFonts w:eastAsia="ヒラギノ角ゴ Pro W3"/>
                <w:b/>
                <w:sz w:val="22"/>
                <w:szCs w:val="22"/>
                <w:lang w:eastAsia="en-US"/>
              </w:rPr>
              <w:t xml:space="preserve">750 trees </w:t>
            </w:r>
            <w:r w:rsidR="00D126D0">
              <w:rPr>
                <w:rFonts w:eastAsia="ヒラギノ角ゴ Pro W3"/>
                <w:b/>
                <w:sz w:val="22"/>
                <w:szCs w:val="22"/>
                <w:lang w:eastAsia="en-US"/>
              </w:rPr>
              <w:t>to mark</w:t>
            </w:r>
            <w:r w:rsidR="006B2A82">
              <w:rPr>
                <w:rFonts w:eastAsia="ヒラギノ角ゴ Pro W3"/>
                <w:b/>
                <w:sz w:val="22"/>
                <w:szCs w:val="22"/>
                <w:lang w:eastAsia="en-US"/>
              </w:rPr>
              <w:t xml:space="preserve"> the Queen’s </w:t>
            </w:r>
            <w:r w:rsidR="006F4175">
              <w:rPr>
                <w:rFonts w:eastAsia="ヒラギノ角ゴ Pro W3"/>
                <w:b/>
                <w:sz w:val="22"/>
                <w:szCs w:val="22"/>
                <w:lang w:eastAsia="en-US"/>
              </w:rPr>
              <w:t>P</w:t>
            </w:r>
            <w:r w:rsidR="006B2A82">
              <w:rPr>
                <w:rFonts w:eastAsia="ヒラギノ角ゴ Pro W3"/>
                <w:b/>
                <w:sz w:val="22"/>
                <w:szCs w:val="22"/>
                <w:lang w:eastAsia="en-US"/>
              </w:rPr>
              <w:t>latinum Jubilee</w:t>
            </w:r>
            <w:r w:rsidR="00D126D0">
              <w:rPr>
                <w:rFonts w:eastAsia="ヒラギノ角ゴ Pro W3"/>
                <w:b/>
                <w:sz w:val="22"/>
                <w:szCs w:val="22"/>
                <w:lang w:eastAsia="en-US"/>
              </w:rPr>
              <w:t xml:space="preserve"> and the 750</w:t>
            </w:r>
            <w:r w:rsidR="00D126D0" w:rsidRPr="006F1753">
              <w:rPr>
                <w:rFonts w:eastAsia="ヒラギノ角ゴ Pro W3"/>
                <w:b/>
                <w:sz w:val="22"/>
                <w:szCs w:val="22"/>
                <w:vertAlign w:val="superscript"/>
                <w:lang w:eastAsia="en-US"/>
              </w:rPr>
              <w:t>th</w:t>
            </w:r>
            <w:r w:rsidR="00D126D0">
              <w:rPr>
                <w:rFonts w:eastAsia="ヒラギノ角ゴ Pro W3"/>
                <w:b/>
                <w:sz w:val="22"/>
                <w:szCs w:val="22"/>
                <w:lang w:eastAsia="en-US"/>
              </w:rPr>
              <w:t xml:space="preserve"> anniversary of our Market Charter</w:t>
            </w:r>
            <w:r w:rsidR="006B2A82">
              <w:rPr>
                <w:rFonts w:eastAsia="ヒラギノ角ゴ Pro W3"/>
                <w:b/>
                <w:sz w:val="22"/>
                <w:szCs w:val="22"/>
                <w:lang w:eastAsia="en-US"/>
              </w:rPr>
              <w:t>. The Council also accepted the</w:t>
            </w:r>
            <w:r w:rsidR="006F4175">
              <w:rPr>
                <w:rFonts w:eastAsia="ヒラギノ角ゴ Pro W3"/>
                <w:b/>
                <w:sz w:val="22"/>
                <w:szCs w:val="22"/>
                <w:lang w:eastAsia="en-US"/>
              </w:rPr>
              <w:t xml:space="preserve"> Oak Tree gift from East Suffolk Council. </w:t>
            </w:r>
          </w:p>
          <w:p w14:paraId="0AF218DB" w14:textId="3F4642A9" w:rsidR="005A0A67" w:rsidRPr="0039749D" w:rsidRDefault="005A0A67" w:rsidP="00370FD4">
            <w:pPr>
              <w:spacing w:after="0" w:line="240" w:lineRule="auto"/>
              <w:rPr>
                <w:bCs/>
                <w:sz w:val="22"/>
                <w:szCs w:val="22"/>
              </w:rPr>
            </w:pPr>
          </w:p>
        </w:tc>
      </w:tr>
      <w:tr w:rsidR="00A048D2" w:rsidRPr="0039749D" w14:paraId="7DA0F6E1" w14:textId="77777777" w:rsidTr="008C4FF5">
        <w:trPr>
          <w:trHeight w:val="841"/>
        </w:trPr>
        <w:tc>
          <w:tcPr>
            <w:tcW w:w="1271" w:type="dxa"/>
          </w:tcPr>
          <w:p w14:paraId="2B057D67" w14:textId="010A1FB2" w:rsidR="00A048D2" w:rsidRPr="00B7569C" w:rsidRDefault="00A048D2" w:rsidP="00B7569C">
            <w:pPr>
              <w:pStyle w:val="TableParagraph"/>
              <w:spacing w:line="269" w:lineRule="exact"/>
              <w:ind w:right="70"/>
              <w:rPr>
                <w:rFonts w:ascii="Calibri" w:hAnsi="Calibri" w:cs="Calibri"/>
                <w:lang w:val="en-GB"/>
              </w:rPr>
            </w:pPr>
            <w:r w:rsidRPr="0039749D">
              <w:t>110/21TC</w:t>
            </w:r>
          </w:p>
        </w:tc>
        <w:tc>
          <w:tcPr>
            <w:tcW w:w="7943" w:type="dxa"/>
          </w:tcPr>
          <w:p w14:paraId="733DCADD" w14:textId="3DF6CB15" w:rsidR="00A048D2" w:rsidRPr="0039749D" w:rsidRDefault="00697072" w:rsidP="00A048D2">
            <w:pPr>
              <w:pStyle w:val="TableParagraph"/>
              <w:spacing w:before="0"/>
              <w:rPr>
                <w:rFonts w:ascii="Calibri" w:hAnsi="Calibri" w:cs="Calibri"/>
                <w:bCs/>
                <w:spacing w:val="3"/>
                <w:lang w:val="en-GB"/>
              </w:rPr>
            </w:pPr>
            <w:r w:rsidRPr="0039749D">
              <w:rPr>
                <w:rFonts w:ascii="Calibri" w:hAnsi="Calibri" w:cs="Calibri"/>
                <w:bCs/>
                <w:lang w:val="en-GB"/>
              </w:rPr>
              <w:t>The Council considered the m</w:t>
            </w:r>
            <w:r w:rsidR="00A048D2" w:rsidRPr="0039749D">
              <w:rPr>
                <w:rFonts w:ascii="Calibri" w:hAnsi="Calibri" w:cs="Calibri"/>
                <w:bCs/>
                <w:lang w:val="en-GB"/>
              </w:rPr>
              <w:t>otion on</w:t>
            </w:r>
            <w:r w:rsidRPr="0039749D">
              <w:rPr>
                <w:rFonts w:ascii="Calibri" w:hAnsi="Calibri" w:cs="Calibri"/>
                <w:bCs/>
                <w:lang w:val="en-GB"/>
              </w:rPr>
              <w:t xml:space="preserve"> a</w:t>
            </w:r>
            <w:r w:rsidR="00A048D2" w:rsidRPr="0039749D">
              <w:rPr>
                <w:rFonts w:ascii="Calibri" w:hAnsi="Calibri" w:cs="Calibri"/>
                <w:bCs/>
                <w:lang w:val="en-GB"/>
              </w:rPr>
              <w:t xml:space="preserve"> potential Community Governance Review </w:t>
            </w:r>
            <w:r w:rsidRPr="0039749D">
              <w:rPr>
                <w:rFonts w:ascii="Calibri" w:hAnsi="Calibri" w:cs="Calibri"/>
                <w:bCs/>
                <w:lang w:val="en-GB"/>
              </w:rPr>
              <w:t xml:space="preserve">proposed by </w:t>
            </w:r>
            <w:r w:rsidR="00A048D2" w:rsidRPr="0039749D">
              <w:rPr>
                <w:rFonts w:ascii="Calibri" w:hAnsi="Calibri" w:cs="Calibri"/>
                <w:bCs/>
                <w:spacing w:val="3"/>
                <w:lang w:val="en-GB"/>
              </w:rPr>
              <w:t>C</w:t>
            </w:r>
            <w:r w:rsidRPr="0039749D">
              <w:rPr>
                <w:rFonts w:ascii="Calibri" w:hAnsi="Calibri" w:cs="Calibri"/>
                <w:bCs/>
                <w:spacing w:val="3"/>
                <w:lang w:val="en-GB"/>
              </w:rPr>
              <w:t xml:space="preserve">ouncillors </w:t>
            </w:r>
            <w:r w:rsidR="00A048D2" w:rsidRPr="0039749D">
              <w:rPr>
                <w:rFonts w:ascii="Calibri" w:hAnsi="Calibri" w:cs="Calibri"/>
                <w:bCs/>
                <w:spacing w:val="3"/>
                <w:lang w:val="en-GB"/>
              </w:rPr>
              <w:t xml:space="preserve">J. Smith, D. </w:t>
            </w:r>
            <w:proofErr w:type="gramStart"/>
            <w:r w:rsidR="00A048D2" w:rsidRPr="0039749D">
              <w:rPr>
                <w:rFonts w:ascii="Calibri" w:hAnsi="Calibri" w:cs="Calibri"/>
                <w:bCs/>
                <w:spacing w:val="3"/>
                <w:lang w:val="en-GB"/>
              </w:rPr>
              <w:t>Eastman</w:t>
            </w:r>
            <w:proofErr w:type="gramEnd"/>
            <w:r w:rsidR="00A048D2" w:rsidRPr="0039749D">
              <w:rPr>
                <w:rFonts w:ascii="Calibri" w:hAnsi="Calibri" w:cs="Calibri"/>
                <w:bCs/>
                <w:spacing w:val="3"/>
                <w:lang w:val="en-GB"/>
              </w:rPr>
              <w:t xml:space="preserve"> and J. Findlay</w:t>
            </w:r>
          </w:p>
          <w:p w14:paraId="357301A7" w14:textId="77777777" w:rsidR="00A048D2" w:rsidRPr="0039749D" w:rsidRDefault="00A048D2" w:rsidP="00A048D2">
            <w:pPr>
              <w:spacing w:after="0" w:line="240" w:lineRule="auto"/>
              <w:rPr>
                <w:rFonts w:eastAsia="ヒラギノ角ゴ Pro W3"/>
                <w:b/>
                <w:sz w:val="22"/>
                <w:szCs w:val="22"/>
                <w:lang w:eastAsia="en-US"/>
              </w:rPr>
            </w:pPr>
          </w:p>
          <w:p w14:paraId="5536DF17" w14:textId="19863764" w:rsidR="00396B48" w:rsidRPr="0039749D" w:rsidRDefault="00162314" w:rsidP="00396B48">
            <w:pPr>
              <w:spacing w:after="160" w:line="259" w:lineRule="auto"/>
              <w:rPr>
                <w:rFonts w:eastAsia="Calibri"/>
                <w:sz w:val="22"/>
                <w:szCs w:val="22"/>
              </w:rPr>
            </w:pPr>
            <w:r w:rsidRPr="0039749D">
              <w:rPr>
                <w:rFonts w:eastAsia="Calibri"/>
                <w:sz w:val="22"/>
                <w:szCs w:val="22"/>
              </w:rPr>
              <w:t xml:space="preserve">It was agreed that </w:t>
            </w:r>
            <w:r w:rsidR="00396B48" w:rsidRPr="0039749D">
              <w:rPr>
                <w:rFonts w:eastAsia="Calibri"/>
                <w:sz w:val="22"/>
                <w:szCs w:val="22"/>
              </w:rPr>
              <w:t xml:space="preserve">Saxmundham </w:t>
            </w:r>
            <w:r w:rsidR="0085377D">
              <w:rPr>
                <w:rFonts w:eastAsia="Calibri"/>
                <w:sz w:val="22"/>
                <w:szCs w:val="22"/>
              </w:rPr>
              <w:t>Town</w:t>
            </w:r>
            <w:r w:rsidR="00396B48" w:rsidRPr="0039749D">
              <w:rPr>
                <w:rFonts w:eastAsia="Calibri"/>
                <w:sz w:val="22"/>
                <w:szCs w:val="22"/>
              </w:rPr>
              <w:t xml:space="preserve"> Council considers that, </w:t>
            </w:r>
          </w:p>
          <w:p w14:paraId="35195C9C" w14:textId="77777777" w:rsidR="00396B48" w:rsidRPr="0039749D" w:rsidRDefault="00396B48" w:rsidP="00396B48">
            <w:pPr>
              <w:spacing w:after="160" w:line="259" w:lineRule="auto"/>
              <w:rPr>
                <w:rFonts w:eastAsia="Calibri"/>
                <w:sz w:val="22"/>
                <w:szCs w:val="22"/>
              </w:rPr>
            </w:pPr>
            <w:r w:rsidRPr="0039749D">
              <w:rPr>
                <w:rFonts w:eastAsia="Calibri"/>
                <w:sz w:val="22"/>
                <w:szCs w:val="22"/>
              </w:rPr>
              <w:lastRenderedPageBreak/>
              <w:t xml:space="preserve">(a) in the light of the allocation by East Suffolk Council of the site for the South Saxmundham Garden Neighbourhood (Policy SCLP12.29), which straddles the present parish boundary line between Saxmundham and </w:t>
            </w:r>
            <w:proofErr w:type="spellStart"/>
            <w:r w:rsidRPr="0039749D">
              <w:rPr>
                <w:rFonts w:eastAsia="Calibri"/>
                <w:sz w:val="22"/>
                <w:szCs w:val="22"/>
              </w:rPr>
              <w:t>Benhall</w:t>
            </w:r>
            <w:proofErr w:type="spellEnd"/>
            <w:r w:rsidRPr="0039749D">
              <w:rPr>
                <w:rFonts w:eastAsia="Calibri"/>
                <w:sz w:val="22"/>
                <w:szCs w:val="22"/>
              </w:rPr>
              <w:t xml:space="preserve">, </w:t>
            </w:r>
          </w:p>
          <w:p w14:paraId="29028BB0" w14:textId="77777777" w:rsidR="00396B48" w:rsidRPr="0039749D" w:rsidRDefault="00396B48" w:rsidP="00396B48">
            <w:pPr>
              <w:spacing w:after="160" w:line="259" w:lineRule="auto"/>
              <w:rPr>
                <w:rFonts w:eastAsia="Calibri"/>
                <w:sz w:val="22"/>
                <w:szCs w:val="22"/>
              </w:rPr>
            </w:pPr>
            <w:r w:rsidRPr="0039749D">
              <w:rPr>
                <w:rFonts w:eastAsia="Calibri"/>
                <w:sz w:val="22"/>
                <w:szCs w:val="22"/>
              </w:rPr>
              <w:t xml:space="preserve">(b) having regard to government guidance set out in the Guidance on Community Governance Reviews issued jointly by the then Department for Communities and Local Government and the Local Government Boundary Commission for England, and in particular the advice in paragraphs 15 and 26, including the following from paragraph 26, “A review may need to be carried out, for example, following a major change in the population of a community or as noted earlier in this chapter (see paragraph 15) to re-draw boundaries which have become anomalous, for example following new housing developments being built across existing boundaries”, </w:t>
            </w:r>
          </w:p>
          <w:p w14:paraId="61B5AF8F" w14:textId="3AFC8954" w:rsidR="00396B48" w:rsidRPr="0039749D" w:rsidRDefault="00396B48" w:rsidP="00396B48">
            <w:pPr>
              <w:spacing w:after="160" w:line="259" w:lineRule="auto"/>
              <w:rPr>
                <w:rFonts w:eastAsia="Calibri"/>
                <w:sz w:val="22"/>
                <w:szCs w:val="22"/>
              </w:rPr>
            </w:pPr>
            <w:r w:rsidRPr="0039749D">
              <w:rPr>
                <w:rFonts w:eastAsia="Calibri"/>
                <w:sz w:val="22"/>
                <w:szCs w:val="22"/>
              </w:rPr>
              <w:t xml:space="preserve">it would in principle, and subject to appropriate arrangements, be beneficial for the new Garden Neighbourhood community, and for the wider communities of Saxmundham and </w:t>
            </w:r>
            <w:proofErr w:type="spellStart"/>
            <w:r w:rsidRPr="0039749D">
              <w:rPr>
                <w:rFonts w:eastAsia="Calibri"/>
                <w:sz w:val="22"/>
                <w:szCs w:val="22"/>
              </w:rPr>
              <w:t>Benhall</w:t>
            </w:r>
            <w:proofErr w:type="spellEnd"/>
            <w:r w:rsidRPr="0039749D">
              <w:rPr>
                <w:rFonts w:eastAsia="Calibri"/>
                <w:sz w:val="22"/>
                <w:szCs w:val="22"/>
              </w:rPr>
              <w:t xml:space="preserve">, that the new development fall within a single local-level administrative and governance unit, which in this case would be the parish and </w:t>
            </w:r>
            <w:r w:rsidR="0085377D">
              <w:rPr>
                <w:rFonts w:eastAsia="Calibri"/>
                <w:sz w:val="22"/>
                <w:szCs w:val="22"/>
              </w:rPr>
              <w:t>Town</w:t>
            </w:r>
            <w:r w:rsidRPr="0039749D">
              <w:rPr>
                <w:rFonts w:eastAsia="Calibri"/>
                <w:sz w:val="22"/>
                <w:szCs w:val="22"/>
              </w:rPr>
              <w:t xml:space="preserve"> of Saxmundham.</w:t>
            </w:r>
          </w:p>
          <w:p w14:paraId="7A91AB91" w14:textId="14009576" w:rsidR="00396B48" w:rsidRPr="0039749D" w:rsidRDefault="00162314" w:rsidP="00396B48">
            <w:pPr>
              <w:spacing w:after="160" w:line="259" w:lineRule="auto"/>
              <w:rPr>
                <w:rFonts w:eastAsia="Calibri"/>
                <w:b/>
                <w:bCs/>
                <w:sz w:val="22"/>
                <w:szCs w:val="22"/>
              </w:rPr>
            </w:pPr>
            <w:r w:rsidRPr="0039749D">
              <w:rPr>
                <w:rFonts w:eastAsia="Calibri"/>
                <w:b/>
                <w:bCs/>
                <w:sz w:val="22"/>
                <w:szCs w:val="22"/>
              </w:rPr>
              <w:t>RESOLVED:</w:t>
            </w:r>
            <w:r w:rsidR="00396B48" w:rsidRPr="0039749D">
              <w:rPr>
                <w:rFonts w:eastAsia="Calibri"/>
                <w:b/>
                <w:bCs/>
                <w:sz w:val="22"/>
                <w:szCs w:val="22"/>
              </w:rPr>
              <w:t xml:space="preserve"> to invite </w:t>
            </w:r>
            <w:proofErr w:type="spellStart"/>
            <w:r w:rsidR="00396B48" w:rsidRPr="0039749D">
              <w:rPr>
                <w:rFonts w:eastAsia="Calibri"/>
                <w:b/>
                <w:bCs/>
                <w:sz w:val="22"/>
                <w:szCs w:val="22"/>
              </w:rPr>
              <w:t>Benhall</w:t>
            </w:r>
            <w:proofErr w:type="spellEnd"/>
            <w:r w:rsidR="00396B48" w:rsidRPr="0039749D">
              <w:rPr>
                <w:rFonts w:eastAsia="Calibri"/>
                <w:b/>
                <w:bCs/>
                <w:sz w:val="22"/>
                <w:szCs w:val="22"/>
              </w:rPr>
              <w:t xml:space="preserve"> Parish Council to work together with a view to making a joint approach to East Suffolk Council requesting it to instigate a Community Governance Review, and to that end, to draw up jointly agreed draft terms of reference and new parish boundary lines to propose for such Review, </w:t>
            </w:r>
          </w:p>
          <w:p w14:paraId="416FC68C" w14:textId="2EB8C005" w:rsidR="00396B48" w:rsidRPr="0039749D" w:rsidRDefault="00712021" w:rsidP="00396B48">
            <w:pPr>
              <w:spacing w:after="160" w:line="259" w:lineRule="auto"/>
              <w:rPr>
                <w:rFonts w:eastAsia="Calibri"/>
                <w:b/>
                <w:bCs/>
                <w:sz w:val="22"/>
                <w:szCs w:val="22"/>
              </w:rPr>
            </w:pPr>
            <w:r w:rsidRPr="0039749D">
              <w:rPr>
                <w:rFonts w:eastAsia="Calibri"/>
                <w:b/>
                <w:bCs/>
                <w:caps/>
                <w:sz w:val="22"/>
                <w:szCs w:val="22"/>
              </w:rPr>
              <w:t>Resolved:</w:t>
            </w:r>
            <w:r w:rsidRPr="0039749D">
              <w:rPr>
                <w:rFonts w:eastAsia="Calibri"/>
                <w:b/>
                <w:bCs/>
                <w:sz w:val="22"/>
                <w:szCs w:val="22"/>
              </w:rPr>
              <w:t xml:space="preserve"> To authori</w:t>
            </w:r>
            <w:r w:rsidR="00366DB8" w:rsidRPr="0039749D">
              <w:rPr>
                <w:rFonts w:eastAsia="Calibri"/>
                <w:b/>
                <w:bCs/>
                <w:sz w:val="22"/>
                <w:szCs w:val="22"/>
              </w:rPr>
              <w:t>se</w:t>
            </w:r>
            <w:r w:rsidRPr="0039749D">
              <w:rPr>
                <w:rFonts w:eastAsia="Calibri"/>
                <w:b/>
                <w:bCs/>
                <w:sz w:val="22"/>
                <w:szCs w:val="22"/>
              </w:rPr>
              <w:t xml:space="preserve"> </w:t>
            </w:r>
            <w:r w:rsidR="00396B48" w:rsidRPr="0039749D">
              <w:rPr>
                <w:rFonts w:eastAsia="Calibri"/>
                <w:b/>
                <w:bCs/>
                <w:sz w:val="22"/>
                <w:szCs w:val="22"/>
              </w:rPr>
              <w:t xml:space="preserve">the Council’s Chair, Vice-Chair and Chair of Resources </w:t>
            </w:r>
            <w:proofErr w:type="gramStart"/>
            <w:r w:rsidR="00396B48" w:rsidRPr="0039749D">
              <w:rPr>
                <w:rFonts w:eastAsia="Calibri"/>
                <w:b/>
                <w:bCs/>
                <w:sz w:val="22"/>
                <w:szCs w:val="22"/>
              </w:rPr>
              <w:t>Committee ,</w:t>
            </w:r>
            <w:proofErr w:type="gramEnd"/>
            <w:r w:rsidR="00396B48" w:rsidRPr="0039749D">
              <w:rPr>
                <w:rFonts w:eastAsia="Calibri"/>
                <w:b/>
                <w:bCs/>
                <w:sz w:val="22"/>
                <w:szCs w:val="22"/>
              </w:rPr>
              <w:t xml:space="preserve"> together with the </w:t>
            </w:r>
            <w:r w:rsidR="0085377D">
              <w:rPr>
                <w:rFonts w:eastAsia="Calibri"/>
                <w:b/>
                <w:bCs/>
                <w:sz w:val="22"/>
                <w:szCs w:val="22"/>
              </w:rPr>
              <w:t>Town</w:t>
            </w:r>
            <w:r w:rsidR="00396B48" w:rsidRPr="0039749D">
              <w:rPr>
                <w:rFonts w:eastAsia="Calibri"/>
                <w:b/>
                <w:bCs/>
                <w:sz w:val="22"/>
                <w:szCs w:val="22"/>
              </w:rPr>
              <w:t xml:space="preserve"> Clerk, to undertake discussions with </w:t>
            </w:r>
            <w:proofErr w:type="spellStart"/>
            <w:r w:rsidR="00396B48" w:rsidRPr="0039749D">
              <w:rPr>
                <w:rFonts w:eastAsia="Calibri"/>
                <w:b/>
                <w:bCs/>
                <w:sz w:val="22"/>
                <w:szCs w:val="22"/>
              </w:rPr>
              <w:t>Benhall</w:t>
            </w:r>
            <w:proofErr w:type="spellEnd"/>
            <w:r w:rsidR="00396B48" w:rsidRPr="0039749D">
              <w:rPr>
                <w:rFonts w:eastAsia="Calibri"/>
                <w:b/>
                <w:bCs/>
                <w:sz w:val="22"/>
                <w:szCs w:val="22"/>
              </w:rPr>
              <w:t xml:space="preserve"> Parish Council on this matter and to report back on the outcome of such discussions, including any jointly agreed proposed terms of reference and proposed new boundaries,</w:t>
            </w:r>
          </w:p>
          <w:p w14:paraId="0CA8B0C3" w14:textId="61E20B37" w:rsidR="00A048D2" w:rsidRPr="008C4FF5" w:rsidRDefault="00366DB8" w:rsidP="008C4FF5">
            <w:pPr>
              <w:spacing w:after="160" w:line="259" w:lineRule="auto"/>
              <w:rPr>
                <w:rFonts w:eastAsia="Calibri"/>
                <w:sz w:val="22"/>
                <w:szCs w:val="22"/>
              </w:rPr>
            </w:pPr>
            <w:r w:rsidRPr="0039749D">
              <w:rPr>
                <w:rFonts w:eastAsia="Calibri"/>
                <w:b/>
                <w:bCs/>
                <w:caps/>
                <w:sz w:val="22"/>
                <w:szCs w:val="22"/>
              </w:rPr>
              <w:t>Resolved:</w:t>
            </w:r>
            <w:r w:rsidRPr="0039749D">
              <w:rPr>
                <w:rFonts w:eastAsia="Calibri"/>
                <w:b/>
                <w:bCs/>
                <w:sz w:val="22"/>
                <w:szCs w:val="22"/>
              </w:rPr>
              <w:t xml:space="preserve"> </w:t>
            </w:r>
            <w:r w:rsidR="00712021" w:rsidRPr="0039749D">
              <w:rPr>
                <w:rFonts w:eastAsia="Calibri"/>
                <w:b/>
                <w:bCs/>
                <w:sz w:val="22"/>
                <w:szCs w:val="22"/>
              </w:rPr>
              <w:t xml:space="preserve">To </w:t>
            </w:r>
            <w:r w:rsidR="00396B48" w:rsidRPr="0039749D">
              <w:rPr>
                <w:rFonts w:eastAsia="Calibri"/>
                <w:b/>
                <w:bCs/>
                <w:sz w:val="22"/>
                <w:szCs w:val="22"/>
              </w:rPr>
              <w:t>inform and consult local businesses and residents, and local organisations, in relation to this initiative.</w:t>
            </w:r>
          </w:p>
        </w:tc>
      </w:tr>
      <w:tr w:rsidR="00A048D2" w:rsidRPr="0039749D" w14:paraId="0FCD0D9B" w14:textId="77777777" w:rsidTr="008C4FF5">
        <w:tc>
          <w:tcPr>
            <w:tcW w:w="1271" w:type="dxa"/>
          </w:tcPr>
          <w:p w14:paraId="232C02D6" w14:textId="446340D1" w:rsidR="00A048D2" w:rsidRPr="00B7569C" w:rsidRDefault="00844B60" w:rsidP="00B7569C">
            <w:pPr>
              <w:pStyle w:val="TableParagraph"/>
              <w:spacing w:before="0" w:line="244" w:lineRule="exact"/>
              <w:ind w:right="106"/>
              <w:rPr>
                <w:rFonts w:ascii="Calibri" w:hAnsi="Calibri" w:cs="Calibri"/>
                <w:lang w:val="en-GB"/>
              </w:rPr>
            </w:pPr>
            <w:r w:rsidRPr="0039749D">
              <w:lastRenderedPageBreak/>
              <w:t>111</w:t>
            </w:r>
            <w:r w:rsidR="00A048D2" w:rsidRPr="0039749D">
              <w:t>/21TC</w:t>
            </w:r>
          </w:p>
        </w:tc>
        <w:tc>
          <w:tcPr>
            <w:tcW w:w="7943" w:type="dxa"/>
          </w:tcPr>
          <w:p w14:paraId="43CC1AF5" w14:textId="77777777" w:rsidR="00A048D2" w:rsidRPr="0039749D" w:rsidRDefault="00A048D2" w:rsidP="00A048D2">
            <w:pPr>
              <w:spacing w:after="0" w:line="240" w:lineRule="auto"/>
              <w:contextualSpacing/>
              <w:rPr>
                <w:rFonts w:eastAsia="ヒラギノ角ゴ Pro W3"/>
                <w:b/>
                <w:bCs/>
                <w:kern w:val="0"/>
                <w:sz w:val="22"/>
                <w:szCs w:val="22"/>
                <w:lang w:eastAsia="en-US"/>
                <w14:ligatures w14:val="none"/>
                <w14:cntxtAlts w14:val="0"/>
              </w:rPr>
            </w:pPr>
            <w:r w:rsidRPr="0039749D">
              <w:rPr>
                <w:rFonts w:eastAsia="ヒラギノ角ゴ Pro W3"/>
                <w:b/>
                <w:bCs/>
                <w:kern w:val="0"/>
                <w:sz w:val="22"/>
                <w:szCs w:val="22"/>
                <w:lang w:eastAsia="en-US"/>
                <w14:ligatures w14:val="none"/>
                <w14:cntxtAlts w14:val="0"/>
              </w:rPr>
              <w:t>Neighbourhood Plan</w:t>
            </w:r>
          </w:p>
          <w:p w14:paraId="70CA2F8B" w14:textId="527206C4" w:rsidR="00A048D2" w:rsidRPr="0039749D" w:rsidRDefault="00A048D2" w:rsidP="00A048D2">
            <w:pPr>
              <w:spacing w:after="0" w:line="240" w:lineRule="auto"/>
              <w:contextualSpacing/>
              <w:rPr>
                <w:rFonts w:eastAsia="ヒラギノ角ゴ Pro W3"/>
                <w:kern w:val="0"/>
                <w:sz w:val="22"/>
                <w:szCs w:val="22"/>
                <w:lang w:eastAsia="en-US"/>
                <w14:ligatures w14:val="none"/>
                <w14:cntxtAlts w14:val="0"/>
              </w:rPr>
            </w:pPr>
            <w:r w:rsidRPr="0039749D">
              <w:rPr>
                <w:rFonts w:eastAsia="ヒラギノ角ゴ Pro W3"/>
                <w:kern w:val="0"/>
                <w:sz w:val="22"/>
                <w:szCs w:val="22"/>
                <w:lang w:eastAsia="en-US"/>
                <w14:ligatures w14:val="none"/>
                <w14:cntxtAlts w14:val="0"/>
              </w:rPr>
              <w:t xml:space="preserve">Cllr J Smith reported </w:t>
            </w:r>
            <w:r w:rsidR="007C1EEE">
              <w:rPr>
                <w:rFonts w:eastAsia="ヒラギノ角ゴ Pro W3"/>
                <w:kern w:val="0"/>
                <w:sz w:val="22"/>
                <w:szCs w:val="22"/>
                <w:lang w:eastAsia="en-US"/>
                <w14:ligatures w14:val="none"/>
                <w14:cntxtAlts w14:val="0"/>
              </w:rPr>
              <w:t xml:space="preserve">that the consultation </w:t>
            </w:r>
            <w:r w:rsidR="00084C79">
              <w:rPr>
                <w:rFonts w:eastAsia="ヒラギノ角ゴ Pro W3"/>
                <w:kern w:val="0"/>
                <w:sz w:val="22"/>
                <w:szCs w:val="22"/>
                <w:lang w:eastAsia="en-US"/>
                <w14:ligatures w14:val="none"/>
                <w14:cntxtAlts w14:val="0"/>
              </w:rPr>
              <w:t xml:space="preserve">closes on the </w:t>
            </w:r>
            <w:proofErr w:type="gramStart"/>
            <w:r w:rsidR="00084C79">
              <w:rPr>
                <w:rFonts w:eastAsia="ヒラギノ角ゴ Pro W3"/>
                <w:kern w:val="0"/>
                <w:sz w:val="22"/>
                <w:szCs w:val="22"/>
                <w:lang w:eastAsia="en-US"/>
                <w14:ligatures w14:val="none"/>
                <w14:cntxtAlts w14:val="0"/>
              </w:rPr>
              <w:t>22</w:t>
            </w:r>
            <w:r w:rsidR="005108BD">
              <w:rPr>
                <w:rFonts w:eastAsia="ヒラギノ角ゴ Pro W3"/>
                <w:kern w:val="0"/>
                <w:sz w:val="22"/>
                <w:szCs w:val="22"/>
                <w:lang w:eastAsia="en-US"/>
                <w14:ligatures w14:val="none"/>
                <w14:cntxtAlts w14:val="0"/>
              </w:rPr>
              <w:t>nd</w:t>
            </w:r>
            <w:proofErr w:type="gramEnd"/>
            <w:r w:rsidR="00084C79">
              <w:rPr>
                <w:rFonts w:eastAsia="ヒラギノ角ゴ Pro W3"/>
                <w:kern w:val="0"/>
                <w:sz w:val="22"/>
                <w:szCs w:val="22"/>
                <w:lang w:eastAsia="en-US"/>
                <w14:ligatures w14:val="none"/>
                <w14:cntxtAlts w14:val="0"/>
              </w:rPr>
              <w:t xml:space="preserve"> December and urged everyone to respond. </w:t>
            </w:r>
            <w:r w:rsidR="00724885">
              <w:rPr>
                <w:rFonts w:eastAsia="ヒラギノ角ゴ Pro W3"/>
                <w:kern w:val="0"/>
                <w:sz w:val="22"/>
                <w:szCs w:val="22"/>
                <w:lang w:eastAsia="en-US"/>
                <w14:ligatures w14:val="none"/>
                <w14:cntxtAlts w14:val="0"/>
              </w:rPr>
              <w:t xml:space="preserve"> </w:t>
            </w:r>
            <w:r w:rsidR="00ED37F7">
              <w:rPr>
                <w:rFonts w:eastAsia="ヒラギノ角ゴ Pro W3"/>
                <w:kern w:val="0"/>
                <w:sz w:val="22"/>
                <w:szCs w:val="22"/>
                <w:lang w:eastAsia="en-US"/>
                <w14:ligatures w14:val="none"/>
                <w14:cntxtAlts w14:val="0"/>
              </w:rPr>
              <w:t xml:space="preserve">He also </w:t>
            </w:r>
            <w:r w:rsidR="00364536">
              <w:rPr>
                <w:rFonts w:eastAsia="ヒラギノ角ゴ Pro W3"/>
                <w:kern w:val="0"/>
                <w:sz w:val="22"/>
                <w:szCs w:val="22"/>
                <w:lang w:eastAsia="en-US"/>
                <w14:ligatures w14:val="none"/>
                <w14:cntxtAlts w14:val="0"/>
              </w:rPr>
              <w:t>updated the Council</w:t>
            </w:r>
            <w:r w:rsidR="00ED37F7">
              <w:rPr>
                <w:rFonts w:eastAsia="ヒラギノ角ゴ Pro W3"/>
                <w:kern w:val="0"/>
                <w:sz w:val="22"/>
                <w:szCs w:val="22"/>
                <w:lang w:eastAsia="en-US"/>
                <w14:ligatures w14:val="none"/>
                <w14:cntxtAlts w14:val="0"/>
              </w:rPr>
              <w:t xml:space="preserve"> on a recent </w:t>
            </w:r>
            <w:r w:rsidR="00364536">
              <w:rPr>
                <w:rFonts w:eastAsia="ヒラギノ角ゴ Pro W3"/>
                <w:kern w:val="0"/>
                <w:sz w:val="22"/>
                <w:szCs w:val="22"/>
                <w:lang w:eastAsia="en-US"/>
                <w14:ligatures w14:val="none"/>
                <w14:cntxtAlts w14:val="0"/>
              </w:rPr>
              <w:t>m</w:t>
            </w:r>
            <w:r w:rsidR="00D126D0">
              <w:rPr>
                <w:rFonts w:eastAsia="ヒラギノ角ゴ Pro W3"/>
                <w:kern w:val="0"/>
                <w:sz w:val="22"/>
                <w:szCs w:val="22"/>
                <w:lang w:eastAsia="en-US"/>
                <w14:ligatures w14:val="none"/>
                <w14:cntxtAlts w14:val="0"/>
              </w:rPr>
              <w:t>e</w:t>
            </w:r>
            <w:r w:rsidR="00364536">
              <w:rPr>
                <w:rFonts w:eastAsia="ヒラギノ角ゴ Pro W3"/>
                <w:kern w:val="0"/>
                <w:sz w:val="22"/>
                <w:szCs w:val="22"/>
                <w:lang w:eastAsia="en-US"/>
                <w14:ligatures w14:val="none"/>
                <w14:cntxtAlts w14:val="0"/>
              </w:rPr>
              <w:t xml:space="preserve">eting with planners from East Suffolk. </w:t>
            </w:r>
          </w:p>
          <w:p w14:paraId="6A759133" w14:textId="32379538" w:rsidR="00A048D2" w:rsidRPr="0039749D" w:rsidRDefault="00A048D2" w:rsidP="00A048D2">
            <w:pPr>
              <w:spacing w:after="0" w:line="240" w:lineRule="auto"/>
              <w:contextualSpacing/>
              <w:rPr>
                <w:rFonts w:eastAsia="ヒラギノ角ゴ Pro W3"/>
                <w:sz w:val="22"/>
                <w:szCs w:val="22"/>
                <w:lang w:eastAsia="en-US"/>
              </w:rPr>
            </w:pPr>
          </w:p>
        </w:tc>
      </w:tr>
      <w:tr w:rsidR="00396B48" w:rsidRPr="0039749D" w14:paraId="59C4C4A0" w14:textId="77777777" w:rsidTr="008C4FF5">
        <w:trPr>
          <w:trHeight w:val="264"/>
        </w:trPr>
        <w:tc>
          <w:tcPr>
            <w:tcW w:w="1271" w:type="dxa"/>
          </w:tcPr>
          <w:p w14:paraId="09750690" w14:textId="25C9E452" w:rsidR="00396B48" w:rsidRPr="0039749D" w:rsidRDefault="00844B60" w:rsidP="00844B60">
            <w:pPr>
              <w:pStyle w:val="TableParagraph"/>
              <w:ind w:right="106"/>
              <w:rPr>
                <w:rFonts w:ascii="Calibri" w:hAnsi="Calibri" w:cs="Calibri"/>
                <w:lang w:val="en-GB"/>
              </w:rPr>
            </w:pPr>
            <w:r w:rsidRPr="0039749D">
              <w:rPr>
                <w:rFonts w:ascii="Calibri" w:hAnsi="Calibri" w:cs="Calibri"/>
                <w:lang w:val="en-GB"/>
              </w:rPr>
              <w:t>112/21TC</w:t>
            </w:r>
          </w:p>
        </w:tc>
        <w:tc>
          <w:tcPr>
            <w:tcW w:w="7943" w:type="dxa"/>
          </w:tcPr>
          <w:p w14:paraId="69733F20" w14:textId="57670E58" w:rsidR="008C4FF5" w:rsidRDefault="00B22FB0" w:rsidP="00A048D2">
            <w:pPr>
              <w:spacing w:after="0"/>
              <w:rPr>
                <w:b/>
                <w:sz w:val="22"/>
                <w:szCs w:val="22"/>
              </w:rPr>
            </w:pPr>
            <w:r w:rsidRPr="0039749D">
              <w:rPr>
                <w:b/>
                <w:sz w:val="22"/>
                <w:szCs w:val="22"/>
              </w:rPr>
              <w:t xml:space="preserve">Street Lighting </w:t>
            </w:r>
          </w:p>
          <w:p w14:paraId="70891663" w14:textId="7B7A6B9C" w:rsidR="007C1EEE" w:rsidRPr="00724885" w:rsidRDefault="00724885" w:rsidP="00A048D2">
            <w:pPr>
              <w:spacing w:after="0"/>
              <w:rPr>
                <w:bCs/>
                <w:sz w:val="22"/>
                <w:szCs w:val="22"/>
              </w:rPr>
            </w:pPr>
            <w:r w:rsidRPr="00724885">
              <w:rPr>
                <w:bCs/>
                <w:sz w:val="22"/>
                <w:szCs w:val="22"/>
              </w:rPr>
              <w:t xml:space="preserve">Councillor Lock expressed concerns that the County Council </w:t>
            </w:r>
            <w:r>
              <w:rPr>
                <w:bCs/>
                <w:sz w:val="22"/>
                <w:szCs w:val="22"/>
              </w:rPr>
              <w:t xml:space="preserve">were removing the heritage lampposts. The Clerk was asked to liaise with the County Councillor and the </w:t>
            </w:r>
            <w:r w:rsidR="005108BD">
              <w:rPr>
                <w:bCs/>
                <w:sz w:val="22"/>
                <w:szCs w:val="22"/>
              </w:rPr>
              <w:t>l</w:t>
            </w:r>
            <w:r>
              <w:rPr>
                <w:bCs/>
                <w:sz w:val="22"/>
                <w:szCs w:val="22"/>
              </w:rPr>
              <w:t xml:space="preserve">ocal Conservation Officer </w:t>
            </w:r>
            <w:r w:rsidR="008C208B">
              <w:rPr>
                <w:bCs/>
                <w:sz w:val="22"/>
                <w:szCs w:val="22"/>
              </w:rPr>
              <w:t xml:space="preserve">to ensure that the lamp posts </w:t>
            </w:r>
            <w:r w:rsidR="006950C8">
              <w:rPr>
                <w:bCs/>
                <w:sz w:val="22"/>
                <w:szCs w:val="22"/>
              </w:rPr>
              <w:t xml:space="preserve">are replaced appropriately </w:t>
            </w:r>
          </w:p>
          <w:p w14:paraId="77F99ED0" w14:textId="227F3AC8" w:rsidR="00B22FB0" w:rsidRDefault="008C4FF5" w:rsidP="003D3AC0">
            <w:pPr>
              <w:tabs>
                <w:tab w:val="left" w:pos="1296"/>
              </w:tabs>
              <w:spacing w:after="0"/>
              <w:rPr>
                <w:b/>
                <w:sz w:val="22"/>
                <w:szCs w:val="22"/>
              </w:rPr>
            </w:pPr>
            <w:r>
              <w:rPr>
                <w:b/>
                <w:sz w:val="22"/>
                <w:szCs w:val="22"/>
              </w:rPr>
              <w:t xml:space="preserve">RESOLVED: That the </w:t>
            </w:r>
            <w:r w:rsidR="0085377D">
              <w:rPr>
                <w:b/>
                <w:sz w:val="22"/>
                <w:szCs w:val="22"/>
              </w:rPr>
              <w:t>Town</w:t>
            </w:r>
            <w:r>
              <w:rPr>
                <w:b/>
                <w:sz w:val="22"/>
                <w:szCs w:val="22"/>
              </w:rPr>
              <w:t xml:space="preserve"> Council ensures that the County Council </w:t>
            </w:r>
            <w:r w:rsidR="007C1EEE">
              <w:rPr>
                <w:b/>
                <w:sz w:val="22"/>
                <w:szCs w:val="22"/>
              </w:rPr>
              <w:t xml:space="preserve">replaces </w:t>
            </w:r>
            <w:r w:rsidR="005108BD">
              <w:rPr>
                <w:b/>
                <w:sz w:val="22"/>
                <w:szCs w:val="22"/>
              </w:rPr>
              <w:t>relevant</w:t>
            </w:r>
            <w:r w:rsidR="007C1EEE">
              <w:rPr>
                <w:b/>
                <w:sz w:val="22"/>
                <w:szCs w:val="22"/>
              </w:rPr>
              <w:t xml:space="preserve"> streetlights with heritage style posts.</w:t>
            </w:r>
          </w:p>
          <w:p w14:paraId="698977C6" w14:textId="0ADDBF1E" w:rsidR="002054DE" w:rsidRPr="0039749D" w:rsidRDefault="002054DE" w:rsidP="003D3AC0">
            <w:pPr>
              <w:tabs>
                <w:tab w:val="left" w:pos="1296"/>
              </w:tabs>
              <w:spacing w:after="0"/>
              <w:rPr>
                <w:b/>
                <w:sz w:val="22"/>
                <w:szCs w:val="22"/>
              </w:rPr>
            </w:pPr>
          </w:p>
        </w:tc>
      </w:tr>
      <w:tr w:rsidR="00B22FB0" w:rsidRPr="0039749D" w14:paraId="74856081" w14:textId="77777777" w:rsidTr="008C4FF5">
        <w:trPr>
          <w:trHeight w:val="264"/>
        </w:trPr>
        <w:tc>
          <w:tcPr>
            <w:tcW w:w="1271" w:type="dxa"/>
          </w:tcPr>
          <w:p w14:paraId="0DBE8409" w14:textId="156D30DE" w:rsidR="00B22FB0" w:rsidRPr="0039749D" w:rsidRDefault="00B22FB0" w:rsidP="00B22FB0">
            <w:pPr>
              <w:pStyle w:val="TableParagraph"/>
              <w:ind w:right="106"/>
              <w:rPr>
                <w:rFonts w:ascii="Calibri" w:hAnsi="Calibri" w:cs="Calibri"/>
                <w:lang w:val="en-GB"/>
              </w:rPr>
            </w:pPr>
            <w:r w:rsidRPr="0039749D">
              <w:rPr>
                <w:rFonts w:ascii="Calibri" w:hAnsi="Calibri" w:cs="Calibri"/>
                <w:lang w:val="en-GB"/>
              </w:rPr>
              <w:t>11</w:t>
            </w:r>
            <w:r w:rsidR="004C27AB" w:rsidRPr="0039749D">
              <w:rPr>
                <w:rFonts w:ascii="Calibri" w:hAnsi="Calibri" w:cs="Calibri"/>
                <w:lang w:val="en-GB"/>
              </w:rPr>
              <w:t>3</w:t>
            </w:r>
            <w:r w:rsidRPr="0039749D">
              <w:rPr>
                <w:rFonts w:ascii="Calibri" w:hAnsi="Calibri" w:cs="Calibri"/>
                <w:lang w:val="en-GB"/>
              </w:rPr>
              <w:t>/21TC</w:t>
            </w:r>
          </w:p>
        </w:tc>
        <w:tc>
          <w:tcPr>
            <w:tcW w:w="7943" w:type="dxa"/>
          </w:tcPr>
          <w:p w14:paraId="75B35CC1" w14:textId="77777777" w:rsidR="00B22FB0" w:rsidRPr="0039749D" w:rsidRDefault="00BB0BEF" w:rsidP="00A048D2">
            <w:pPr>
              <w:spacing w:after="0"/>
              <w:rPr>
                <w:b/>
                <w:sz w:val="22"/>
                <w:szCs w:val="22"/>
              </w:rPr>
            </w:pPr>
            <w:r w:rsidRPr="0039749D">
              <w:rPr>
                <w:b/>
                <w:sz w:val="22"/>
                <w:szCs w:val="22"/>
              </w:rPr>
              <w:t xml:space="preserve">Lorry Movement consultation </w:t>
            </w:r>
          </w:p>
          <w:p w14:paraId="6605D999" w14:textId="77777777" w:rsidR="00D672BE" w:rsidRDefault="006950C8" w:rsidP="00A048D2">
            <w:pPr>
              <w:spacing w:after="0"/>
              <w:rPr>
                <w:bCs/>
                <w:sz w:val="22"/>
                <w:szCs w:val="22"/>
              </w:rPr>
            </w:pPr>
            <w:r>
              <w:rPr>
                <w:b/>
                <w:sz w:val="22"/>
                <w:szCs w:val="22"/>
              </w:rPr>
              <w:t xml:space="preserve">RESOLVED: That the </w:t>
            </w:r>
            <w:r w:rsidR="00852ADF">
              <w:rPr>
                <w:b/>
                <w:sz w:val="22"/>
                <w:szCs w:val="22"/>
              </w:rPr>
              <w:t xml:space="preserve">Clerk </w:t>
            </w:r>
            <w:r w:rsidR="000F6169">
              <w:rPr>
                <w:b/>
                <w:sz w:val="22"/>
                <w:szCs w:val="22"/>
              </w:rPr>
              <w:t>responds</w:t>
            </w:r>
            <w:r w:rsidR="00852ADF">
              <w:rPr>
                <w:b/>
                <w:sz w:val="22"/>
                <w:szCs w:val="22"/>
              </w:rPr>
              <w:t xml:space="preserve"> </w:t>
            </w:r>
            <w:r w:rsidR="000F6169">
              <w:rPr>
                <w:b/>
                <w:sz w:val="22"/>
                <w:szCs w:val="22"/>
              </w:rPr>
              <w:t>to the Consultation raising</w:t>
            </w:r>
            <w:r>
              <w:rPr>
                <w:b/>
                <w:sz w:val="22"/>
                <w:szCs w:val="22"/>
              </w:rPr>
              <w:t xml:space="preserve"> concerns about the </w:t>
            </w:r>
            <w:r w:rsidR="00A24C1D">
              <w:rPr>
                <w:b/>
                <w:sz w:val="22"/>
                <w:szCs w:val="22"/>
              </w:rPr>
              <w:t xml:space="preserve">lorry movement through the centre of the </w:t>
            </w:r>
            <w:r w:rsidR="0085377D">
              <w:rPr>
                <w:b/>
                <w:sz w:val="22"/>
                <w:szCs w:val="22"/>
              </w:rPr>
              <w:t>Town</w:t>
            </w:r>
            <w:r w:rsidR="00A24C1D">
              <w:rPr>
                <w:b/>
                <w:sz w:val="22"/>
                <w:szCs w:val="22"/>
              </w:rPr>
              <w:t xml:space="preserve">. </w:t>
            </w:r>
            <w:r w:rsidRPr="006950C8">
              <w:rPr>
                <w:bCs/>
                <w:sz w:val="22"/>
                <w:szCs w:val="22"/>
              </w:rPr>
              <w:t xml:space="preserve"> </w:t>
            </w:r>
          </w:p>
          <w:p w14:paraId="60DC0A56" w14:textId="4111E187" w:rsidR="00512ADE" w:rsidRPr="006950C8" w:rsidRDefault="00512ADE" w:rsidP="00A048D2">
            <w:pPr>
              <w:spacing w:after="0"/>
              <w:rPr>
                <w:bCs/>
                <w:sz w:val="22"/>
                <w:szCs w:val="22"/>
              </w:rPr>
            </w:pPr>
          </w:p>
        </w:tc>
      </w:tr>
      <w:tr w:rsidR="00BB0BEF" w:rsidRPr="0039749D" w14:paraId="2E1DB2E3" w14:textId="77777777" w:rsidTr="008C4FF5">
        <w:trPr>
          <w:trHeight w:val="264"/>
        </w:trPr>
        <w:tc>
          <w:tcPr>
            <w:tcW w:w="1271" w:type="dxa"/>
          </w:tcPr>
          <w:p w14:paraId="09DE30A8" w14:textId="23A0C511" w:rsidR="00BB0BEF" w:rsidRPr="0039749D" w:rsidRDefault="00BB0BEF" w:rsidP="00337318">
            <w:pPr>
              <w:pStyle w:val="TableParagraph"/>
              <w:ind w:left="720" w:right="106" w:hanging="720"/>
              <w:rPr>
                <w:rFonts w:ascii="Calibri" w:hAnsi="Calibri" w:cs="Calibri"/>
                <w:lang w:val="en-GB"/>
              </w:rPr>
            </w:pPr>
            <w:r w:rsidRPr="0039749D">
              <w:rPr>
                <w:rFonts w:ascii="Calibri" w:hAnsi="Calibri" w:cs="Calibri"/>
                <w:lang w:val="en-GB"/>
              </w:rPr>
              <w:t>114</w:t>
            </w:r>
            <w:r w:rsidR="00337318" w:rsidRPr="0039749D">
              <w:rPr>
                <w:rFonts w:ascii="Calibri" w:hAnsi="Calibri" w:cs="Calibri"/>
                <w:lang w:val="en-GB"/>
              </w:rPr>
              <w:t>/21TC</w:t>
            </w:r>
          </w:p>
        </w:tc>
        <w:tc>
          <w:tcPr>
            <w:tcW w:w="7943" w:type="dxa"/>
          </w:tcPr>
          <w:p w14:paraId="7E6B9966" w14:textId="01AC0A4B" w:rsidR="00BB0BEF" w:rsidRPr="0039749D" w:rsidRDefault="0085377D" w:rsidP="00A048D2">
            <w:pPr>
              <w:spacing w:after="0"/>
              <w:rPr>
                <w:b/>
                <w:sz w:val="22"/>
                <w:szCs w:val="22"/>
              </w:rPr>
            </w:pPr>
            <w:r>
              <w:rPr>
                <w:b/>
                <w:sz w:val="22"/>
                <w:szCs w:val="22"/>
              </w:rPr>
              <w:t>Town</w:t>
            </w:r>
            <w:r w:rsidR="00D672BE" w:rsidRPr="0039749D">
              <w:rPr>
                <w:b/>
                <w:sz w:val="22"/>
                <w:szCs w:val="22"/>
              </w:rPr>
              <w:t xml:space="preserve"> Centre Co-ordinator</w:t>
            </w:r>
          </w:p>
          <w:p w14:paraId="11A3FE5D" w14:textId="20319714" w:rsidR="00702D5F" w:rsidRDefault="00BE0E69" w:rsidP="00702D5F">
            <w:pPr>
              <w:pStyle w:val="BodyTextIndent1"/>
              <w:ind w:left="0" w:right="170"/>
              <w:jc w:val="both"/>
              <w:rPr>
                <w:rFonts w:ascii="Calibri" w:eastAsia="Calibri" w:hAnsi="Calibri" w:cs="Calibri"/>
                <w:szCs w:val="22"/>
              </w:rPr>
            </w:pPr>
            <w:r w:rsidRPr="0039749D">
              <w:rPr>
                <w:rFonts w:ascii="Calibri" w:eastAsia="Calibri" w:hAnsi="Calibri" w:cs="Calibri"/>
                <w:szCs w:val="22"/>
              </w:rPr>
              <w:lastRenderedPageBreak/>
              <w:t xml:space="preserve">The Council noted </w:t>
            </w:r>
            <w:r w:rsidR="007D2525" w:rsidRPr="0039749D">
              <w:rPr>
                <w:rFonts w:ascii="Calibri" w:eastAsia="Calibri" w:hAnsi="Calibri" w:cs="Calibri"/>
                <w:szCs w:val="22"/>
              </w:rPr>
              <w:t xml:space="preserve">that </w:t>
            </w:r>
            <w:r w:rsidR="00A63FA7" w:rsidRPr="0039749D">
              <w:rPr>
                <w:rFonts w:ascii="Calibri" w:eastAsia="Calibri" w:hAnsi="Calibri" w:cs="Calibri"/>
                <w:szCs w:val="22"/>
              </w:rPr>
              <w:t>a</w:t>
            </w:r>
            <w:r w:rsidR="007D2525" w:rsidRPr="0039749D">
              <w:rPr>
                <w:rFonts w:ascii="Calibri" w:hAnsi="Calibri" w:cs="Calibri"/>
                <w:szCs w:val="22"/>
              </w:rPr>
              <w:t xml:space="preserve"> donation of £5</w:t>
            </w:r>
            <w:r w:rsidR="00512ADE">
              <w:rPr>
                <w:rFonts w:ascii="Calibri" w:hAnsi="Calibri" w:cs="Calibri"/>
                <w:szCs w:val="22"/>
              </w:rPr>
              <w:t>,</w:t>
            </w:r>
            <w:r w:rsidR="007D2525" w:rsidRPr="0039749D">
              <w:rPr>
                <w:rFonts w:ascii="Calibri" w:hAnsi="Calibri" w:cs="Calibri"/>
                <w:szCs w:val="22"/>
              </w:rPr>
              <w:t xml:space="preserve">531.56 </w:t>
            </w:r>
            <w:r w:rsidR="00A63FA7" w:rsidRPr="0039749D">
              <w:rPr>
                <w:rFonts w:ascii="Calibri" w:hAnsi="Calibri" w:cs="Calibri"/>
                <w:szCs w:val="22"/>
              </w:rPr>
              <w:t xml:space="preserve">had been received </w:t>
            </w:r>
            <w:r w:rsidR="007D2525" w:rsidRPr="0039749D">
              <w:rPr>
                <w:rFonts w:ascii="Calibri" w:hAnsi="Calibri" w:cs="Calibri"/>
                <w:szCs w:val="22"/>
              </w:rPr>
              <w:t>from</w:t>
            </w:r>
            <w:r w:rsidR="005108BD">
              <w:rPr>
                <w:rFonts w:ascii="Calibri" w:hAnsi="Calibri" w:cs="Calibri"/>
                <w:szCs w:val="22"/>
              </w:rPr>
              <w:t xml:space="preserve"> </w:t>
            </w:r>
            <w:proofErr w:type="spellStart"/>
            <w:r w:rsidR="005108BD">
              <w:rPr>
                <w:rFonts w:ascii="Calibri" w:hAnsi="Calibri" w:cs="Calibri"/>
                <w:szCs w:val="22"/>
              </w:rPr>
              <w:t>BoSS</w:t>
            </w:r>
            <w:proofErr w:type="spellEnd"/>
            <w:r w:rsidR="005108BD">
              <w:rPr>
                <w:rFonts w:ascii="Calibri" w:hAnsi="Calibri" w:cs="Calibri"/>
                <w:szCs w:val="22"/>
              </w:rPr>
              <w:t>,</w:t>
            </w:r>
            <w:r w:rsidR="007D2525" w:rsidRPr="0039749D">
              <w:rPr>
                <w:rFonts w:ascii="Calibri" w:hAnsi="Calibri" w:cs="Calibri"/>
                <w:szCs w:val="22"/>
              </w:rPr>
              <w:t xml:space="preserve"> the </w:t>
            </w:r>
            <w:r w:rsidR="005108BD">
              <w:rPr>
                <w:rFonts w:ascii="Calibri" w:hAnsi="Calibri" w:cs="Calibri"/>
                <w:szCs w:val="22"/>
              </w:rPr>
              <w:t xml:space="preserve">former </w:t>
            </w:r>
            <w:r w:rsidR="007D2525" w:rsidRPr="0039749D">
              <w:rPr>
                <w:rFonts w:ascii="Calibri" w:hAnsi="Calibri" w:cs="Calibri"/>
                <w:szCs w:val="22"/>
              </w:rPr>
              <w:t xml:space="preserve">Saxmundham </w:t>
            </w:r>
            <w:r w:rsidR="005108BD">
              <w:rPr>
                <w:rFonts w:ascii="Calibri" w:hAnsi="Calibri" w:cs="Calibri"/>
                <w:szCs w:val="22"/>
              </w:rPr>
              <w:t>b</w:t>
            </w:r>
            <w:r w:rsidR="007D2525" w:rsidRPr="0039749D">
              <w:rPr>
                <w:rFonts w:ascii="Calibri" w:hAnsi="Calibri" w:cs="Calibri"/>
                <w:szCs w:val="22"/>
              </w:rPr>
              <w:t xml:space="preserve">usiness </w:t>
            </w:r>
            <w:r w:rsidR="005108BD">
              <w:rPr>
                <w:rFonts w:ascii="Calibri" w:hAnsi="Calibri" w:cs="Calibri"/>
                <w:szCs w:val="22"/>
              </w:rPr>
              <w:t>a</w:t>
            </w:r>
            <w:r w:rsidR="007D2525" w:rsidRPr="0039749D">
              <w:rPr>
                <w:rFonts w:ascii="Calibri" w:hAnsi="Calibri" w:cs="Calibri"/>
                <w:szCs w:val="22"/>
              </w:rPr>
              <w:t>ssociation</w:t>
            </w:r>
            <w:r w:rsidR="005108BD">
              <w:rPr>
                <w:rFonts w:ascii="Calibri" w:hAnsi="Calibri" w:cs="Calibri"/>
                <w:szCs w:val="22"/>
              </w:rPr>
              <w:t>,</w:t>
            </w:r>
            <w:r w:rsidR="007D2525" w:rsidRPr="0039749D">
              <w:rPr>
                <w:rFonts w:ascii="Calibri" w:hAnsi="Calibri" w:cs="Calibri"/>
                <w:szCs w:val="22"/>
              </w:rPr>
              <w:t xml:space="preserve"> and agreed it would be used </w:t>
            </w:r>
            <w:r w:rsidR="009F3E26">
              <w:rPr>
                <w:rFonts w:ascii="Calibri" w:hAnsi="Calibri" w:cs="Calibri"/>
                <w:szCs w:val="22"/>
              </w:rPr>
              <w:t xml:space="preserve">to support businesses in the </w:t>
            </w:r>
            <w:r w:rsidR="0085377D">
              <w:rPr>
                <w:rFonts w:ascii="Calibri" w:hAnsi="Calibri" w:cs="Calibri"/>
                <w:szCs w:val="22"/>
              </w:rPr>
              <w:t>Town</w:t>
            </w:r>
            <w:r w:rsidR="00B427BB">
              <w:rPr>
                <w:rFonts w:ascii="Calibri" w:hAnsi="Calibri" w:cs="Calibri"/>
                <w:szCs w:val="22"/>
              </w:rPr>
              <w:t xml:space="preserve">. </w:t>
            </w:r>
            <w:r w:rsidRPr="009F3E26">
              <w:rPr>
                <w:rFonts w:ascii="Calibri" w:eastAsia="Calibri" w:hAnsi="Calibri" w:cs="Calibri"/>
                <w:szCs w:val="22"/>
              </w:rPr>
              <w:t>The Co</w:t>
            </w:r>
            <w:r w:rsidR="00B427BB" w:rsidRPr="009F3E26">
              <w:rPr>
                <w:rFonts w:ascii="Calibri" w:eastAsia="Calibri" w:hAnsi="Calibri" w:cs="Calibri"/>
                <w:szCs w:val="22"/>
              </w:rPr>
              <w:t>uncil noted that the additional funding would be used</w:t>
            </w:r>
            <w:r w:rsidR="009F3E26">
              <w:rPr>
                <w:rFonts w:ascii="Calibri" w:eastAsia="Calibri" w:hAnsi="Calibri" w:cs="Calibri"/>
                <w:szCs w:val="22"/>
              </w:rPr>
              <w:t xml:space="preserve"> in conjunction with the East Suffolk Grant and would be used</w:t>
            </w:r>
            <w:r w:rsidRPr="009F3E26">
              <w:rPr>
                <w:rFonts w:ascii="Calibri" w:eastAsia="Calibri" w:hAnsi="Calibri" w:cs="Calibri"/>
                <w:szCs w:val="22"/>
              </w:rPr>
              <w:t xml:space="preserve"> to appoint two </w:t>
            </w:r>
            <w:r w:rsidR="005108BD">
              <w:rPr>
                <w:rFonts w:ascii="Calibri" w:eastAsia="Calibri" w:hAnsi="Calibri" w:cs="Calibri"/>
                <w:szCs w:val="22"/>
              </w:rPr>
              <w:t>Town Centre Co-ordinators</w:t>
            </w:r>
            <w:r w:rsidRPr="009F3E26">
              <w:rPr>
                <w:rFonts w:ascii="Calibri" w:eastAsia="Calibri" w:hAnsi="Calibri" w:cs="Calibri"/>
                <w:szCs w:val="22"/>
              </w:rPr>
              <w:t xml:space="preserve"> for 6 hours each for the fixed-term appointment for an 18-month period at a provisional cost of £13</w:t>
            </w:r>
            <w:r w:rsidR="00512ADE">
              <w:rPr>
                <w:rFonts w:ascii="Calibri" w:eastAsia="Calibri" w:hAnsi="Calibri" w:cs="Calibri"/>
                <w:szCs w:val="22"/>
              </w:rPr>
              <w:t>,</w:t>
            </w:r>
            <w:r w:rsidRPr="009F3E26">
              <w:rPr>
                <w:rFonts w:ascii="Calibri" w:eastAsia="Calibri" w:hAnsi="Calibri" w:cs="Calibri"/>
                <w:szCs w:val="22"/>
              </w:rPr>
              <w:t>224.</w:t>
            </w:r>
          </w:p>
          <w:p w14:paraId="2BFD43C5" w14:textId="7B3093D3" w:rsidR="00B0716C" w:rsidRPr="00702D5F" w:rsidRDefault="00B0716C" w:rsidP="00702D5F">
            <w:pPr>
              <w:pStyle w:val="BodyTextIndent1"/>
              <w:ind w:left="0" w:right="170"/>
              <w:jc w:val="both"/>
              <w:rPr>
                <w:rFonts w:ascii="Calibri" w:eastAsia="Calibri" w:hAnsi="Calibri" w:cs="Calibri"/>
                <w:b/>
                <w:bCs/>
                <w:szCs w:val="22"/>
              </w:rPr>
            </w:pPr>
          </w:p>
        </w:tc>
      </w:tr>
      <w:tr w:rsidR="00A048D2" w:rsidRPr="0039749D" w14:paraId="243619C9" w14:textId="77777777" w:rsidTr="008C4FF5">
        <w:trPr>
          <w:trHeight w:val="264"/>
        </w:trPr>
        <w:tc>
          <w:tcPr>
            <w:tcW w:w="1271" w:type="dxa"/>
          </w:tcPr>
          <w:p w14:paraId="488FA85C" w14:textId="0FC45CE4" w:rsidR="00A048D2" w:rsidRPr="0039749D" w:rsidRDefault="00DF7319" w:rsidP="00B22FB0">
            <w:pPr>
              <w:spacing w:after="0" w:line="240" w:lineRule="auto"/>
              <w:rPr>
                <w:rFonts w:eastAsia="ヒラギノ角ゴ Pro W3"/>
                <w:kern w:val="0"/>
                <w:sz w:val="22"/>
                <w:szCs w:val="22"/>
                <w:lang w:eastAsia="en-US"/>
                <w14:ligatures w14:val="none"/>
                <w14:cntxtAlts w14:val="0"/>
              </w:rPr>
            </w:pPr>
            <w:r>
              <w:rPr>
                <w:sz w:val="22"/>
                <w:szCs w:val="22"/>
              </w:rPr>
              <w:lastRenderedPageBreak/>
              <w:t>1</w:t>
            </w:r>
            <w:r w:rsidR="00B22FB0" w:rsidRPr="0039749D">
              <w:rPr>
                <w:sz w:val="22"/>
                <w:szCs w:val="22"/>
              </w:rPr>
              <w:t>1</w:t>
            </w:r>
            <w:r w:rsidR="004C27AB" w:rsidRPr="0039749D">
              <w:rPr>
                <w:sz w:val="22"/>
                <w:szCs w:val="22"/>
              </w:rPr>
              <w:t>4</w:t>
            </w:r>
            <w:r w:rsidR="00B22FB0" w:rsidRPr="0039749D">
              <w:rPr>
                <w:sz w:val="22"/>
                <w:szCs w:val="22"/>
              </w:rPr>
              <w:t>/21TC</w:t>
            </w:r>
          </w:p>
        </w:tc>
        <w:tc>
          <w:tcPr>
            <w:tcW w:w="7943" w:type="dxa"/>
          </w:tcPr>
          <w:p w14:paraId="029D2ECB" w14:textId="3FCF3542" w:rsidR="00A048D2" w:rsidRPr="0039749D" w:rsidRDefault="00A048D2" w:rsidP="00A048D2">
            <w:pPr>
              <w:spacing w:after="0"/>
              <w:rPr>
                <w:b/>
                <w:sz w:val="22"/>
                <w:szCs w:val="22"/>
              </w:rPr>
            </w:pPr>
            <w:r w:rsidRPr="0039749D">
              <w:rPr>
                <w:b/>
                <w:sz w:val="22"/>
                <w:szCs w:val="22"/>
              </w:rPr>
              <w:t xml:space="preserve">Correspondence </w:t>
            </w:r>
          </w:p>
          <w:p w14:paraId="4A3A9BFA" w14:textId="41B3EFF1" w:rsidR="00702D5F" w:rsidRPr="00702D5F" w:rsidRDefault="00702D5F" w:rsidP="00702D5F">
            <w:pPr>
              <w:rPr>
                <w:sz w:val="22"/>
                <w:szCs w:val="22"/>
              </w:rPr>
            </w:pPr>
            <w:r>
              <w:rPr>
                <w:sz w:val="22"/>
                <w:szCs w:val="22"/>
              </w:rPr>
              <w:t xml:space="preserve">The Council noted the Correspondence received. </w:t>
            </w:r>
          </w:p>
        </w:tc>
      </w:tr>
      <w:tr w:rsidR="00A048D2" w:rsidRPr="0039749D" w14:paraId="5FFA1247" w14:textId="77777777" w:rsidTr="008C4FF5">
        <w:tc>
          <w:tcPr>
            <w:tcW w:w="1271" w:type="dxa"/>
          </w:tcPr>
          <w:p w14:paraId="4A88028B" w14:textId="554596B5" w:rsidR="00A048D2" w:rsidRPr="0039749D" w:rsidRDefault="004C27AB" w:rsidP="00A048D2">
            <w:pPr>
              <w:spacing w:after="0" w:line="240" w:lineRule="auto"/>
              <w:rPr>
                <w:rFonts w:eastAsia="ヒラギノ角ゴ Pro W3"/>
                <w:b/>
                <w:kern w:val="0"/>
                <w:sz w:val="22"/>
                <w:szCs w:val="22"/>
                <w:lang w:eastAsia="en-US"/>
                <w14:ligatures w14:val="none"/>
                <w14:cntxtAlts w14:val="0"/>
              </w:rPr>
            </w:pPr>
            <w:r w:rsidRPr="0039749D">
              <w:rPr>
                <w:sz w:val="22"/>
                <w:szCs w:val="22"/>
              </w:rPr>
              <w:t>115</w:t>
            </w:r>
            <w:r w:rsidR="00A048D2" w:rsidRPr="0039749D">
              <w:rPr>
                <w:sz w:val="22"/>
                <w:szCs w:val="22"/>
              </w:rPr>
              <w:t>/21TC</w:t>
            </w:r>
          </w:p>
        </w:tc>
        <w:tc>
          <w:tcPr>
            <w:tcW w:w="7943" w:type="dxa"/>
          </w:tcPr>
          <w:p w14:paraId="7FB55FDE" w14:textId="29350FFC" w:rsidR="00D672BE" w:rsidRPr="0039749D" w:rsidRDefault="00A048D2" w:rsidP="00D672BE">
            <w:pPr>
              <w:spacing w:after="0" w:line="240" w:lineRule="auto"/>
              <w:rPr>
                <w:rFonts w:eastAsia="ヒラギノ角ゴ Pro W3"/>
                <w:b/>
                <w:kern w:val="0"/>
                <w:sz w:val="22"/>
                <w:szCs w:val="22"/>
                <w:lang w:eastAsia="en-US"/>
                <w14:ligatures w14:val="none"/>
                <w14:cntxtAlts w14:val="0"/>
              </w:rPr>
            </w:pPr>
            <w:r w:rsidRPr="0039749D">
              <w:rPr>
                <w:rFonts w:eastAsia="ヒラギノ角ゴ Pro W3"/>
                <w:b/>
                <w:kern w:val="0"/>
                <w:sz w:val="22"/>
                <w:szCs w:val="22"/>
                <w:lang w:eastAsia="en-US"/>
                <w14:ligatures w14:val="none"/>
                <w14:cntxtAlts w14:val="0"/>
              </w:rPr>
              <w:t>Reports from Councillor Representatives on other organisations.</w:t>
            </w:r>
          </w:p>
          <w:p w14:paraId="5F831AA7" w14:textId="55C9A91C" w:rsidR="00A048D2" w:rsidRDefault="001152DD" w:rsidP="00A048D2">
            <w:pPr>
              <w:spacing w:after="0" w:line="240" w:lineRule="auto"/>
              <w:rPr>
                <w:rFonts w:eastAsia="ヒラギノ角ゴ Pro W3"/>
                <w:bCs/>
                <w:kern w:val="0"/>
                <w:sz w:val="22"/>
                <w:szCs w:val="22"/>
                <w:u w:color="000000"/>
                <w:bdr w:val="nil"/>
                <w:lang w:eastAsia="en-US"/>
                <w14:ligatures w14:val="none"/>
                <w14:cntxtAlts w14:val="0"/>
              </w:rPr>
            </w:pPr>
            <w:r>
              <w:rPr>
                <w:rFonts w:eastAsia="ヒラギノ角ゴ Pro W3"/>
                <w:bCs/>
                <w:kern w:val="0"/>
                <w:sz w:val="22"/>
                <w:szCs w:val="22"/>
                <w:u w:color="000000"/>
                <w:bdr w:val="nil"/>
                <w:lang w:eastAsia="en-US"/>
                <w14:ligatures w14:val="none"/>
                <w14:cntxtAlts w14:val="0"/>
              </w:rPr>
              <w:t>Councillor</w:t>
            </w:r>
            <w:r w:rsidR="00DD553C">
              <w:rPr>
                <w:rFonts w:eastAsia="ヒラギノ角ゴ Pro W3"/>
                <w:bCs/>
                <w:kern w:val="0"/>
                <w:sz w:val="22"/>
                <w:szCs w:val="22"/>
                <w:u w:color="000000"/>
                <w:bdr w:val="nil"/>
                <w:lang w:eastAsia="en-US"/>
                <w14:ligatures w14:val="none"/>
                <w14:cntxtAlts w14:val="0"/>
              </w:rPr>
              <w:t xml:space="preserve"> Eastman informed the Council about IP17 GNS San</w:t>
            </w:r>
            <w:r>
              <w:rPr>
                <w:rFonts w:eastAsia="ヒラギノ角ゴ Pro W3"/>
                <w:bCs/>
                <w:kern w:val="0"/>
                <w:sz w:val="22"/>
                <w:szCs w:val="22"/>
                <w:u w:color="000000"/>
                <w:bdr w:val="nil"/>
                <w:lang w:eastAsia="en-US"/>
                <w14:ligatures w14:val="none"/>
                <w14:cntxtAlts w14:val="0"/>
              </w:rPr>
              <w:t xml:space="preserve">ta </w:t>
            </w:r>
            <w:r w:rsidR="0019497F">
              <w:rPr>
                <w:rFonts w:eastAsia="ヒラギノ角ゴ Pro W3"/>
                <w:bCs/>
                <w:kern w:val="0"/>
                <w:sz w:val="22"/>
                <w:szCs w:val="22"/>
                <w:u w:color="000000"/>
                <w:bdr w:val="nil"/>
                <w:lang w:eastAsia="en-US"/>
                <w14:ligatures w14:val="none"/>
                <w14:cntxtAlts w14:val="0"/>
              </w:rPr>
              <w:t xml:space="preserve">Sleigh </w:t>
            </w:r>
            <w:r>
              <w:rPr>
                <w:rFonts w:eastAsia="ヒラギノ角ゴ Pro W3"/>
                <w:bCs/>
                <w:kern w:val="0"/>
                <w:sz w:val="22"/>
                <w:szCs w:val="22"/>
                <w:u w:color="000000"/>
                <w:bdr w:val="nil"/>
                <w:lang w:eastAsia="en-US"/>
                <w14:ligatures w14:val="none"/>
                <w14:cntxtAlts w14:val="0"/>
              </w:rPr>
              <w:t>run</w:t>
            </w:r>
            <w:r w:rsidR="00E808AC">
              <w:rPr>
                <w:rFonts w:eastAsia="ヒラギノ角ゴ Pro W3"/>
                <w:bCs/>
                <w:kern w:val="0"/>
                <w:sz w:val="22"/>
                <w:szCs w:val="22"/>
                <w:u w:color="000000"/>
                <w:bdr w:val="nil"/>
                <w:lang w:eastAsia="en-US"/>
                <w14:ligatures w14:val="none"/>
                <w14:cntxtAlts w14:val="0"/>
              </w:rPr>
              <w:t xml:space="preserve"> and Christmas dinners</w:t>
            </w:r>
            <w:r w:rsidR="0019497F">
              <w:rPr>
                <w:rFonts w:eastAsia="ヒラギノ角ゴ Pro W3"/>
                <w:bCs/>
                <w:kern w:val="0"/>
                <w:sz w:val="22"/>
                <w:szCs w:val="22"/>
                <w:u w:color="000000"/>
                <w:bdr w:val="nil"/>
                <w:lang w:eastAsia="en-US"/>
                <w14:ligatures w14:val="none"/>
                <w14:cntxtAlts w14:val="0"/>
              </w:rPr>
              <w:t xml:space="preserve">. </w:t>
            </w:r>
            <w:r w:rsidR="00E808AC">
              <w:rPr>
                <w:rFonts w:eastAsia="ヒラギノ角ゴ Pro W3"/>
                <w:bCs/>
                <w:kern w:val="0"/>
                <w:sz w:val="22"/>
                <w:szCs w:val="22"/>
                <w:u w:color="000000"/>
                <w:bdr w:val="nil"/>
                <w:lang w:eastAsia="en-US"/>
                <w14:ligatures w14:val="none"/>
                <w14:cntxtAlts w14:val="0"/>
              </w:rPr>
              <w:t>She also explained that the High Sheriff had visited the group</w:t>
            </w:r>
            <w:r w:rsidR="00EA22B7">
              <w:rPr>
                <w:rFonts w:eastAsia="ヒラギノ角ゴ Pro W3"/>
                <w:bCs/>
                <w:kern w:val="0"/>
                <w:sz w:val="22"/>
                <w:szCs w:val="22"/>
                <w:u w:color="000000"/>
                <w:bdr w:val="nil"/>
                <w:lang w:eastAsia="en-US"/>
                <w14:ligatures w14:val="none"/>
                <w14:cntxtAlts w14:val="0"/>
              </w:rPr>
              <w:t>.</w:t>
            </w:r>
            <w:r w:rsidR="00E808AC">
              <w:rPr>
                <w:rFonts w:eastAsia="ヒラギノ角ゴ Pro W3"/>
                <w:bCs/>
                <w:kern w:val="0"/>
                <w:sz w:val="22"/>
                <w:szCs w:val="22"/>
                <w:u w:color="000000"/>
                <w:bdr w:val="nil"/>
                <w:lang w:eastAsia="en-US"/>
                <w14:ligatures w14:val="none"/>
                <w14:cntxtAlts w14:val="0"/>
              </w:rPr>
              <w:t xml:space="preserve"> </w:t>
            </w:r>
            <w:r w:rsidR="00EA22B7">
              <w:rPr>
                <w:rFonts w:eastAsia="ヒラギノ角ゴ Pro W3"/>
                <w:bCs/>
                <w:kern w:val="0"/>
                <w:sz w:val="22"/>
                <w:szCs w:val="22"/>
                <w:u w:color="000000"/>
                <w:bdr w:val="nil"/>
                <w:lang w:eastAsia="en-US"/>
                <w14:ligatures w14:val="none"/>
                <w14:cntxtAlts w14:val="0"/>
              </w:rPr>
              <w:t xml:space="preserve">The </w:t>
            </w:r>
            <w:r w:rsidR="0085377D">
              <w:rPr>
                <w:rFonts w:eastAsia="ヒラギノ角ゴ Pro W3"/>
                <w:bCs/>
                <w:kern w:val="0"/>
                <w:sz w:val="22"/>
                <w:szCs w:val="22"/>
                <w:u w:color="000000"/>
                <w:bdr w:val="nil"/>
                <w:lang w:eastAsia="en-US"/>
                <w14:ligatures w14:val="none"/>
                <w14:cntxtAlts w14:val="0"/>
              </w:rPr>
              <w:t>Town</w:t>
            </w:r>
            <w:r w:rsidR="00EA22B7">
              <w:rPr>
                <w:rFonts w:eastAsia="ヒラギノ角ゴ Pro W3"/>
                <w:bCs/>
                <w:kern w:val="0"/>
                <w:sz w:val="22"/>
                <w:szCs w:val="22"/>
                <w:u w:color="000000"/>
                <w:bdr w:val="nil"/>
                <w:lang w:eastAsia="en-US"/>
                <w14:ligatures w14:val="none"/>
                <w14:cntxtAlts w14:val="0"/>
              </w:rPr>
              <w:t xml:space="preserve"> Council congratulated the team as they </w:t>
            </w:r>
            <w:r w:rsidR="00E808AC">
              <w:rPr>
                <w:rFonts w:eastAsia="ヒラギノ角ゴ Pro W3"/>
                <w:bCs/>
                <w:kern w:val="0"/>
                <w:sz w:val="22"/>
                <w:szCs w:val="22"/>
                <w:u w:color="000000"/>
                <w:bdr w:val="nil"/>
                <w:lang w:eastAsia="en-US"/>
                <w14:ligatures w14:val="none"/>
                <w14:cntxtAlts w14:val="0"/>
              </w:rPr>
              <w:t xml:space="preserve">had received </w:t>
            </w:r>
            <w:r w:rsidR="0017157B">
              <w:rPr>
                <w:rFonts w:eastAsia="ヒラギノ角ゴ Pro W3"/>
                <w:bCs/>
                <w:kern w:val="0"/>
                <w:sz w:val="22"/>
                <w:szCs w:val="22"/>
                <w:u w:color="000000"/>
                <w:bdr w:val="nil"/>
                <w:lang w:eastAsia="en-US"/>
                <w14:ligatures w14:val="none"/>
                <w14:cntxtAlts w14:val="0"/>
              </w:rPr>
              <w:t xml:space="preserve">the High </w:t>
            </w:r>
            <w:r w:rsidR="005108BD">
              <w:rPr>
                <w:rFonts w:eastAsia="ヒラギノ角ゴ Pro W3"/>
                <w:bCs/>
                <w:kern w:val="0"/>
                <w:sz w:val="22"/>
                <w:szCs w:val="22"/>
                <w:u w:color="000000"/>
                <w:bdr w:val="nil"/>
                <w:lang w:eastAsia="en-US"/>
                <w14:ligatures w14:val="none"/>
                <w14:cntxtAlts w14:val="0"/>
              </w:rPr>
              <w:t>S</w:t>
            </w:r>
            <w:r w:rsidR="0017157B">
              <w:rPr>
                <w:rFonts w:eastAsia="ヒラギノ角ゴ Pro W3"/>
                <w:bCs/>
                <w:kern w:val="0"/>
                <w:sz w:val="22"/>
                <w:szCs w:val="22"/>
                <w:u w:color="000000"/>
                <w:bdr w:val="nil"/>
                <w:lang w:eastAsia="en-US"/>
                <w14:ligatures w14:val="none"/>
                <w14:cntxtAlts w14:val="0"/>
              </w:rPr>
              <w:t>heriff</w:t>
            </w:r>
            <w:r w:rsidR="005108BD">
              <w:rPr>
                <w:rFonts w:eastAsia="ヒラギノ角ゴ Pro W3"/>
                <w:bCs/>
                <w:kern w:val="0"/>
                <w:sz w:val="22"/>
                <w:szCs w:val="22"/>
                <w:u w:color="000000"/>
                <w:bdr w:val="nil"/>
                <w:lang w:eastAsia="en-US"/>
                <w14:ligatures w14:val="none"/>
                <w14:cntxtAlts w14:val="0"/>
              </w:rPr>
              <w:t>’</w:t>
            </w:r>
            <w:r w:rsidR="0017157B">
              <w:rPr>
                <w:rFonts w:eastAsia="ヒラギノ角ゴ Pro W3"/>
                <w:bCs/>
                <w:kern w:val="0"/>
                <w:sz w:val="22"/>
                <w:szCs w:val="22"/>
                <w:u w:color="000000"/>
                <w:bdr w:val="nil"/>
                <w:lang w:eastAsia="en-US"/>
                <w14:ligatures w14:val="none"/>
                <w14:cntxtAlts w14:val="0"/>
              </w:rPr>
              <w:t xml:space="preserve">s </w:t>
            </w:r>
            <w:r w:rsidR="001B0AD9">
              <w:rPr>
                <w:rFonts w:eastAsia="ヒラギノ角ゴ Pro W3"/>
                <w:bCs/>
                <w:kern w:val="0"/>
                <w:sz w:val="22"/>
                <w:szCs w:val="22"/>
                <w:u w:color="000000"/>
                <w:bdr w:val="nil"/>
                <w:lang w:eastAsia="en-US"/>
                <w14:ligatures w14:val="none"/>
                <w14:cntxtAlts w14:val="0"/>
              </w:rPr>
              <w:t>C</w:t>
            </w:r>
            <w:r w:rsidR="0017157B">
              <w:rPr>
                <w:rFonts w:eastAsia="ヒラギノ角ゴ Pro W3"/>
                <w:bCs/>
                <w:kern w:val="0"/>
                <w:sz w:val="22"/>
                <w:szCs w:val="22"/>
                <w:u w:color="000000"/>
                <w:bdr w:val="nil"/>
                <w:lang w:eastAsia="en-US"/>
                <w14:ligatures w14:val="none"/>
                <w14:cntxtAlts w14:val="0"/>
              </w:rPr>
              <w:t xml:space="preserve">ertificate of </w:t>
            </w:r>
            <w:r w:rsidR="001B0AD9">
              <w:rPr>
                <w:rFonts w:eastAsia="ヒラギノ角ゴ Pro W3"/>
                <w:bCs/>
                <w:kern w:val="0"/>
                <w:sz w:val="22"/>
                <w:szCs w:val="22"/>
                <w:u w:color="000000"/>
                <w:bdr w:val="nil"/>
                <w:lang w:eastAsia="en-US"/>
                <w14:ligatures w14:val="none"/>
                <w14:cntxtAlts w14:val="0"/>
              </w:rPr>
              <w:t>R</w:t>
            </w:r>
            <w:r w:rsidR="0017157B">
              <w:rPr>
                <w:rFonts w:eastAsia="ヒラギノ角ゴ Pro W3"/>
                <w:bCs/>
                <w:kern w:val="0"/>
                <w:sz w:val="22"/>
                <w:szCs w:val="22"/>
                <w:u w:color="000000"/>
                <w:bdr w:val="nil"/>
                <w:lang w:eastAsia="en-US"/>
                <w14:ligatures w14:val="none"/>
                <w14:cntxtAlts w14:val="0"/>
              </w:rPr>
              <w:t xml:space="preserve">ecognition. </w:t>
            </w:r>
          </w:p>
          <w:p w14:paraId="12149418" w14:textId="4971F657" w:rsidR="00F56063" w:rsidRDefault="00F56063" w:rsidP="00A048D2">
            <w:pPr>
              <w:spacing w:after="0" w:line="240" w:lineRule="auto"/>
              <w:rPr>
                <w:rFonts w:eastAsia="ヒラギノ角ゴ Pro W3"/>
                <w:bCs/>
                <w:kern w:val="0"/>
                <w:sz w:val="22"/>
                <w:szCs w:val="22"/>
                <w:u w:color="000000"/>
                <w:bdr w:val="nil"/>
                <w:lang w:eastAsia="en-US"/>
                <w14:ligatures w14:val="none"/>
                <w14:cntxtAlts w14:val="0"/>
              </w:rPr>
            </w:pPr>
            <w:r>
              <w:rPr>
                <w:rFonts w:eastAsia="ヒラギノ角ゴ Pro W3"/>
                <w:bCs/>
                <w:kern w:val="0"/>
                <w:sz w:val="22"/>
                <w:szCs w:val="22"/>
                <w:u w:color="000000"/>
                <w:bdr w:val="nil"/>
                <w:lang w:eastAsia="en-US"/>
                <w14:ligatures w14:val="none"/>
                <w14:cntxtAlts w14:val="0"/>
              </w:rPr>
              <w:t xml:space="preserve">Councillor Eastman </w:t>
            </w:r>
            <w:r w:rsidR="00DE767F">
              <w:rPr>
                <w:rFonts w:eastAsia="ヒラギノ角ゴ Pro W3"/>
                <w:bCs/>
                <w:kern w:val="0"/>
                <w:sz w:val="22"/>
                <w:szCs w:val="22"/>
                <w:u w:color="000000"/>
                <w:bdr w:val="nil"/>
                <w:lang w:eastAsia="en-US"/>
                <w14:ligatures w14:val="none"/>
                <w14:cntxtAlts w14:val="0"/>
              </w:rPr>
              <w:t xml:space="preserve">reported a hole on a </w:t>
            </w:r>
            <w:r w:rsidR="009C0DAF">
              <w:rPr>
                <w:rFonts w:eastAsia="ヒラギノ角ゴ Pro W3"/>
                <w:bCs/>
                <w:kern w:val="0"/>
                <w:sz w:val="22"/>
                <w:szCs w:val="22"/>
                <w:u w:color="000000"/>
                <w:bdr w:val="nil"/>
                <w:lang w:eastAsia="en-US"/>
                <w14:ligatures w14:val="none"/>
                <w14:cntxtAlts w14:val="0"/>
              </w:rPr>
              <w:t xml:space="preserve">footpath </w:t>
            </w:r>
            <w:r w:rsidR="00DE767F">
              <w:rPr>
                <w:rFonts w:eastAsia="ヒラギノ角ゴ Pro W3"/>
                <w:bCs/>
                <w:kern w:val="0"/>
                <w:sz w:val="22"/>
                <w:szCs w:val="22"/>
                <w:u w:color="000000"/>
                <w:bdr w:val="nil"/>
                <w:lang w:eastAsia="en-US"/>
                <w14:ligatures w14:val="none"/>
                <w14:cntxtAlts w14:val="0"/>
              </w:rPr>
              <w:t xml:space="preserve">bridge and Councillor Fisher agreed to </w:t>
            </w:r>
            <w:r w:rsidR="009C0DAF">
              <w:rPr>
                <w:rFonts w:eastAsia="ヒラギノ角ゴ Pro W3"/>
                <w:bCs/>
                <w:kern w:val="0"/>
                <w:sz w:val="22"/>
                <w:szCs w:val="22"/>
                <w:u w:color="000000"/>
                <w:bdr w:val="nil"/>
                <w:lang w:eastAsia="en-US"/>
                <w14:ligatures w14:val="none"/>
                <w14:cntxtAlts w14:val="0"/>
              </w:rPr>
              <w:t xml:space="preserve">investigate the matter. </w:t>
            </w:r>
          </w:p>
          <w:p w14:paraId="59984C48" w14:textId="030E8998" w:rsidR="001B0AD9" w:rsidRDefault="001B0AD9" w:rsidP="00A048D2">
            <w:pPr>
              <w:spacing w:after="0" w:line="240" w:lineRule="auto"/>
              <w:rPr>
                <w:rFonts w:eastAsia="ヒラギノ角ゴ Pro W3"/>
                <w:bCs/>
                <w:kern w:val="0"/>
                <w:sz w:val="22"/>
                <w:szCs w:val="22"/>
                <w:u w:color="000000"/>
                <w:bdr w:val="nil"/>
                <w:lang w:eastAsia="en-US"/>
                <w14:ligatures w14:val="none"/>
                <w14:cntxtAlts w14:val="0"/>
              </w:rPr>
            </w:pPr>
            <w:r>
              <w:rPr>
                <w:rFonts w:eastAsia="ヒラギノ角ゴ Pro W3"/>
                <w:bCs/>
                <w:kern w:val="0"/>
                <w:sz w:val="22"/>
                <w:szCs w:val="22"/>
                <w:u w:color="000000"/>
                <w:bdr w:val="nil"/>
                <w:lang w:eastAsia="en-US"/>
                <w14:ligatures w14:val="none"/>
                <w14:cntxtAlts w14:val="0"/>
              </w:rPr>
              <w:t xml:space="preserve">Cllr Hiley updated </w:t>
            </w:r>
            <w:r w:rsidR="00A55473">
              <w:rPr>
                <w:rFonts w:eastAsia="ヒラギノ角ゴ Pro W3"/>
                <w:bCs/>
                <w:kern w:val="0"/>
                <w:sz w:val="22"/>
                <w:szCs w:val="22"/>
                <w:u w:color="000000"/>
                <w:bdr w:val="nil"/>
                <w:lang w:eastAsia="en-US"/>
                <w14:ligatures w14:val="none"/>
                <w14:cntxtAlts w14:val="0"/>
              </w:rPr>
              <w:t xml:space="preserve">the Council </w:t>
            </w:r>
            <w:r w:rsidR="00F56063">
              <w:rPr>
                <w:rFonts w:eastAsia="ヒラギノ角ゴ Pro W3"/>
                <w:bCs/>
                <w:kern w:val="0"/>
                <w:sz w:val="22"/>
                <w:szCs w:val="22"/>
                <w:u w:color="000000"/>
                <w:bdr w:val="nil"/>
                <w:lang w:eastAsia="en-US"/>
                <w14:ligatures w14:val="none"/>
                <w14:cntxtAlts w14:val="0"/>
              </w:rPr>
              <w:t>on the activities on the</w:t>
            </w:r>
            <w:r w:rsidR="00A55473">
              <w:rPr>
                <w:rFonts w:eastAsia="ヒラギノ角ゴ Pro W3"/>
                <w:bCs/>
                <w:kern w:val="0"/>
                <w:sz w:val="22"/>
                <w:szCs w:val="22"/>
                <w:u w:color="000000"/>
                <w:bdr w:val="nil"/>
                <w:lang w:eastAsia="en-US"/>
                <w14:ligatures w14:val="none"/>
                <w14:cntxtAlts w14:val="0"/>
              </w:rPr>
              <w:t xml:space="preserve"> Patient Participation Group</w:t>
            </w:r>
            <w:r w:rsidR="00F56063">
              <w:rPr>
                <w:rFonts w:eastAsia="ヒラギノ角ゴ Pro W3"/>
                <w:bCs/>
                <w:kern w:val="0"/>
                <w:sz w:val="22"/>
                <w:szCs w:val="22"/>
                <w:u w:color="000000"/>
                <w:bdr w:val="nil"/>
                <w:lang w:eastAsia="en-US"/>
                <w14:ligatures w14:val="none"/>
                <w14:cntxtAlts w14:val="0"/>
              </w:rPr>
              <w:t>.</w:t>
            </w:r>
          </w:p>
          <w:p w14:paraId="59D657A0" w14:textId="77777777" w:rsidR="001152DD" w:rsidRDefault="001152DD" w:rsidP="00A048D2">
            <w:pPr>
              <w:spacing w:after="0" w:line="240" w:lineRule="auto"/>
              <w:rPr>
                <w:rFonts w:eastAsia="ヒラギノ角ゴ Pro W3"/>
                <w:bCs/>
                <w:kern w:val="0"/>
                <w:sz w:val="22"/>
                <w:szCs w:val="22"/>
                <w:u w:color="000000"/>
                <w:bdr w:val="nil"/>
                <w:lang w:eastAsia="en-US"/>
                <w14:ligatures w14:val="none"/>
                <w14:cntxtAlts w14:val="0"/>
              </w:rPr>
            </w:pPr>
            <w:r>
              <w:rPr>
                <w:rFonts w:eastAsia="ヒラギノ角ゴ Pro W3"/>
                <w:bCs/>
                <w:kern w:val="0"/>
                <w:sz w:val="22"/>
                <w:szCs w:val="22"/>
                <w:u w:color="000000"/>
                <w:bdr w:val="nil"/>
                <w:lang w:eastAsia="en-US"/>
                <w14:ligatures w14:val="none"/>
                <w14:cntxtAlts w14:val="0"/>
              </w:rPr>
              <w:t xml:space="preserve">Councillor Sandbach </w:t>
            </w:r>
            <w:r w:rsidR="00E61602">
              <w:rPr>
                <w:rFonts w:eastAsia="ヒラギノ角ゴ Pro W3"/>
                <w:bCs/>
                <w:kern w:val="0"/>
                <w:sz w:val="22"/>
                <w:szCs w:val="22"/>
                <w:u w:color="000000"/>
                <w:bdr w:val="nil"/>
                <w:lang w:eastAsia="en-US"/>
                <w14:ligatures w14:val="none"/>
                <w14:cntxtAlts w14:val="0"/>
              </w:rPr>
              <w:t xml:space="preserve">updated Council about a proposed merger of the three local Citizen </w:t>
            </w:r>
            <w:r w:rsidR="002D5AC6">
              <w:rPr>
                <w:rFonts w:eastAsia="ヒラギノ角ゴ Pro W3"/>
                <w:bCs/>
                <w:kern w:val="0"/>
                <w:sz w:val="22"/>
                <w:szCs w:val="22"/>
                <w:u w:color="000000"/>
                <w:bdr w:val="nil"/>
                <w:lang w:eastAsia="en-US"/>
                <w14:ligatures w14:val="none"/>
                <w14:cntxtAlts w14:val="0"/>
              </w:rPr>
              <w:t>A</w:t>
            </w:r>
            <w:r w:rsidR="00E61602">
              <w:rPr>
                <w:rFonts w:eastAsia="ヒラギノ角ゴ Pro W3"/>
                <w:bCs/>
                <w:kern w:val="0"/>
                <w:sz w:val="22"/>
                <w:szCs w:val="22"/>
                <w:u w:color="000000"/>
                <w:bdr w:val="nil"/>
                <w:lang w:eastAsia="en-US"/>
                <w14:ligatures w14:val="none"/>
                <w14:cntxtAlts w14:val="0"/>
              </w:rPr>
              <w:t xml:space="preserve">dvice </w:t>
            </w:r>
            <w:r w:rsidR="002D5AC6">
              <w:rPr>
                <w:rFonts w:eastAsia="ヒラギノ角ゴ Pro W3"/>
                <w:bCs/>
                <w:kern w:val="0"/>
                <w:sz w:val="22"/>
                <w:szCs w:val="22"/>
                <w:u w:color="000000"/>
                <w:bdr w:val="nil"/>
                <w:lang w:eastAsia="en-US"/>
                <w14:ligatures w14:val="none"/>
                <w14:cntxtAlts w14:val="0"/>
              </w:rPr>
              <w:t>Bureau b</w:t>
            </w:r>
            <w:r w:rsidR="00E61602">
              <w:rPr>
                <w:rFonts w:eastAsia="ヒラギノ角ゴ Pro W3"/>
                <w:bCs/>
                <w:kern w:val="0"/>
                <w:sz w:val="22"/>
                <w:szCs w:val="22"/>
                <w:u w:color="000000"/>
                <w:bdr w:val="nil"/>
                <w:lang w:eastAsia="en-US"/>
                <w14:ligatures w14:val="none"/>
                <w14:cntxtAlts w14:val="0"/>
              </w:rPr>
              <w:t xml:space="preserve">ranches. </w:t>
            </w:r>
          </w:p>
          <w:p w14:paraId="5ED6761F" w14:textId="5B62013D" w:rsidR="00B0716C" w:rsidRPr="0039749D" w:rsidRDefault="00B0716C" w:rsidP="00A048D2">
            <w:pPr>
              <w:spacing w:after="0" w:line="240" w:lineRule="auto"/>
              <w:rPr>
                <w:b/>
                <w:sz w:val="22"/>
                <w:szCs w:val="22"/>
              </w:rPr>
            </w:pPr>
          </w:p>
        </w:tc>
      </w:tr>
    </w:tbl>
    <w:p w14:paraId="2101EB9C" w14:textId="77777777" w:rsidR="003B5948" w:rsidRPr="0039749D" w:rsidRDefault="003B5948" w:rsidP="003B5948">
      <w:pPr>
        <w:spacing w:after="0" w:line="240" w:lineRule="auto"/>
        <w:rPr>
          <w:rFonts w:eastAsia="ヒラギノ角ゴ Pro W3"/>
          <w:b/>
          <w:kern w:val="0"/>
          <w:sz w:val="22"/>
          <w:szCs w:val="22"/>
          <w:u w:color="000000"/>
          <w:lang w:eastAsia="en-US"/>
          <w14:ligatures w14:val="none"/>
          <w14:cntxtAlts w14:val="0"/>
        </w:rPr>
      </w:pPr>
    </w:p>
    <w:p w14:paraId="67AD41C8" w14:textId="43F745E9" w:rsidR="00840385" w:rsidRPr="0039749D" w:rsidRDefault="003B5948" w:rsidP="00461DCC">
      <w:pPr>
        <w:spacing w:after="0" w:line="240" w:lineRule="auto"/>
        <w:rPr>
          <w:b/>
          <w:bCs/>
          <w:sz w:val="22"/>
          <w:szCs w:val="22"/>
        </w:rPr>
      </w:pPr>
      <w:r w:rsidRPr="0039749D">
        <w:rPr>
          <w:rFonts w:eastAsia="ヒラギノ角ゴ Pro W3"/>
          <w:b/>
          <w:kern w:val="0"/>
          <w:sz w:val="22"/>
          <w:szCs w:val="22"/>
          <w:u w:color="000000"/>
          <w:lang w:eastAsia="en-US"/>
          <w14:ligatures w14:val="none"/>
          <w14:cntxtAlts w14:val="0"/>
        </w:rPr>
        <w:t xml:space="preserve">Meeting ended at </w:t>
      </w:r>
      <w:r w:rsidR="00AE384E" w:rsidRPr="0039749D">
        <w:rPr>
          <w:rFonts w:eastAsia="ヒラギノ角ゴ Pro W3"/>
          <w:b/>
          <w:kern w:val="0"/>
          <w:sz w:val="22"/>
          <w:szCs w:val="22"/>
          <w:u w:color="000000"/>
          <w:lang w:eastAsia="en-US"/>
          <w14:ligatures w14:val="none"/>
          <w14:cntxtAlts w14:val="0"/>
        </w:rPr>
        <w:t>9.</w:t>
      </w:r>
      <w:r w:rsidR="002D5AC6">
        <w:rPr>
          <w:rFonts w:eastAsia="ヒラギノ角ゴ Pro W3"/>
          <w:b/>
          <w:kern w:val="0"/>
          <w:sz w:val="22"/>
          <w:szCs w:val="22"/>
          <w:u w:color="000000"/>
          <w:lang w:eastAsia="en-US"/>
          <w14:ligatures w14:val="none"/>
          <w14:cntxtAlts w14:val="0"/>
        </w:rPr>
        <w:t>18</w:t>
      </w:r>
      <w:r w:rsidR="00AE384E" w:rsidRPr="0039749D">
        <w:rPr>
          <w:rFonts w:eastAsia="ヒラギノ角ゴ Pro W3"/>
          <w:b/>
          <w:kern w:val="0"/>
          <w:sz w:val="22"/>
          <w:szCs w:val="22"/>
          <w:u w:color="000000"/>
          <w:lang w:eastAsia="en-US"/>
          <w14:ligatures w14:val="none"/>
          <w14:cntxtAlts w14:val="0"/>
        </w:rPr>
        <w:t xml:space="preserve">pm </w:t>
      </w:r>
      <w:r w:rsidR="00847F5C" w:rsidRPr="0039749D">
        <w:rPr>
          <w:b/>
          <w:bCs/>
          <w:sz w:val="22"/>
          <w:szCs w:val="22"/>
        </w:rPr>
        <w:t xml:space="preserve">Roz Barnett, </w:t>
      </w:r>
      <w:r w:rsidR="00AE384E" w:rsidRPr="0039749D">
        <w:rPr>
          <w:b/>
          <w:bCs/>
          <w:sz w:val="22"/>
          <w:szCs w:val="22"/>
        </w:rPr>
        <w:t>0</w:t>
      </w:r>
      <w:r w:rsidR="00B713E1" w:rsidRPr="0039749D">
        <w:rPr>
          <w:b/>
          <w:bCs/>
          <w:sz w:val="22"/>
          <w:szCs w:val="22"/>
        </w:rPr>
        <w:t>3</w:t>
      </w:r>
      <w:r w:rsidR="00AE384E" w:rsidRPr="0039749D">
        <w:rPr>
          <w:b/>
          <w:bCs/>
          <w:sz w:val="22"/>
          <w:szCs w:val="22"/>
        </w:rPr>
        <w:t>/</w:t>
      </w:r>
      <w:r w:rsidR="00462052" w:rsidRPr="0039749D">
        <w:rPr>
          <w:b/>
          <w:bCs/>
          <w:sz w:val="22"/>
          <w:szCs w:val="22"/>
        </w:rPr>
        <w:t>01</w:t>
      </w:r>
      <w:r w:rsidR="00AE384E" w:rsidRPr="0039749D">
        <w:rPr>
          <w:b/>
          <w:bCs/>
          <w:sz w:val="22"/>
          <w:szCs w:val="22"/>
        </w:rPr>
        <w:t>/2021</w:t>
      </w:r>
      <w:r w:rsidR="00461DCC" w:rsidRPr="0039749D">
        <w:rPr>
          <w:b/>
          <w:bCs/>
          <w:sz w:val="22"/>
          <w:szCs w:val="22"/>
        </w:rPr>
        <w:t xml:space="preserve"> </w:t>
      </w:r>
      <w:r w:rsidR="0090761D" w:rsidRPr="0039749D">
        <w:rPr>
          <w:b/>
          <w:bCs/>
          <w:sz w:val="22"/>
          <w:szCs w:val="22"/>
        </w:rPr>
        <w:t xml:space="preserve">Clerk to Saxmundham </w:t>
      </w:r>
      <w:r w:rsidR="0085377D">
        <w:rPr>
          <w:b/>
          <w:bCs/>
          <w:sz w:val="22"/>
          <w:szCs w:val="22"/>
        </w:rPr>
        <w:t>Town</w:t>
      </w:r>
      <w:r w:rsidR="0090761D" w:rsidRPr="0039749D">
        <w:rPr>
          <w:b/>
          <w:bCs/>
          <w:sz w:val="22"/>
          <w:szCs w:val="22"/>
        </w:rPr>
        <w:t xml:space="preserve"> Council</w:t>
      </w:r>
    </w:p>
    <w:p w14:paraId="7D0EE4F5" w14:textId="77777777" w:rsidR="001537DA" w:rsidRPr="0039749D" w:rsidRDefault="001537DA" w:rsidP="00461DCC">
      <w:pPr>
        <w:spacing w:after="0" w:line="240" w:lineRule="auto"/>
        <w:rPr>
          <w:b/>
          <w:bCs/>
          <w:sz w:val="22"/>
          <w:szCs w:val="22"/>
        </w:rPr>
      </w:pPr>
    </w:p>
    <w:p w14:paraId="268196F4" w14:textId="77777777" w:rsidR="001537DA" w:rsidRPr="0039749D" w:rsidRDefault="001537DA" w:rsidP="00461DCC">
      <w:pPr>
        <w:spacing w:after="0" w:line="240" w:lineRule="auto"/>
        <w:rPr>
          <w:b/>
          <w:bCs/>
          <w:sz w:val="22"/>
          <w:szCs w:val="22"/>
        </w:rPr>
      </w:pPr>
    </w:p>
    <w:p w14:paraId="20D604AE" w14:textId="77777777" w:rsidR="001537DA" w:rsidRPr="0039749D" w:rsidRDefault="001537DA" w:rsidP="00461DCC">
      <w:pPr>
        <w:spacing w:after="0" w:line="240" w:lineRule="auto"/>
        <w:rPr>
          <w:b/>
          <w:bCs/>
          <w:sz w:val="22"/>
          <w:szCs w:val="22"/>
        </w:rPr>
      </w:pPr>
    </w:p>
    <w:p w14:paraId="0192419A" w14:textId="77777777" w:rsidR="001537DA" w:rsidRPr="0039749D" w:rsidRDefault="001537DA" w:rsidP="00461DCC">
      <w:pPr>
        <w:spacing w:after="0" w:line="240" w:lineRule="auto"/>
        <w:rPr>
          <w:b/>
          <w:bCs/>
          <w:sz w:val="22"/>
          <w:szCs w:val="22"/>
        </w:rPr>
      </w:pPr>
    </w:p>
    <w:p w14:paraId="79F4465D" w14:textId="77777777" w:rsidR="001537DA" w:rsidRPr="0039749D" w:rsidRDefault="001537DA" w:rsidP="00461DCC">
      <w:pPr>
        <w:spacing w:after="0" w:line="240" w:lineRule="auto"/>
        <w:rPr>
          <w:b/>
          <w:bCs/>
          <w:sz w:val="22"/>
          <w:szCs w:val="22"/>
        </w:rPr>
      </w:pPr>
    </w:p>
    <w:p w14:paraId="44B812A0" w14:textId="27F8DEFF" w:rsidR="001537DA" w:rsidRPr="0039749D" w:rsidRDefault="001537DA" w:rsidP="00461DCC">
      <w:pPr>
        <w:spacing w:after="0" w:line="240" w:lineRule="auto"/>
        <w:rPr>
          <w:b/>
          <w:bCs/>
          <w:sz w:val="22"/>
          <w:szCs w:val="22"/>
        </w:rPr>
      </w:pPr>
    </w:p>
    <w:p w14:paraId="4151346D" w14:textId="77777777" w:rsidR="00730ADD" w:rsidRPr="0039749D" w:rsidRDefault="00730ADD" w:rsidP="00461DCC">
      <w:pPr>
        <w:spacing w:after="0" w:line="240" w:lineRule="auto"/>
        <w:rPr>
          <w:b/>
          <w:bCs/>
          <w:sz w:val="22"/>
          <w:szCs w:val="22"/>
        </w:rPr>
      </w:pPr>
    </w:p>
    <w:p w14:paraId="51C08265" w14:textId="77777777" w:rsidR="00730ADD" w:rsidRPr="0039749D" w:rsidRDefault="00730ADD" w:rsidP="00461DCC">
      <w:pPr>
        <w:spacing w:after="0" w:line="240" w:lineRule="auto"/>
        <w:rPr>
          <w:b/>
          <w:bCs/>
          <w:sz w:val="22"/>
          <w:szCs w:val="22"/>
        </w:rPr>
      </w:pPr>
    </w:p>
    <w:p w14:paraId="68F39B2A" w14:textId="77777777" w:rsidR="00730ADD" w:rsidRPr="0039749D" w:rsidRDefault="00730ADD" w:rsidP="00461DCC">
      <w:pPr>
        <w:spacing w:after="0" w:line="240" w:lineRule="auto"/>
        <w:rPr>
          <w:b/>
          <w:bCs/>
          <w:sz w:val="22"/>
          <w:szCs w:val="22"/>
        </w:rPr>
      </w:pPr>
    </w:p>
    <w:p w14:paraId="30531C71" w14:textId="77777777" w:rsidR="00730ADD" w:rsidRPr="0039749D" w:rsidRDefault="00730ADD" w:rsidP="00461DCC">
      <w:pPr>
        <w:spacing w:after="0" w:line="240" w:lineRule="auto"/>
        <w:rPr>
          <w:b/>
          <w:bCs/>
          <w:sz w:val="22"/>
          <w:szCs w:val="22"/>
        </w:rPr>
      </w:pPr>
    </w:p>
    <w:p w14:paraId="106CEE36" w14:textId="77777777" w:rsidR="00730ADD" w:rsidRPr="0039749D" w:rsidRDefault="00730ADD" w:rsidP="00461DCC">
      <w:pPr>
        <w:spacing w:after="0" w:line="240" w:lineRule="auto"/>
        <w:rPr>
          <w:b/>
          <w:bCs/>
          <w:sz w:val="22"/>
          <w:szCs w:val="22"/>
        </w:rPr>
      </w:pPr>
    </w:p>
    <w:p w14:paraId="6D24EE8F" w14:textId="77777777" w:rsidR="00730ADD" w:rsidRPr="0039749D" w:rsidRDefault="00730ADD" w:rsidP="00461DCC">
      <w:pPr>
        <w:spacing w:after="0" w:line="240" w:lineRule="auto"/>
        <w:rPr>
          <w:b/>
          <w:bCs/>
          <w:sz w:val="22"/>
          <w:szCs w:val="22"/>
        </w:rPr>
      </w:pPr>
    </w:p>
    <w:p w14:paraId="16F46814" w14:textId="77777777" w:rsidR="00730ADD" w:rsidRPr="0039749D" w:rsidRDefault="00730ADD" w:rsidP="00461DCC">
      <w:pPr>
        <w:spacing w:after="0" w:line="240" w:lineRule="auto"/>
        <w:rPr>
          <w:b/>
          <w:bCs/>
          <w:sz w:val="22"/>
          <w:szCs w:val="22"/>
        </w:rPr>
      </w:pPr>
    </w:p>
    <w:p w14:paraId="253B9205" w14:textId="77777777" w:rsidR="00FD622E" w:rsidRPr="0039749D" w:rsidRDefault="00FD622E" w:rsidP="00461DCC">
      <w:pPr>
        <w:spacing w:after="0" w:line="240" w:lineRule="auto"/>
        <w:rPr>
          <w:b/>
          <w:bCs/>
          <w:sz w:val="22"/>
          <w:szCs w:val="22"/>
        </w:rPr>
      </w:pPr>
    </w:p>
    <w:p w14:paraId="12D31577" w14:textId="77777777" w:rsidR="00FD622E" w:rsidRPr="0039749D" w:rsidRDefault="00FD622E" w:rsidP="00461DCC">
      <w:pPr>
        <w:spacing w:after="0" w:line="240" w:lineRule="auto"/>
        <w:rPr>
          <w:b/>
          <w:bCs/>
          <w:sz w:val="22"/>
          <w:szCs w:val="22"/>
        </w:rPr>
      </w:pPr>
    </w:p>
    <w:p w14:paraId="466119CA" w14:textId="77777777" w:rsidR="00FD622E" w:rsidRPr="0039749D" w:rsidRDefault="00FD622E" w:rsidP="00461DCC">
      <w:pPr>
        <w:spacing w:after="0" w:line="240" w:lineRule="auto"/>
        <w:rPr>
          <w:b/>
          <w:bCs/>
          <w:sz w:val="22"/>
          <w:szCs w:val="22"/>
        </w:rPr>
      </w:pPr>
    </w:p>
    <w:p w14:paraId="77C94EDC" w14:textId="77777777" w:rsidR="00FD622E" w:rsidRPr="0039749D" w:rsidRDefault="00FD622E" w:rsidP="00461DCC">
      <w:pPr>
        <w:spacing w:after="0" w:line="240" w:lineRule="auto"/>
        <w:rPr>
          <w:b/>
          <w:bCs/>
          <w:sz w:val="22"/>
          <w:szCs w:val="22"/>
        </w:rPr>
      </w:pPr>
    </w:p>
    <w:p w14:paraId="2B55B215" w14:textId="77777777" w:rsidR="00FD622E" w:rsidRPr="0039749D" w:rsidRDefault="00FD622E" w:rsidP="00461DCC">
      <w:pPr>
        <w:spacing w:after="0" w:line="240" w:lineRule="auto"/>
        <w:rPr>
          <w:b/>
          <w:bCs/>
          <w:sz w:val="22"/>
          <w:szCs w:val="22"/>
        </w:rPr>
      </w:pPr>
    </w:p>
    <w:p w14:paraId="353E00AC" w14:textId="1079C0FA" w:rsidR="00FD622E" w:rsidRPr="0039749D" w:rsidRDefault="00F13DFF" w:rsidP="00461DCC">
      <w:pPr>
        <w:spacing w:after="0" w:line="240" w:lineRule="auto"/>
        <w:rPr>
          <w:b/>
          <w:bCs/>
          <w:sz w:val="22"/>
          <w:szCs w:val="22"/>
        </w:rPr>
      </w:pPr>
      <w:r w:rsidRPr="0039749D">
        <w:rPr>
          <w:b/>
          <w:bCs/>
          <w:sz w:val="22"/>
          <w:szCs w:val="22"/>
        </w:rPr>
        <w:lastRenderedPageBreak/>
        <w:t xml:space="preserve">Appendix </w:t>
      </w:r>
      <w:r w:rsidR="001537DA" w:rsidRPr="0039749D">
        <w:rPr>
          <w:b/>
          <w:bCs/>
          <w:sz w:val="22"/>
          <w:szCs w:val="22"/>
        </w:rPr>
        <w:t>A</w:t>
      </w:r>
      <w:r w:rsidR="00E4302F" w:rsidRPr="0039749D">
        <w:rPr>
          <w:b/>
          <w:noProof/>
          <w:sz w:val="22"/>
          <w:szCs w:val="22"/>
        </w:rPr>
        <w:drawing>
          <wp:inline distT="0" distB="0" distL="0" distR="0" wp14:anchorId="3028DB8E" wp14:editId="7926A1F4">
            <wp:extent cx="6357385" cy="8681592"/>
            <wp:effectExtent l="0" t="0" r="5715" b="571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2"/>
                    <a:stretch>
                      <a:fillRect/>
                    </a:stretch>
                  </pic:blipFill>
                  <pic:spPr>
                    <a:xfrm>
                      <a:off x="0" y="0"/>
                      <a:ext cx="6377566" cy="8709151"/>
                    </a:xfrm>
                    <a:prstGeom prst="rect">
                      <a:avLst/>
                    </a:prstGeom>
                  </pic:spPr>
                </pic:pic>
              </a:graphicData>
            </a:graphic>
          </wp:inline>
        </w:drawing>
      </w:r>
    </w:p>
    <w:p w14:paraId="292CCEC0" w14:textId="43A2FDB9" w:rsidR="00FD622E" w:rsidRPr="0039749D" w:rsidRDefault="00EB30C3" w:rsidP="00461DCC">
      <w:pPr>
        <w:spacing w:after="0" w:line="240" w:lineRule="auto"/>
        <w:rPr>
          <w:b/>
          <w:bCs/>
          <w:sz w:val="22"/>
          <w:szCs w:val="22"/>
        </w:rPr>
      </w:pPr>
      <w:r w:rsidRPr="0039749D">
        <w:rPr>
          <w:b/>
          <w:noProof/>
          <w:sz w:val="22"/>
          <w:szCs w:val="22"/>
        </w:rPr>
        <w:lastRenderedPageBreak/>
        <w:drawing>
          <wp:inline distT="0" distB="0" distL="0" distR="0" wp14:anchorId="5EEC8629" wp14:editId="0171F2BE">
            <wp:extent cx="6645910" cy="2568384"/>
            <wp:effectExtent l="0" t="0" r="2540" b="381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13"/>
                    <a:stretch>
                      <a:fillRect/>
                    </a:stretch>
                  </pic:blipFill>
                  <pic:spPr>
                    <a:xfrm>
                      <a:off x="0" y="0"/>
                      <a:ext cx="6645910" cy="2568384"/>
                    </a:xfrm>
                    <a:prstGeom prst="rect">
                      <a:avLst/>
                    </a:prstGeom>
                  </pic:spPr>
                </pic:pic>
              </a:graphicData>
            </a:graphic>
          </wp:inline>
        </w:drawing>
      </w:r>
    </w:p>
    <w:p w14:paraId="60744B7B" w14:textId="7296D371" w:rsidR="005A37C6" w:rsidRPr="0039749D" w:rsidRDefault="005A37C6" w:rsidP="00461DCC">
      <w:pPr>
        <w:spacing w:after="0" w:line="240" w:lineRule="auto"/>
        <w:rPr>
          <w:b/>
          <w:bCs/>
          <w:sz w:val="22"/>
          <w:szCs w:val="22"/>
        </w:rPr>
      </w:pPr>
    </w:p>
    <w:p w14:paraId="3C9EF856" w14:textId="03696372" w:rsidR="001537DA" w:rsidRPr="0039749D" w:rsidRDefault="001537DA" w:rsidP="00461DCC">
      <w:pPr>
        <w:spacing w:after="0" w:line="240" w:lineRule="auto"/>
        <w:rPr>
          <w:sz w:val="22"/>
          <w:szCs w:val="22"/>
        </w:rPr>
      </w:pPr>
    </w:p>
    <w:p w14:paraId="3AC17967" w14:textId="1426CC5A" w:rsidR="003E7C1E" w:rsidRPr="0039749D" w:rsidRDefault="003E7C1E" w:rsidP="003E7C1E">
      <w:pPr>
        <w:rPr>
          <w:b/>
          <w:bCs/>
          <w:sz w:val="22"/>
          <w:szCs w:val="22"/>
        </w:rPr>
      </w:pPr>
      <w:r w:rsidRPr="0039749D">
        <w:rPr>
          <w:b/>
          <w:bCs/>
          <w:sz w:val="22"/>
          <w:szCs w:val="22"/>
        </w:rPr>
        <w:t xml:space="preserve"> </w:t>
      </w:r>
    </w:p>
    <w:p w14:paraId="65B5640D" w14:textId="762F1703" w:rsidR="003E7C1E" w:rsidRPr="0039749D" w:rsidRDefault="003E7C1E">
      <w:pPr>
        <w:spacing w:after="160" w:line="259" w:lineRule="auto"/>
        <w:rPr>
          <w:b/>
          <w:bCs/>
          <w:sz w:val="22"/>
          <w:szCs w:val="22"/>
        </w:rPr>
      </w:pPr>
    </w:p>
    <w:sectPr w:rsidR="003E7C1E" w:rsidRPr="0039749D" w:rsidSect="001537DA">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55FF1" w14:textId="77777777" w:rsidR="00FB6E65" w:rsidRDefault="00FB6E65" w:rsidP="00600258">
      <w:pPr>
        <w:spacing w:after="0" w:line="240" w:lineRule="auto"/>
      </w:pPr>
      <w:r>
        <w:separator/>
      </w:r>
    </w:p>
  </w:endnote>
  <w:endnote w:type="continuationSeparator" w:id="0">
    <w:p w14:paraId="31FDC8DE" w14:textId="77777777" w:rsidR="00FB6E65" w:rsidRDefault="00FB6E65" w:rsidP="00600258">
      <w:pPr>
        <w:spacing w:after="0" w:line="240" w:lineRule="auto"/>
      </w:pPr>
      <w:r>
        <w:continuationSeparator/>
      </w:r>
    </w:p>
  </w:endnote>
  <w:endnote w:type="continuationNotice" w:id="1">
    <w:p w14:paraId="27DCBF7B" w14:textId="77777777" w:rsidR="00FB6E65" w:rsidRDefault="00FB6E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ヒラギノ角ゴ Pro W3">
    <w:altName w:val="Yu Gothic"/>
    <w:charset w:val="80"/>
    <w:family w:val="auto"/>
    <w:pitch w:val="variable"/>
    <w:sig w:usb0="00000000" w:usb1="00000000" w:usb2="07040001" w:usb3="00000000" w:csb0="00020000" w:csb1="00000000"/>
  </w:font>
  <w:font w:name="STKait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D5E6" w14:textId="77777777" w:rsidR="00706B6A" w:rsidRDefault="00706B6A">
    <w:pPr>
      <w:pStyle w:val="Footer"/>
      <w:jc w:val="center"/>
    </w:pPr>
  </w:p>
  <w:p w14:paraId="791A3086" w14:textId="7259AD43" w:rsidR="00706B6A" w:rsidRDefault="00B77545" w:rsidP="00706B6A">
    <w:pPr>
      <w:pStyle w:val="Footer"/>
    </w:pPr>
    <w:r>
      <w:t>Signed ____________________________________________________    Date __________________________</w:t>
    </w:r>
  </w:p>
  <w:p w14:paraId="285391AB" w14:textId="77777777" w:rsidR="00706B6A" w:rsidRDefault="00706B6A">
    <w:pPr>
      <w:pStyle w:val="Footer"/>
      <w:jc w:val="center"/>
    </w:pPr>
  </w:p>
  <w:sdt>
    <w:sdtPr>
      <w:id w:val="180084909"/>
      <w:docPartObj>
        <w:docPartGallery w:val="Page Numbers (Bottom of Page)"/>
        <w:docPartUnique/>
      </w:docPartObj>
    </w:sdtPr>
    <w:sdtEndPr/>
    <w:sdtContent>
      <w:sdt>
        <w:sdtPr>
          <w:id w:val="1728636285"/>
          <w:docPartObj>
            <w:docPartGallery w:val="Page Numbers (Top of Page)"/>
            <w:docPartUnique/>
          </w:docPartObj>
        </w:sdtPr>
        <w:sdtEndPr/>
        <w:sdtContent>
          <w:p w14:paraId="11DCC297" w14:textId="05083E88" w:rsidR="00706B6A" w:rsidRDefault="00706B6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E105660" w14:textId="77777777" w:rsidR="001D7B15" w:rsidRDefault="001D7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7C670" w14:textId="77777777" w:rsidR="00FB6E65" w:rsidRDefault="00FB6E65" w:rsidP="00600258">
      <w:pPr>
        <w:spacing w:after="0" w:line="240" w:lineRule="auto"/>
      </w:pPr>
      <w:r>
        <w:separator/>
      </w:r>
    </w:p>
  </w:footnote>
  <w:footnote w:type="continuationSeparator" w:id="0">
    <w:p w14:paraId="34F09198" w14:textId="77777777" w:rsidR="00FB6E65" w:rsidRDefault="00FB6E65" w:rsidP="00600258">
      <w:pPr>
        <w:spacing w:after="0" w:line="240" w:lineRule="auto"/>
      </w:pPr>
      <w:r>
        <w:continuationSeparator/>
      </w:r>
    </w:p>
  </w:footnote>
  <w:footnote w:type="continuationNotice" w:id="1">
    <w:p w14:paraId="1A6577AD" w14:textId="77777777" w:rsidR="00FB6E65" w:rsidRDefault="00FB6E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13C"/>
    <w:multiLevelType w:val="hybridMultilevel"/>
    <w:tmpl w:val="90BAD666"/>
    <w:lvl w:ilvl="0" w:tplc="882A12B6">
      <w:start w:val="1"/>
      <w:numFmt w:val="lowerLetter"/>
      <w:lvlText w:val="%1)"/>
      <w:lvlJc w:val="left"/>
      <w:pPr>
        <w:ind w:left="433" w:hanging="361"/>
      </w:pPr>
      <w:rPr>
        <w:rFonts w:ascii="Carlito" w:eastAsia="Carlito" w:hAnsi="Carlito" w:cs="Carlito" w:hint="default"/>
        <w:spacing w:val="-21"/>
        <w:w w:val="100"/>
        <w:sz w:val="24"/>
        <w:szCs w:val="24"/>
        <w:lang w:val="en-US" w:eastAsia="en-US" w:bidi="ar-SA"/>
      </w:rPr>
    </w:lvl>
    <w:lvl w:ilvl="1" w:tplc="5504E230">
      <w:numFmt w:val="bullet"/>
      <w:lvlText w:val="•"/>
      <w:lvlJc w:val="left"/>
      <w:pPr>
        <w:ind w:left="1323" w:hanging="361"/>
      </w:pPr>
      <w:rPr>
        <w:rFonts w:hint="default"/>
        <w:lang w:val="en-US" w:eastAsia="en-US" w:bidi="ar-SA"/>
      </w:rPr>
    </w:lvl>
    <w:lvl w:ilvl="2" w:tplc="E0165438">
      <w:numFmt w:val="bullet"/>
      <w:lvlText w:val="•"/>
      <w:lvlJc w:val="left"/>
      <w:pPr>
        <w:ind w:left="2206" w:hanging="361"/>
      </w:pPr>
      <w:rPr>
        <w:rFonts w:hint="default"/>
        <w:lang w:val="en-US" w:eastAsia="en-US" w:bidi="ar-SA"/>
      </w:rPr>
    </w:lvl>
    <w:lvl w:ilvl="3" w:tplc="656C4A42">
      <w:numFmt w:val="bullet"/>
      <w:lvlText w:val="•"/>
      <w:lvlJc w:val="left"/>
      <w:pPr>
        <w:ind w:left="3089" w:hanging="361"/>
      </w:pPr>
      <w:rPr>
        <w:rFonts w:hint="default"/>
        <w:lang w:val="en-US" w:eastAsia="en-US" w:bidi="ar-SA"/>
      </w:rPr>
    </w:lvl>
    <w:lvl w:ilvl="4" w:tplc="5E123A42">
      <w:numFmt w:val="bullet"/>
      <w:lvlText w:val="•"/>
      <w:lvlJc w:val="left"/>
      <w:pPr>
        <w:ind w:left="3972" w:hanging="361"/>
      </w:pPr>
      <w:rPr>
        <w:rFonts w:hint="default"/>
        <w:lang w:val="en-US" w:eastAsia="en-US" w:bidi="ar-SA"/>
      </w:rPr>
    </w:lvl>
    <w:lvl w:ilvl="5" w:tplc="637E5C50">
      <w:numFmt w:val="bullet"/>
      <w:lvlText w:val="•"/>
      <w:lvlJc w:val="left"/>
      <w:pPr>
        <w:ind w:left="4855" w:hanging="361"/>
      </w:pPr>
      <w:rPr>
        <w:rFonts w:hint="default"/>
        <w:lang w:val="en-US" w:eastAsia="en-US" w:bidi="ar-SA"/>
      </w:rPr>
    </w:lvl>
    <w:lvl w:ilvl="6" w:tplc="BCC6A192">
      <w:numFmt w:val="bullet"/>
      <w:lvlText w:val="•"/>
      <w:lvlJc w:val="left"/>
      <w:pPr>
        <w:ind w:left="5738" w:hanging="361"/>
      </w:pPr>
      <w:rPr>
        <w:rFonts w:hint="default"/>
        <w:lang w:val="en-US" w:eastAsia="en-US" w:bidi="ar-SA"/>
      </w:rPr>
    </w:lvl>
    <w:lvl w:ilvl="7" w:tplc="F360346C">
      <w:numFmt w:val="bullet"/>
      <w:lvlText w:val="•"/>
      <w:lvlJc w:val="left"/>
      <w:pPr>
        <w:ind w:left="6621" w:hanging="361"/>
      </w:pPr>
      <w:rPr>
        <w:rFonts w:hint="default"/>
        <w:lang w:val="en-US" w:eastAsia="en-US" w:bidi="ar-SA"/>
      </w:rPr>
    </w:lvl>
    <w:lvl w:ilvl="8" w:tplc="62ACDA7A">
      <w:numFmt w:val="bullet"/>
      <w:lvlText w:val="•"/>
      <w:lvlJc w:val="left"/>
      <w:pPr>
        <w:ind w:left="7504" w:hanging="361"/>
      </w:pPr>
      <w:rPr>
        <w:rFonts w:hint="default"/>
        <w:lang w:val="en-US" w:eastAsia="en-US" w:bidi="ar-SA"/>
      </w:rPr>
    </w:lvl>
  </w:abstractNum>
  <w:abstractNum w:abstractNumId="1" w15:restartNumberingAfterBreak="0">
    <w:nsid w:val="13804FF7"/>
    <w:multiLevelType w:val="hybridMultilevel"/>
    <w:tmpl w:val="BD642F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1E29B5"/>
    <w:multiLevelType w:val="hybridMultilevel"/>
    <w:tmpl w:val="99FA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DA1C4F"/>
    <w:multiLevelType w:val="hybridMultilevel"/>
    <w:tmpl w:val="4FDC4388"/>
    <w:lvl w:ilvl="0" w:tplc="15420AF4">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7C71BB"/>
    <w:multiLevelType w:val="hybridMultilevel"/>
    <w:tmpl w:val="D29EB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4E0861"/>
    <w:multiLevelType w:val="hybridMultilevel"/>
    <w:tmpl w:val="BD642F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952E50"/>
    <w:multiLevelType w:val="hybridMultilevel"/>
    <w:tmpl w:val="C9C297B8"/>
    <w:styleLink w:val="ImportedStyle1"/>
    <w:lvl w:ilvl="0" w:tplc="F7E26144">
      <w:start w:val="1"/>
      <w:numFmt w:val="decimal"/>
      <w:lvlText w:val="%1."/>
      <w:lvlJc w:val="left"/>
      <w:pPr>
        <w:ind w:left="50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26C647E">
      <w:start w:val="1"/>
      <w:numFmt w:val="lowerLetter"/>
      <w:lvlText w:val="%2."/>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AB8CA74">
      <w:start w:val="1"/>
      <w:numFmt w:val="lowerRoman"/>
      <w:lvlText w:val="%3."/>
      <w:lvlJc w:val="left"/>
      <w:pPr>
        <w:ind w:left="252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92C0182">
      <w:start w:val="1"/>
      <w:numFmt w:val="decimal"/>
      <w:lvlText w:val="%4."/>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B6AB92A">
      <w:start w:val="1"/>
      <w:numFmt w:val="lowerLetter"/>
      <w:lvlText w:val="%5."/>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EE6D14A">
      <w:start w:val="1"/>
      <w:numFmt w:val="lowerRoman"/>
      <w:lvlText w:val="%6."/>
      <w:lvlJc w:val="left"/>
      <w:pPr>
        <w:ind w:left="468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9A86818">
      <w:start w:val="1"/>
      <w:numFmt w:val="decimal"/>
      <w:lvlText w:val="%7."/>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B28A5CC">
      <w:start w:val="1"/>
      <w:numFmt w:val="lowerLetter"/>
      <w:lvlText w:val="%8."/>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8EAE51C">
      <w:start w:val="1"/>
      <w:numFmt w:val="lowerRoman"/>
      <w:lvlText w:val="%9."/>
      <w:lvlJc w:val="left"/>
      <w:pPr>
        <w:ind w:left="684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7F96F18"/>
    <w:multiLevelType w:val="hybridMultilevel"/>
    <w:tmpl w:val="9A1CC82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50953CB3"/>
    <w:multiLevelType w:val="hybridMultilevel"/>
    <w:tmpl w:val="9ADC6FF4"/>
    <w:styleLink w:val="ImportedStyle2"/>
    <w:lvl w:ilvl="0" w:tplc="5BA2E9B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5ABD30">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662F9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4A94C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1BA2D40">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5DC944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CC1B82">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16265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6281F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8B26A7F"/>
    <w:multiLevelType w:val="multilevel"/>
    <w:tmpl w:val="9A0406BC"/>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15:restartNumberingAfterBreak="0">
    <w:nsid w:val="661E62BE"/>
    <w:multiLevelType w:val="hybridMultilevel"/>
    <w:tmpl w:val="D2FE1A38"/>
    <w:lvl w:ilvl="0" w:tplc="35DA6CB6">
      <w:start w:val="1"/>
      <w:numFmt w:val="lowerLetter"/>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0A36F0C"/>
    <w:multiLevelType w:val="hybridMultilevel"/>
    <w:tmpl w:val="C6E607B4"/>
    <w:lvl w:ilvl="0" w:tplc="D750BD56">
      <w:start w:val="1"/>
      <w:numFmt w:val="lowerLetter"/>
      <w:lvlText w:val="%1)"/>
      <w:lvlJc w:val="left"/>
      <w:pPr>
        <w:ind w:left="433" w:hanging="361"/>
      </w:pPr>
      <w:rPr>
        <w:rFonts w:ascii="Carlito" w:eastAsia="Carlito" w:hAnsi="Carlito" w:cs="Carlito" w:hint="default"/>
        <w:spacing w:val="-18"/>
        <w:w w:val="100"/>
        <w:sz w:val="24"/>
        <w:szCs w:val="24"/>
        <w:lang w:val="en-US" w:eastAsia="en-US" w:bidi="ar-SA"/>
      </w:rPr>
    </w:lvl>
    <w:lvl w:ilvl="1" w:tplc="3880F956">
      <w:numFmt w:val="bullet"/>
      <w:lvlText w:val="•"/>
      <w:lvlJc w:val="left"/>
      <w:pPr>
        <w:ind w:left="1323" w:hanging="361"/>
      </w:pPr>
      <w:rPr>
        <w:rFonts w:hint="default"/>
        <w:lang w:val="en-US" w:eastAsia="en-US" w:bidi="ar-SA"/>
      </w:rPr>
    </w:lvl>
    <w:lvl w:ilvl="2" w:tplc="04BE6AFE">
      <w:numFmt w:val="bullet"/>
      <w:lvlText w:val="•"/>
      <w:lvlJc w:val="left"/>
      <w:pPr>
        <w:ind w:left="2206" w:hanging="361"/>
      </w:pPr>
      <w:rPr>
        <w:rFonts w:hint="default"/>
        <w:lang w:val="en-US" w:eastAsia="en-US" w:bidi="ar-SA"/>
      </w:rPr>
    </w:lvl>
    <w:lvl w:ilvl="3" w:tplc="F19810EE">
      <w:numFmt w:val="bullet"/>
      <w:lvlText w:val="•"/>
      <w:lvlJc w:val="left"/>
      <w:pPr>
        <w:ind w:left="3089" w:hanging="361"/>
      </w:pPr>
      <w:rPr>
        <w:rFonts w:hint="default"/>
        <w:lang w:val="en-US" w:eastAsia="en-US" w:bidi="ar-SA"/>
      </w:rPr>
    </w:lvl>
    <w:lvl w:ilvl="4" w:tplc="D2F24F42">
      <w:numFmt w:val="bullet"/>
      <w:lvlText w:val="•"/>
      <w:lvlJc w:val="left"/>
      <w:pPr>
        <w:ind w:left="3972" w:hanging="361"/>
      </w:pPr>
      <w:rPr>
        <w:rFonts w:hint="default"/>
        <w:lang w:val="en-US" w:eastAsia="en-US" w:bidi="ar-SA"/>
      </w:rPr>
    </w:lvl>
    <w:lvl w:ilvl="5" w:tplc="E9DAE082">
      <w:numFmt w:val="bullet"/>
      <w:lvlText w:val="•"/>
      <w:lvlJc w:val="left"/>
      <w:pPr>
        <w:ind w:left="4855" w:hanging="361"/>
      </w:pPr>
      <w:rPr>
        <w:rFonts w:hint="default"/>
        <w:lang w:val="en-US" w:eastAsia="en-US" w:bidi="ar-SA"/>
      </w:rPr>
    </w:lvl>
    <w:lvl w:ilvl="6" w:tplc="83D645F2">
      <w:numFmt w:val="bullet"/>
      <w:lvlText w:val="•"/>
      <w:lvlJc w:val="left"/>
      <w:pPr>
        <w:ind w:left="5738" w:hanging="361"/>
      </w:pPr>
      <w:rPr>
        <w:rFonts w:hint="default"/>
        <w:lang w:val="en-US" w:eastAsia="en-US" w:bidi="ar-SA"/>
      </w:rPr>
    </w:lvl>
    <w:lvl w:ilvl="7" w:tplc="CE8EAAA0">
      <w:numFmt w:val="bullet"/>
      <w:lvlText w:val="•"/>
      <w:lvlJc w:val="left"/>
      <w:pPr>
        <w:ind w:left="6621" w:hanging="361"/>
      </w:pPr>
      <w:rPr>
        <w:rFonts w:hint="default"/>
        <w:lang w:val="en-US" w:eastAsia="en-US" w:bidi="ar-SA"/>
      </w:rPr>
    </w:lvl>
    <w:lvl w:ilvl="8" w:tplc="42FADA5A">
      <w:numFmt w:val="bullet"/>
      <w:lvlText w:val="•"/>
      <w:lvlJc w:val="left"/>
      <w:pPr>
        <w:ind w:left="7504" w:hanging="361"/>
      </w:pPr>
      <w:rPr>
        <w:rFonts w:hint="default"/>
        <w:lang w:val="en-US" w:eastAsia="en-US" w:bidi="ar-SA"/>
      </w:rPr>
    </w:lvl>
  </w:abstractNum>
  <w:abstractNum w:abstractNumId="12" w15:restartNumberingAfterBreak="0">
    <w:nsid w:val="7ADB75B5"/>
    <w:multiLevelType w:val="hybridMultilevel"/>
    <w:tmpl w:val="D9C04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0"/>
  </w:num>
  <w:num w:numId="4">
    <w:abstractNumId w:val="5"/>
  </w:num>
  <w:num w:numId="5">
    <w:abstractNumId w:val="12"/>
  </w:num>
  <w:num w:numId="6">
    <w:abstractNumId w:val="1"/>
  </w:num>
  <w:num w:numId="7">
    <w:abstractNumId w:val="4"/>
  </w:num>
  <w:num w:numId="8">
    <w:abstractNumId w:val="9"/>
  </w:num>
  <w:num w:numId="9">
    <w:abstractNumId w:val="2"/>
  </w:num>
  <w:num w:numId="10">
    <w:abstractNumId w:val="7"/>
  </w:num>
  <w:num w:numId="11">
    <w:abstractNumId w:val="0"/>
  </w:num>
  <w:num w:numId="12">
    <w:abstractNumId w:val="11"/>
  </w:num>
  <w:num w:numId="1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A15"/>
    <w:rsid w:val="000013C1"/>
    <w:rsid w:val="000018B5"/>
    <w:rsid w:val="00001AF1"/>
    <w:rsid w:val="00001B0D"/>
    <w:rsid w:val="00003665"/>
    <w:rsid w:val="00003C30"/>
    <w:rsid w:val="000062BE"/>
    <w:rsid w:val="00007292"/>
    <w:rsid w:val="0001053F"/>
    <w:rsid w:val="00010E5C"/>
    <w:rsid w:val="00011E80"/>
    <w:rsid w:val="00012364"/>
    <w:rsid w:val="00013B11"/>
    <w:rsid w:val="00015433"/>
    <w:rsid w:val="00020C78"/>
    <w:rsid w:val="00021B97"/>
    <w:rsid w:val="000246EA"/>
    <w:rsid w:val="00026C0C"/>
    <w:rsid w:val="0003023B"/>
    <w:rsid w:val="00035A8F"/>
    <w:rsid w:val="00036C39"/>
    <w:rsid w:val="00037691"/>
    <w:rsid w:val="000410DD"/>
    <w:rsid w:val="00041AD2"/>
    <w:rsid w:val="0004578C"/>
    <w:rsid w:val="00051CC8"/>
    <w:rsid w:val="000536D8"/>
    <w:rsid w:val="000569A1"/>
    <w:rsid w:val="00056B66"/>
    <w:rsid w:val="0006030F"/>
    <w:rsid w:val="00061EC1"/>
    <w:rsid w:val="000620B6"/>
    <w:rsid w:val="00070673"/>
    <w:rsid w:val="0007092A"/>
    <w:rsid w:val="00071697"/>
    <w:rsid w:val="00073CDE"/>
    <w:rsid w:val="00074F18"/>
    <w:rsid w:val="0007568A"/>
    <w:rsid w:val="00082D6E"/>
    <w:rsid w:val="000833EA"/>
    <w:rsid w:val="00083F12"/>
    <w:rsid w:val="0008447A"/>
    <w:rsid w:val="00084852"/>
    <w:rsid w:val="00084C79"/>
    <w:rsid w:val="000928E6"/>
    <w:rsid w:val="0009305A"/>
    <w:rsid w:val="00093775"/>
    <w:rsid w:val="000960E0"/>
    <w:rsid w:val="00097699"/>
    <w:rsid w:val="000A08F5"/>
    <w:rsid w:val="000A166A"/>
    <w:rsid w:val="000A1C13"/>
    <w:rsid w:val="000A4C3D"/>
    <w:rsid w:val="000A55D5"/>
    <w:rsid w:val="000B03F2"/>
    <w:rsid w:val="000B1182"/>
    <w:rsid w:val="000B5AF3"/>
    <w:rsid w:val="000B6163"/>
    <w:rsid w:val="000B6F8A"/>
    <w:rsid w:val="000B7E38"/>
    <w:rsid w:val="000C1CBF"/>
    <w:rsid w:val="000C23E4"/>
    <w:rsid w:val="000C410B"/>
    <w:rsid w:val="000C5918"/>
    <w:rsid w:val="000D0138"/>
    <w:rsid w:val="000D249D"/>
    <w:rsid w:val="000E395B"/>
    <w:rsid w:val="000E608C"/>
    <w:rsid w:val="000E7043"/>
    <w:rsid w:val="000E729C"/>
    <w:rsid w:val="000F39D0"/>
    <w:rsid w:val="000F6169"/>
    <w:rsid w:val="000F6754"/>
    <w:rsid w:val="001030B5"/>
    <w:rsid w:val="00103FF6"/>
    <w:rsid w:val="001052BB"/>
    <w:rsid w:val="0010724A"/>
    <w:rsid w:val="00107512"/>
    <w:rsid w:val="00107B76"/>
    <w:rsid w:val="00107BB5"/>
    <w:rsid w:val="00111744"/>
    <w:rsid w:val="001152DD"/>
    <w:rsid w:val="0011590E"/>
    <w:rsid w:val="00116E54"/>
    <w:rsid w:val="00116F55"/>
    <w:rsid w:val="0012066E"/>
    <w:rsid w:val="0012393C"/>
    <w:rsid w:val="00124456"/>
    <w:rsid w:val="00125F3E"/>
    <w:rsid w:val="00130015"/>
    <w:rsid w:val="001313DE"/>
    <w:rsid w:val="001324D5"/>
    <w:rsid w:val="00133CC1"/>
    <w:rsid w:val="001347BF"/>
    <w:rsid w:val="001362B9"/>
    <w:rsid w:val="00137C87"/>
    <w:rsid w:val="001429A1"/>
    <w:rsid w:val="0014300C"/>
    <w:rsid w:val="00143CDB"/>
    <w:rsid w:val="001507C8"/>
    <w:rsid w:val="0015157B"/>
    <w:rsid w:val="00152FC9"/>
    <w:rsid w:val="001537DA"/>
    <w:rsid w:val="0015512C"/>
    <w:rsid w:val="00155D27"/>
    <w:rsid w:val="00162314"/>
    <w:rsid w:val="00164518"/>
    <w:rsid w:val="0016716E"/>
    <w:rsid w:val="0017157B"/>
    <w:rsid w:val="00172F24"/>
    <w:rsid w:val="00173999"/>
    <w:rsid w:val="00174457"/>
    <w:rsid w:val="001768BF"/>
    <w:rsid w:val="001777C2"/>
    <w:rsid w:val="00186798"/>
    <w:rsid w:val="00190A15"/>
    <w:rsid w:val="001923C9"/>
    <w:rsid w:val="001947C1"/>
    <w:rsid w:val="0019497F"/>
    <w:rsid w:val="001952F0"/>
    <w:rsid w:val="00195B08"/>
    <w:rsid w:val="00197091"/>
    <w:rsid w:val="001971F0"/>
    <w:rsid w:val="001A0D40"/>
    <w:rsid w:val="001A1E88"/>
    <w:rsid w:val="001A2DC7"/>
    <w:rsid w:val="001A3222"/>
    <w:rsid w:val="001A5A05"/>
    <w:rsid w:val="001B0AD9"/>
    <w:rsid w:val="001B20DC"/>
    <w:rsid w:val="001B2366"/>
    <w:rsid w:val="001B2586"/>
    <w:rsid w:val="001B3551"/>
    <w:rsid w:val="001B3FDE"/>
    <w:rsid w:val="001B46B2"/>
    <w:rsid w:val="001B76E8"/>
    <w:rsid w:val="001C0DEE"/>
    <w:rsid w:val="001C2B58"/>
    <w:rsid w:val="001C33A6"/>
    <w:rsid w:val="001C6AF5"/>
    <w:rsid w:val="001C7788"/>
    <w:rsid w:val="001D165C"/>
    <w:rsid w:val="001D3EA1"/>
    <w:rsid w:val="001D7522"/>
    <w:rsid w:val="001D7B15"/>
    <w:rsid w:val="001E1970"/>
    <w:rsid w:val="001E513B"/>
    <w:rsid w:val="001E6672"/>
    <w:rsid w:val="001E7A6D"/>
    <w:rsid w:val="001F5536"/>
    <w:rsid w:val="001F7FB2"/>
    <w:rsid w:val="0020084D"/>
    <w:rsid w:val="002034F7"/>
    <w:rsid w:val="002034FF"/>
    <w:rsid w:val="00203500"/>
    <w:rsid w:val="002054DE"/>
    <w:rsid w:val="002120EB"/>
    <w:rsid w:val="00215210"/>
    <w:rsid w:val="002158D5"/>
    <w:rsid w:val="002278B8"/>
    <w:rsid w:val="00233353"/>
    <w:rsid w:val="002338A1"/>
    <w:rsid w:val="00236CE0"/>
    <w:rsid w:val="002408A5"/>
    <w:rsid w:val="002427AC"/>
    <w:rsid w:val="00245041"/>
    <w:rsid w:val="0024559C"/>
    <w:rsid w:val="0024579C"/>
    <w:rsid w:val="002458BB"/>
    <w:rsid w:val="00246E9B"/>
    <w:rsid w:val="00253B1B"/>
    <w:rsid w:val="00255049"/>
    <w:rsid w:val="00255787"/>
    <w:rsid w:val="00261083"/>
    <w:rsid w:val="0026262D"/>
    <w:rsid w:val="00264F12"/>
    <w:rsid w:val="002675DE"/>
    <w:rsid w:val="00270381"/>
    <w:rsid w:val="00274902"/>
    <w:rsid w:val="002754B6"/>
    <w:rsid w:val="00275AA2"/>
    <w:rsid w:val="00275FEA"/>
    <w:rsid w:val="00276EE2"/>
    <w:rsid w:val="002813E5"/>
    <w:rsid w:val="0028308B"/>
    <w:rsid w:val="00283E70"/>
    <w:rsid w:val="00284161"/>
    <w:rsid w:val="0028432B"/>
    <w:rsid w:val="00285D7C"/>
    <w:rsid w:val="00290D03"/>
    <w:rsid w:val="00292CE6"/>
    <w:rsid w:val="0029423B"/>
    <w:rsid w:val="002A0EA7"/>
    <w:rsid w:val="002A1AF8"/>
    <w:rsid w:val="002A3A66"/>
    <w:rsid w:val="002A4B38"/>
    <w:rsid w:val="002A6424"/>
    <w:rsid w:val="002B2B74"/>
    <w:rsid w:val="002B4873"/>
    <w:rsid w:val="002B6A53"/>
    <w:rsid w:val="002C234D"/>
    <w:rsid w:val="002C2F5E"/>
    <w:rsid w:val="002C6492"/>
    <w:rsid w:val="002D0D60"/>
    <w:rsid w:val="002D35B1"/>
    <w:rsid w:val="002D4E02"/>
    <w:rsid w:val="002D5AC6"/>
    <w:rsid w:val="002D6157"/>
    <w:rsid w:val="002D6218"/>
    <w:rsid w:val="002E2D6E"/>
    <w:rsid w:val="002E4F0A"/>
    <w:rsid w:val="002E6635"/>
    <w:rsid w:val="002F226E"/>
    <w:rsid w:val="002F5880"/>
    <w:rsid w:val="002F795C"/>
    <w:rsid w:val="00301039"/>
    <w:rsid w:val="003021A1"/>
    <w:rsid w:val="003033E4"/>
    <w:rsid w:val="00307492"/>
    <w:rsid w:val="003139D0"/>
    <w:rsid w:val="00315A6E"/>
    <w:rsid w:val="00321085"/>
    <w:rsid w:val="00324816"/>
    <w:rsid w:val="00324F78"/>
    <w:rsid w:val="003258AF"/>
    <w:rsid w:val="00326659"/>
    <w:rsid w:val="0032679F"/>
    <w:rsid w:val="00326A3E"/>
    <w:rsid w:val="003315FF"/>
    <w:rsid w:val="003329A8"/>
    <w:rsid w:val="00332E11"/>
    <w:rsid w:val="003332A0"/>
    <w:rsid w:val="00336282"/>
    <w:rsid w:val="003362AD"/>
    <w:rsid w:val="003367BF"/>
    <w:rsid w:val="00337318"/>
    <w:rsid w:val="00340A22"/>
    <w:rsid w:val="003423A0"/>
    <w:rsid w:val="003429E8"/>
    <w:rsid w:val="003436EB"/>
    <w:rsid w:val="00344188"/>
    <w:rsid w:val="003476A3"/>
    <w:rsid w:val="003508BD"/>
    <w:rsid w:val="003511E5"/>
    <w:rsid w:val="00352EB6"/>
    <w:rsid w:val="00354685"/>
    <w:rsid w:val="00354A7E"/>
    <w:rsid w:val="00354FE9"/>
    <w:rsid w:val="00357019"/>
    <w:rsid w:val="0036278C"/>
    <w:rsid w:val="00364536"/>
    <w:rsid w:val="00364AD3"/>
    <w:rsid w:val="00366DB8"/>
    <w:rsid w:val="00370FD4"/>
    <w:rsid w:val="00380DF8"/>
    <w:rsid w:val="00382F97"/>
    <w:rsid w:val="00383D1B"/>
    <w:rsid w:val="003844C2"/>
    <w:rsid w:val="003846B9"/>
    <w:rsid w:val="003855D1"/>
    <w:rsid w:val="00385657"/>
    <w:rsid w:val="00387DE1"/>
    <w:rsid w:val="0039071C"/>
    <w:rsid w:val="00391CEA"/>
    <w:rsid w:val="00391D72"/>
    <w:rsid w:val="0039274B"/>
    <w:rsid w:val="00394E01"/>
    <w:rsid w:val="00395468"/>
    <w:rsid w:val="0039547D"/>
    <w:rsid w:val="00395BA4"/>
    <w:rsid w:val="00396A06"/>
    <w:rsid w:val="00396B48"/>
    <w:rsid w:val="0039749D"/>
    <w:rsid w:val="00397F1A"/>
    <w:rsid w:val="003A19DD"/>
    <w:rsid w:val="003A1E9A"/>
    <w:rsid w:val="003A1F61"/>
    <w:rsid w:val="003A26A7"/>
    <w:rsid w:val="003A5C95"/>
    <w:rsid w:val="003A5D13"/>
    <w:rsid w:val="003A7241"/>
    <w:rsid w:val="003A7B9D"/>
    <w:rsid w:val="003B13C1"/>
    <w:rsid w:val="003B1E3C"/>
    <w:rsid w:val="003B3249"/>
    <w:rsid w:val="003B389C"/>
    <w:rsid w:val="003B5948"/>
    <w:rsid w:val="003C0066"/>
    <w:rsid w:val="003C4736"/>
    <w:rsid w:val="003C5C2D"/>
    <w:rsid w:val="003C6EC9"/>
    <w:rsid w:val="003D23EF"/>
    <w:rsid w:val="003D2E4A"/>
    <w:rsid w:val="003D3AC0"/>
    <w:rsid w:val="003D7570"/>
    <w:rsid w:val="003E08A3"/>
    <w:rsid w:val="003E1443"/>
    <w:rsid w:val="003E1910"/>
    <w:rsid w:val="003E4AA8"/>
    <w:rsid w:val="003E509E"/>
    <w:rsid w:val="003E7C1E"/>
    <w:rsid w:val="003F0A13"/>
    <w:rsid w:val="003F28D9"/>
    <w:rsid w:val="003F73D0"/>
    <w:rsid w:val="00404DCB"/>
    <w:rsid w:val="00411B8A"/>
    <w:rsid w:val="00411EAC"/>
    <w:rsid w:val="0041216D"/>
    <w:rsid w:val="00412C4A"/>
    <w:rsid w:val="00412EDB"/>
    <w:rsid w:val="004138D7"/>
    <w:rsid w:val="00414AA8"/>
    <w:rsid w:val="0041529E"/>
    <w:rsid w:val="00421FD9"/>
    <w:rsid w:val="004220AB"/>
    <w:rsid w:val="0042391F"/>
    <w:rsid w:val="00424927"/>
    <w:rsid w:val="004251DD"/>
    <w:rsid w:val="004258AD"/>
    <w:rsid w:val="004310C3"/>
    <w:rsid w:val="00432473"/>
    <w:rsid w:val="00432D26"/>
    <w:rsid w:val="00433413"/>
    <w:rsid w:val="004340E7"/>
    <w:rsid w:val="004361C8"/>
    <w:rsid w:val="00440475"/>
    <w:rsid w:val="00440963"/>
    <w:rsid w:val="00441D5E"/>
    <w:rsid w:val="0044289D"/>
    <w:rsid w:val="00442AAD"/>
    <w:rsid w:val="00444629"/>
    <w:rsid w:val="00446249"/>
    <w:rsid w:val="00450CCB"/>
    <w:rsid w:val="00452552"/>
    <w:rsid w:val="0045458A"/>
    <w:rsid w:val="00457A30"/>
    <w:rsid w:val="00457DF0"/>
    <w:rsid w:val="00460B99"/>
    <w:rsid w:val="004614B9"/>
    <w:rsid w:val="00461DCC"/>
    <w:rsid w:val="00462052"/>
    <w:rsid w:val="00462157"/>
    <w:rsid w:val="00462FEC"/>
    <w:rsid w:val="00463C27"/>
    <w:rsid w:val="00466717"/>
    <w:rsid w:val="00466CFB"/>
    <w:rsid w:val="00467833"/>
    <w:rsid w:val="004751E1"/>
    <w:rsid w:val="00476006"/>
    <w:rsid w:val="004815AA"/>
    <w:rsid w:val="00484355"/>
    <w:rsid w:val="00486E48"/>
    <w:rsid w:val="004876FF"/>
    <w:rsid w:val="00487C32"/>
    <w:rsid w:val="00493644"/>
    <w:rsid w:val="00497397"/>
    <w:rsid w:val="00497D95"/>
    <w:rsid w:val="004A4303"/>
    <w:rsid w:val="004A4C2E"/>
    <w:rsid w:val="004A502E"/>
    <w:rsid w:val="004A5AF0"/>
    <w:rsid w:val="004B141C"/>
    <w:rsid w:val="004B2A35"/>
    <w:rsid w:val="004B2F7C"/>
    <w:rsid w:val="004B472F"/>
    <w:rsid w:val="004B4A15"/>
    <w:rsid w:val="004B61B5"/>
    <w:rsid w:val="004C27AB"/>
    <w:rsid w:val="004C2D84"/>
    <w:rsid w:val="004C4627"/>
    <w:rsid w:val="004C49AD"/>
    <w:rsid w:val="004D0462"/>
    <w:rsid w:val="004D0EAC"/>
    <w:rsid w:val="004D0F2F"/>
    <w:rsid w:val="004D52AE"/>
    <w:rsid w:val="004D5961"/>
    <w:rsid w:val="004E1772"/>
    <w:rsid w:val="004E1BD1"/>
    <w:rsid w:val="004E32ED"/>
    <w:rsid w:val="004E3F6F"/>
    <w:rsid w:val="004E7D51"/>
    <w:rsid w:val="004F082F"/>
    <w:rsid w:val="004F3C1F"/>
    <w:rsid w:val="004F5503"/>
    <w:rsid w:val="0050320E"/>
    <w:rsid w:val="00507523"/>
    <w:rsid w:val="005108BD"/>
    <w:rsid w:val="00510E69"/>
    <w:rsid w:val="00511F70"/>
    <w:rsid w:val="00512ADE"/>
    <w:rsid w:val="00514EB1"/>
    <w:rsid w:val="00516653"/>
    <w:rsid w:val="00517381"/>
    <w:rsid w:val="005206AB"/>
    <w:rsid w:val="005244E6"/>
    <w:rsid w:val="00524676"/>
    <w:rsid w:val="00524DA2"/>
    <w:rsid w:val="00532BED"/>
    <w:rsid w:val="00535CC1"/>
    <w:rsid w:val="00543440"/>
    <w:rsid w:val="0054354B"/>
    <w:rsid w:val="00550891"/>
    <w:rsid w:val="00552316"/>
    <w:rsid w:val="00560C6F"/>
    <w:rsid w:val="00561B4F"/>
    <w:rsid w:val="005627AA"/>
    <w:rsid w:val="005661CC"/>
    <w:rsid w:val="005709BA"/>
    <w:rsid w:val="0057103E"/>
    <w:rsid w:val="005712EA"/>
    <w:rsid w:val="00571526"/>
    <w:rsid w:val="00571695"/>
    <w:rsid w:val="00574315"/>
    <w:rsid w:val="005743C8"/>
    <w:rsid w:val="005758ED"/>
    <w:rsid w:val="005779FE"/>
    <w:rsid w:val="005827DE"/>
    <w:rsid w:val="00584E8F"/>
    <w:rsid w:val="005901A0"/>
    <w:rsid w:val="00593CE3"/>
    <w:rsid w:val="00594B0C"/>
    <w:rsid w:val="00597662"/>
    <w:rsid w:val="005A0A67"/>
    <w:rsid w:val="005A1763"/>
    <w:rsid w:val="005A37C6"/>
    <w:rsid w:val="005A4334"/>
    <w:rsid w:val="005B2586"/>
    <w:rsid w:val="005B3D95"/>
    <w:rsid w:val="005B43A1"/>
    <w:rsid w:val="005B788A"/>
    <w:rsid w:val="005C2333"/>
    <w:rsid w:val="005C2D07"/>
    <w:rsid w:val="005D032A"/>
    <w:rsid w:val="005D0E13"/>
    <w:rsid w:val="005F05EA"/>
    <w:rsid w:val="005F0799"/>
    <w:rsid w:val="005F0D7F"/>
    <w:rsid w:val="005F1A8C"/>
    <w:rsid w:val="005F23C3"/>
    <w:rsid w:val="005F2D71"/>
    <w:rsid w:val="005F4882"/>
    <w:rsid w:val="005F5AB8"/>
    <w:rsid w:val="005F6060"/>
    <w:rsid w:val="005F7A20"/>
    <w:rsid w:val="00600258"/>
    <w:rsid w:val="006034B7"/>
    <w:rsid w:val="00603812"/>
    <w:rsid w:val="00603B4D"/>
    <w:rsid w:val="0060472B"/>
    <w:rsid w:val="0060630E"/>
    <w:rsid w:val="00606CB4"/>
    <w:rsid w:val="006106A9"/>
    <w:rsid w:val="00611397"/>
    <w:rsid w:val="006117F1"/>
    <w:rsid w:val="00612468"/>
    <w:rsid w:val="00613918"/>
    <w:rsid w:val="00613EC1"/>
    <w:rsid w:val="00615107"/>
    <w:rsid w:val="00615933"/>
    <w:rsid w:val="00616BDE"/>
    <w:rsid w:val="00616E68"/>
    <w:rsid w:val="006170A8"/>
    <w:rsid w:val="00620410"/>
    <w:rsid w:val="00620E3F"/>
    <w:rsid w:val="00622FE6"/>
    <w:rsid w:val="0062335A"/>
    <w:rsid w:val="00623C5B"/>
    <w:rsid w:val="00624735"/>
    <w:rsid w:val="0062543D"/>
    <w:rsid w:val="00625FCF"/>
    <w:rsid w:val="006316EC"/>
    <w:rsid w:val="006326D7"/>
    <w:rsid w:val="00633F72"/>
    <w:rsid w:val="0063505F"/>
    <w:rsid w:val="006350A1"/>
    <w:rsid w:val="00640147"/>
    <w:rsid w:val="00640262"/>
    <w:rsid w:val="00643A28"/>
    <w:rsid w:val="006446E2"/>
    <w:rsid w:val="00644A8E"/>
    <w:rsid w:val="006457B5"/>
    <w:rsid w:val="00646274"/>
    <w:rsid w:val="00646B89"/>
    <w:rsid w:val="00646C0D"/>
    <w:rsid w:val="00647455"/>
    <w:rsid w:val="006512F6"/>
    <w:rsid w:val="00654ED7"/>
    <w:rsid w:val="006612CB"/>
    <w:rsid w:val="00661E42"/>
    <w:rsid w:val="00662F46"/>
    <w:rsid w:val="006642F0"/>
    <w:rsid w:val="006648F4"/>
    <w:rsid w:val="00664EDF"/>
    <w:rsid w:val="006669AE"/>
    <w:rsid w:val="00666ED3"/>
    <w:rsid w:val="00670EFC"/>
    <w:rsid w:val="00671366"/>
    <w:rsid w:val="0067281D"/>
    <w:rsid w:val="006750A6"/>
    <w:rsid w:val="006821CA"/>
    <w:rsid w:val="0068360E"/>
    <w:rsid w:val="006871E2"/>
    <w:rsid w:val="00687609"/>
    <w:rsid w:val="006876B0"/>
    <w:rsid w:val="00691A25"/>
    <w:rsid w:val="00694B23"/>
    <w:rsid w:val="006950C8"/>
    <w:rsid w:val="0069532C"/>
    <w:rsid w:val="00696693"/>
    <w:rsid w:val="00697072"/>
    <w:rsid w:val="00697771"/>
    <w:rsid w:val="006A0B87"/>
    <w:rsid w:val="006A6A09"/>
    <w:rsid w:val="006B03D8"/>
    <w:rsid w:val="006B0F29"/>
    <w:rsid w:val="006B2A82"/>
    <w:rsid w:val="006B728C"/>
    <w:rsid w:val="006B7A4F"/>
    <w:rsid w:val="006B7D5F"/>
    <w:rsid w:val="006C31F6"/>
    <w:rsid w:val="006C3376"/>
    <w:rsid w:val="006C4CE3"/>
    <w:rsid w:val="006C598A"/>
    <w:rsid w:val="006D0C14"/>
    <w:rsid w:val="006D3F2E"/>
    <w:rsid w:val="006D48C6"/>
    <w:rsid w:val="006E0763"/>
    <w:rsid w:val="006E5391"/>
    <w:rsid w:val="006E5746"/>
    <w:rsid w:val="006E5F62"/>
    <w:rsid w:val="006E70B8"/>
    <w:rsid w:val="006E7376"/>
    <w:rsid w:val="006E7F26"/>
    <w:rsid w:val="006F1753"/>
    <w:rsid w:val="006F4175"/>
    <w:rsid w:val="006F4898"/>
    <w:rsid w:val="006F5403"/>
    <w:rsid w:val="006F5733"/>
    <w:rsid w:val="006F5775"/>
    <w:rsid w:val="006F59FA"/>
    <w:rsid w:val="006F6B75"/>
    <w:rsid w:val="00700221"/>
    <w:rsid w:val="0070123F"/>
    <w:rsid w:val="00702D5F"/>
    <w:rsid w:val="007049AF"/>
    <w:rsid w:val="00704C3F"/>
    <w:rsid w:val="00706055"/>
    <w:rsid w:val="00706B6A"/>
    <w:rsid w:val="00707407"/>
    <w:rsid w:val="0070759B"/>
    <w:rsid w:val="00710A1D"/>
    <w:rsid w:val="00711AAF"/>
    <w:rsid w:val="00711B25"/>
    <w:rsid w:val="00712021"/>
    <w:rsid w:val="00712869"/>
    <w:rsid w:val="007157EF"/>
    <w:rsid w:val="00715BF2"/>
    <w:rsid w:val="00715EC1"/>
    <w:rsid w:val="00716063"/>
    <w:rsid w:val="00716464"/>
    <w:rsid w:val="00721B16"/>
    <w:rsid w:val="00723AD9"/>
    <w:rsid w:val="00723B08"/>
    <w:rsid w:val="00724885"/>
    <w:rsid w:val="00725253"/>
    <w:rsid w:val="00726873"/>
    <w:rsid w:val="00726F14"/>
    <w:rsid w:val="00730ADD"/>
    <w:rsid w:val="00733F1A"/>
    <w:rsid w:val="00734E3A"/>
    <w:rsid w:val="00742A35"/>
    <w:rsid w:val="00744054"/>
    <w:rsid w:val="007445AB"/>
    <w:rsid w:val="00744B61"/>
    <w:rsid w:val="00745763"/>
    <w:rsid w:val="0074767D"/>
    <w:rsid w:val="00751463"/>
    <w:rsid w:val="00751F0F"/>
    <w:rsid w:val="0075304A"/>
    <w:rsid w:val="007548E6"/>
    <w:rsid w:val="0075690B"/>
    <w:rsid w:val="00760552"/>
    <w:rsid w:val="00761580"/>
    <w:rsid w:val="00762A70"/>
    <w:rsid w:val="007642A8"/>
    <w:rsid w:val="007644E4"/>
    <w:rsid w:val="0076475A"/>
    <w:rsid w:val="00766754"/>
    <w:rsid w:val="00767BD8"/>
    <w:rsid w:val="00771182"/>
    <w:rsid w:val="00773191"/>
    <w:rsid w:val="007745C3"/>
    <w:rsid w:val="00774DC7"/>
    <w:rsid w:val="0077717B"/>
    <w:rsid w:val="00781ECA"/>
    <w:rsid w:val="007829D0"/>
    <w:rsid w:val="00783947"/>
    <w:rsid w:val="00783C51"/>
    <w:rsid w:val="00785655"/>
    <w:rsid w:val="007900C6"/>
    <w:rsid w:val="00791AAD"/>
    <w:rsid w:val="00792483"/>
    <w:rsid w:val="00793482"/>
    <w:rsid w:val="00793BF7"/>
    <w:rsid w:val="00794FEE"/>
    <w:rsid w:val="007A2315"/>
    <w:rsid w:val="007A50FC"/>
    <w:rsid w:val="007A5440"/>
    <w:rsid w:val="007A72F3"/>
    <w:rsid w:val="007A740B"/>
    <w:rsid w:val="007B1C79"/>
    <w:rsid w:val="007B45B4"/>
    <w:rsid w:val="007B5688"/>
    <w:rsid w:val="007B6FCE"/>
    <w:rsid w:val="007B7D10"/>
    <w:rsid w:val="007C0323"/>
    <w:rsid w:val="007C1E41"/>
    <w:rsid w:val="007C1EEE"/>
    <w:rsid w:val="007C37BB"/>
    <w:rsid w:val="007C405E"/>
    <w:rsid w:val="007C525F"/>
    <w:rsid w:val="007C62FE"/>
    <w:rsid w:val="007D11C9"/>
    <w:rsid w:val="007D120F"/>
    <w:rsid w:val="007D143B"/>
    <w:rsid w:val="007D2525"/>
    <w:rsid w:val="007D61B5"/>
    <w:rsid w:val="007D6802"/>
    <w:rsid w:val="007D6BCA"/>
    <w:rsid w:val="007E04F3"/>
    <w:rsid w:val="007E0906"/>
    <w:rsid w:val="007E1510"/>
    <w:rsid w:val="007E28BA"/>
    <w:rsid w:val="007E4CA5"/>
    <w:rsid w:val="007F12B2"/>
    <w:rsid w:val="007F2DD1"/>
    <w:rsid w:val="007F4E5D"/>
    <w:rsid w:val="007F56CF"/>
    <w:rsid w:val="007F63A5"/>
    <w:rsid w:val="00804166"/>
    <w:rsid w:val="00804629"/>
    <w:rsid w:val="0080510A"/>
    <w:rsid w:val="00806C79"/>
    <w:rsid w:val="00807C91"/>
    <w:rsid w:val="00814FDE"/>
    <w:rsid w:val="0081683F"/>
    <w:rsid w:val="008172AE"/>
    <w:rsid w:val="008202D9"/>
    <w:rsid w:val="008205F7"/>
    <w:rsid w:val="0082266E"/>
    <w:rsid w:val="00823650"/>
    <w:rsid w:val="00824B0A"/>
    <w:rsid w:val="008252C1"/>
    <w:rsid w:val="00825572"/>
    <w:rsid w:val="00827EAA"/>
    <w:rsid w:val="00832291"/>
    <w:rsid w:val="00834FD6"/>
    <w:rsid w:val="00837B09"/>
    <w:rsid w:val="00840385"/>
    <w:rsid w:val="00842424"/>
    <w:rsid w:val="00842FB1"/>
    <w:rsid w:val="00844B60"/>
    <w:rsid w:val="00846854"/>
    <w:rsid w:val="0084780F"/>
    <w:rsid w:val="00847F5C"/>
    <w:rsid w:val="0085015D"/>
    <w:rsid w:val="008508A0"/>
    <w:rsid w:val="00851FCB"/>
    <w:rsid w:val="00852ADF"/>
    <w:rsid w:val="0085377D"/>
    <w:rsid w:val="00854F07"/>
    <w:rsid w:val="00855090"/>
    <w:rsid w:val="008552CC"/>
    <w:rsid w:val="008604B6"/>
    <w:rsid w:val="00860B89"/>
    <w:rsid w:val="008638EF"/>
    <w:rsid w:val="00863E5F"/>
    <w:rsid w:val="00867AAB"/>
    <w:rsid w:val="00870FB3"/>
    <w:rsid w:val="00874738"/>
    <w:rsid w:val="008766B5"/>
    <w:rsid w:val="008768EC"/>
    <w:rsid w:val="00880170"/>
    <w:rsid w:val="008806FE"/>
    <w:rsid w:val="0088262A"/>
    <w:rsid w:val="00885126"/>
    <w:rsid w:val="0088716E"/>
    <w:rsid w:val="008909DF"/>
    <w:rsid w:val="008927D6"/>
    <w:rsid w:val="008934AC"/>
    <w:rsid w:val="00894316"/>
    <w:rsid w:val="00895695"/>
    <w:rsid w:val="00896616"/>
    <w:rsid w:val="008967BC"/>
    <w:rsid w:val="00896EC3"/>
    <w:rsid w:val="008973F6"/>
    <w:rsid w:val="008A0925"/>
    <w:rsid w:val="008A13F5"/>
    <w:rsid w:val="008A1864"/>
    <w:rsid w:val="008A4209"/>
    <w:rsid w:val="008A45DD"/>
    <w:rsid w:val="008A4DC3"/>
    <w:rsid w:val="008B050F"/>
    <w:rsid w:val="008B104D"/>
    <w:rsid w:val="008B122A"/>
    <w:rsid w:val="008B4661"/>
    <w:rsid w:val="008B57F1"/>
    <w:rsid w:val="008B72E6"/>
    <w:rsid w:val="008B7305"/>
    <w:rsid w:val="008C0A12"/>
    <w:rsid w:val="008C0A24"/>
    <w:rsid w:val="008C208B"/>
    <w:rsid w:val="008C24F7"/>
    <w:rsid w:val="008C3772"/>
    <w:rsid w:val="008C3809"/>
    <w:rsid w:val="008C4FF5"/>
    <w:rsid w:val="008C547D"/>
    <w:rsid w:val="008C7283"/>
    <w:rsid w:val="008C729D"/>
    <w:rsid w:val="008C767D"/>
    <w:rsid w:val="008D0E01"/>
    <w:rsid w:val="008D1F8D"/>
    <w:rsid w:val="008D6657"/>
    <w:rsid w:val="008D7634"/>
    <w:rsid w:val="008D7E48"/>
    <w:rsid w:val="008E0009"/>
    <w:rsid w:val="008E0EA2"/>
    <w:rsid w:val="008E3593"/>
    <w:rsid w:val="008E36EC"/>
    <w:rsid w:val="008E412C"/>
    <w:rsid w:val="008F18A1"/>
    <w:rsid w:val="008F1F88"/>
    <w:rsid w:val="008F3199"/>
    <w:rsid w:val="008F33EC"/>
    <w:rsid w:val="008F455E"/>
    <w:rsid w:val="008F60B7"/>
    <w:rsid w:val="008F7019"/>
    <w:rsid w:val="00902523"/>
    <w:rsid w:val="00902844"/>
    <w:rsid w:val="0090761D"/>
    <w:rsid w:val="00910738"/>
    <w:rsid w:val="00910C5D"/>
    <w:rsid w:val="009123EB"/>
    <w:rsid w:val="00914157"/>
    <w:rsid w:val="00915574"/>
    <w:rsid w:val="00915E26"/>
    <w:rsid w:val="00915E45"/>
    <w:rsid w:val="0091716B"/>
    <w:rsid w:val="009172A7"/>
    <w:rsid w:val="0091786B"/>
    <w:rsid w:val="00917BB7"/>
    <w:rsid w:val="00920BFD"/>
    <w:rsid w:val="00920F7B"/>
    <w:rsid w:val="009223F7"/>
    <w:rsid w:val="009233E3"/>
    <w:rsid w:val="0092394F"/>
    <w:rsid w:val="00924D6F"/>
    <w:rsid w:val="00934B5A"/>
    <w:rsid w:val="00935962"/>
    <w:rsid w:val="00935D25"/>
    <w:rsid w:val="00935D31"/>
    <w:rsid w:val="0093695C"/>
    <w:rsid w:val="00936F66"/>
    <w:rsid w:val="009431B7"/>
    <w:rsid w:val="00947183"/>
    <w:rsid w:val="00947FE6"/>
    <w:rsid w:val="00950C6F"/>
    <w:rsid w:val="00951F9C"/>
    <w:rsid w:val="00953CC0"/>
    <w:rsid w:val="00953DDC"/>
    <w:rsid w:val="0095721A"/>
    <w:rsid w:val="00961128"/>
    <w:rsid w:val="00961DFC"/>
    <w:rsid w:val="0096371C"/>
    <w:rsid w:val="00964CAF"/>
    <w:rsid w:val="00964FAA"/>
    <w:rsid w:val="00965208"/>
    <w:rsid w:val="00972AF9"/>
    <w:rsid w:val="00974DBD"/>
    <w:rsid w:val="00976EB9"/>
    <w:rsid w:val="009823B4"/>
    <w:rsid w:val="00984944"/>
    <w:rsid w:val="00990985"/>
    <w:rsid w:val="00990DD8"/>
    <w:rsid w:val="00997D25"/>
    <w:rsid w:val="009A12F2"/>
    <w:rsid w:val="009A1779"/>
    <w:rsid w:val="009A2FCA"/>
    <w:rsid w:val="009A56F7"/>
    <w:rsid w:val="009B5180"/>
    <w:rsid w:val="009B7B0C"/>
    <w:rsid w:val="009C0099"/>
    <w:rsid w:val="009C00A3"/>
    <w:rsid w:val="009C0111"/>
    <w:rsid w:val="009C0DAF"/>
    <w:rsid w:val="009C3176"/>
    <w:rsid w:val="009C31C7"/>
    <w:rsid w:val="009C72B9"/>
    <w:rsid w:val="009C73BF"/>
    <w:rsid w:val="009D3BC2"/>
    <w:rsid w:val="009D3D25"/>
    <w:rsid w:val="009E330D"/>
    <w:rsid w:val="009E5508"/>
    <w:rsid w:val="009E5A37"/>
    <w:rsid w:val="009F1EC4"/>
    <w:rsid w:val="009F2417"/>
    <w:rsid w:val="009F3C1E"/>
    <w:rsid w:val="009F3C63"/>
    <w:rsid w:val="009F3E26"/>
    <w:rsid w:val="009F4044"/>
    <w:rsid w:val="009F4F19"/>
    <w:rsid w:val="00A012CD"/>
    <w:rsid w:val="00A01B92"/>
    <w:rsid w:val="00A048D2"/>
    <w:rsid w:val="00A04EE5"/>
    <w:rsid w:val="00A05915"/>
    <w:rsid w:val="00A05EA3"/>
    <w:rsid w:val="00A11A27"/>
    <w:rsid w:val="00A21992"/>
    <w:rsid w:val="00A21F4C"/>
    <w:rsid w:val="00A22B76"/>
    <w:rsid w:val="00A24C1D"/>
    <w:rsid w:val="00A24EFD"/>
    <w:rsid w:val="00A26B05"/>
    <w:rsid w:val="00A30E9D"/>
    <w:rsid w:val="00A334B0"/>
    <w:rsid w:val="00A3492D"/>
    <w:rsid w:val="00A419F6"/>
    <w:rsid w:val="00A42664"/>
    <w:rsid w:val="00A4565D"/>
    <w:rsid w:val="00A46359"/>
    <w:rsid w:val="00A466F0"/>
    <w:rsid w:val="00A47DEF"/>
    <w:rsid w:val="00A500A1"/>
    <w:rsid w:val="00A542AC"/>
    <w:rsid w:val="00A55473"/>
    <w:rsid w:val="00A5610D"/>
    <w:rsid w:val="00A56CEE"/>
    <w:rsid w:val="00A57288"/>
    <w:rsid w:val="00A60681"/>
    <w:rsid w:val="00A61A13"/>
    <w:rsid w:val="00A6207F"/>
    <w:rsid w:val="00A63FA7"/>
    <w:rsid w:val="00A64C55"/>
    <w:rsid w:val="00A6607F"/>
    <w:rsid w:val="00A667C7"/>
    <w:rsid w:val="00A66DE9"/>
    <w:rsid w:val="00A674BE"/>
    <w:rsid w:val="00A7297E"/>
    <w:rsid w:val="00A73145"/>
    <w:rsid w:val="00A737EE"/>
    <w:rsid w:val="00A73DC1"/>
    <w:rsid w:val="00A75DC6"/>
    <w:rsid w:val="00A767E0"/>
    <w:rsid w:val="00A76E85"/>
    <w:rsid w:val="00A770A6"/>
    <w:rsid w:val="00A807C7"/>
    <w:rsid w:val="00A81775"/>
    <w:rsid w:val="00A83C0C"/>
    <w:rsid w:val="00A85011"/>
    <w:rsid w:val="00A85393"/>
    <w:rsid w:val="00A85DF4"/>
    <w:rsid w:val="00A8626B"/>
    <w:rsid w:val="00A90522"/>
    <w:rsid w:val="00A92C27"/>
    <w:rsid w:val="00A949CA"/>
    <w:rsid w:val="00A94BCB"/>
    <w:rsid w:val="00A95452"/>
    <w:rsid w:val="00AA09A3"/>
    <w:rsid w:val="00AA1EBD"/>
    <w:rsid w:val="00AA2578"/>
    <w:rsid w:val="00AA401F"/>
    <w:rsid w:val="00AA4301"/>
    <w:rsid w:val="00AA46B0"/>
    <w:rsid w:val="00AA5C82"/>
    <w:rsid w:val="00AB1C0E"/>
    <w:rsid w:val="00AB32A1"/>
    <w:rsid w:val="00AC0992"/>
    <w:rsid w:val="00AC216A"/>
    <w:rsid w:val="00AC4FE5"/>
    <w:rsid w:val="00AC535F"/>
    <w:rsid w:val="00AC5F13"/>
    <w:rsid w:val="00AC75B9"/>
    <w:rsid w:val="00AD0F3F"/>
    <w:rsid w:val="00AD19A8"/>
    <w:rsid w:val="00AD518E"/>
    <w:rsid w:val="00AD5378"/>
    <w:rsid w:val="00AD6F0E"/>
    <w:rsid w:val="00AE34FC"/>
    <w:rsid w:val="00AE384E"/>
    <w:rsid w:val="00AE3BEA"/>
    <w:rsid w:val="00AE6E4C"/>
    <w:rsid w:val="00AF0B2E"/>
    <w:rsid w:val="00AF202D"/>
    <w:rsid w:val="00AF40DB"/>
    <w:rsid w:val="00AF4310"/>
    <w:rsid w:val="00AF53CF"/>
    <w:rsid w:val="00AF6966"/>
    <w:rsid w:val="00B05857"/>
    <w:rsid w:val="00B063CC"/>
    <w:rsid w:val="00B0716C"/>
    <w:rsid w:val="00B10C63"/>
    <w:rsid w:val="00B1195E"/>
    <w:rsid w:val="00B130F4"/>
    <w:rsid w:val="00B132AC"/>
    <w:rsid w:val="00B138D4"/>
    <w:rsid w:val="00B143E5"/>
    <w:rsid w:val="00B14E3B"/>
    <w:rsid w:val="00B159A0"/>
    <w:rsid w:val="00B17715"/>
    <w:rsid w:val="00B22FB0"/>
    <w:rsid w:val="00B2736E"/>
    <w:rsid w:val="00B273C6"/>
    <w:rsid w:val="00B27B8A"/>
    <w:rsid w:val="00B27D67"/>
    <w:rsid w:val="00B31505"/>
    <w:rsid w:val="00B32337"/>
    <w:rsid w:val="00B337DE"/>
    <w:rsid w:val="00B3411D"/>
    <w:rsid w:val="00B3581C"/>
    <w:rsid w:val="00B35D73"/>
    <w:rsid w:val="00B369D6"/>
    <w:rsid w:val="00B401E2"/>
    <w:rsid w:val="00B40560"/>
    <w:rsid w:val="00B41858"/>
    <w:rsid w:val="00B427BB"/>
    <w:rsid w:val="00B42CF0"/>
    <w:rsid w:val="00B44FBF"/>
    <w:rsid w:val="00B50782"/>
    <w:rsid w:val="00B50B4F"/>
    <w:rsid w:val="00B50F7D"/>
    <w:rsid w:val="00B515E2"/>
    <w:rsid w:val="00B54A7F"/>
    <w:rsid w:val="00B5534A"/>
    <w:rsid w:val="00B62205"/>
    <w:rsid w:val="00B63110"/>
    <w:rsid w:val="00B6533F"/>
    <w:rsid w:val="00B65E80"/>
    <w:rsid w:val="00B66B42"/>
    <w:rsid w:val="00B70BCB"/>
    <w:rsid w:val="00B70EC4"/>
    <w:rsid w:val="00B713C3"/>
    <w:rsid w:val="00B713E1"/>
    <w:rsid w:val="00B7204F"/>
    <w:rsid w:val="00B732AB"/>
    <w:rsid w:val="00B733EC"/>
    <w:rsid w:val="00B73440"/>
    <w:rsid w:val="00B73E23"/>
    <w:rsid w:val="00B7569C"/>
    <w:rsid w:val="00B75BAB"/>
    <w:rsid w:val="00B76AA8"/>
    <w:rsid w:val="00B77545"/>
    <w:rsid w:val="00B77900"/>
    <w:rsid w:val="00B823F6"/>
    <w:rsid w:val="00B872E8"/>
    <w:rsid w:val="00B8773E"/>
    <w:rsid w:val="00B909A1"/>
    <w:rsid w:val="00B90B39"/>
    <w:rsid w:val="00BA075C"/>
    <w:rsid w:val="00BA1C1B"/>
    <w:rsid w:val="00BA4207"/>
    <w:rsid w:val="00BA6B9C"/>
    <w:rsid w:val="00BB0BEF"/>
    <w:rsid w:val="00BB182B"/>
    <w:rsid w:val="00BB329B"/>
    <w:rsid w:val="00BB4E21"/>
    <w:rsid w:val="00BC136F"/>
    <w:rsid w:val="00BC5C0C"/>
    <w:rsid w:val="00BC6FB0"/>
    <w:rsid w:val="00BC704D"/>
    <w:rsid w:val="00BC7158"/>
    <w:rsid w:val="00BC7627"/>
    <w:rsid w:val="00BD09D7"/>
    <w:rsid w:val="00BD197C"/>
    <w:rsid w:val="00BD355D"/>
    <w:rsid w:val="00BD498A"/>
    <w:rsid w:val="00BD4BEA"/>
    <w:rsid w:val="00BE0E69"/>
    <w:rsid w:val="00BE17B5"/>
    <w:rsid w:val="00BE673B"/>
    <w:rsid w:val="00BE6A15"/>
    <w:rsid w:val="00BE6E60"/>
    <w:rsid w:val="00BF12BF"/>
    <w:rsid w:val="00BF1922"/>
    <w:rsid w:val="00BF192F"/>
    <w:rsid w:val="00BF22BC"/>
    <w:rsid w:val="00BF2DE2"/>
    <w:rsid w:val="00C02B10"/>
    <w:rsid w:val="00C05F4E"/>
    <w:rsid w:val="00C116CB"/>
    <w:rsid w:val="00C137D6"/>
    <w:rsid w:val="00C14B4A"/>
    <w:rsid w:val="00C14C9F"/>
    <w:rsid w:val="00C14F73"/>
    <w:rsid w:val="00C23166"/>
    <w:rsid w:val="00C26691"/>
    <w:rsid w:val="00C33920"/>
    <w:rsid w:val="00C369B2"/>
    <w:rsid w:val="00C3702F"/>
    <w:rsid w:val="00C40C20"/>
    <w:rsid w:val="00C43C7A"/>
    <w:rsid w:val="00C45288"/>
    <w:rsid w:val="00C47518"/>
    <w:rsid w:val="00C521A4"/>
    <w:rsid w:val="00C5243E"/>
    <w:rsid w:val="00C54260"/>
    <w:rsid w:val="00C54BCF"/>
    <w:rsid w:val="00C57824"/>
    <w:rsid w:val="00C6093C"/>
    <w:rsid w:val="00C6195B"/>
    <w:rsid w:val="00C62BC0"/>
    <w:rsid w:val="00C63300"/>
    <w:rsid w:val="00C717F6"/>
    <w:rsid w:val="00C72E63"/>
    <w:rsid w:val="00C72EC3"/>
    <w:rsid w:val="00C737E8"/>
    <w:rsid w:val="00C7451D"/>
    <w:rsid w:val="00C801CD"/>
    <w:rsid w:val="00C8156A"/>
    <w:rsid w:val="00C81DCE"/>
    <w:rsid w:val="00C84AFA"/>
    <w:rsid w:val="00C91873"/>
    <w:rsid w:val="00C93C53"/>
    <w:rsid w:val="00C94FBF"/>
    <w:rsid w:val="00C9633C"/>
    <w:rsid w:val="00C9746B"/>
    <w:rsid w:val="00CA3C24"/>
    <w:rsid w:val="00CA6E6B"/>
    <w:rsid w:val="00CB16BD"/>
    <w:rsid w:val="00CB2FD1"/>
    <w:rsid w:val="00CB5CF6"/>
    <w:rsid w:val="00CB5F6C"/>
    <w:rsid w:val="00CC0096"/>
    <w:rsid w:val="00CC1A01"/>
    <w:rsid w:val="00CC4911"/>
    <w:rsid w:val="00CD497D"/>
    <w:rsid w:val="00CD5C83"/>
    <w:rsid w:val="00CE10CB"/>
    <w:rsid w:val="00CE1239"/>
    <w:rsid w:val="00CE1CDA"/>
    <w:rsid w:val="00CE216F"/>
    <w:rsid w:val="00CE3D45"/>
    <w:rsid w:val="00CE50FD"/>
    <w:rsid w:val="00CE56A1"/>
    <w:rsid w:val="00CE579E"/>
    <w:rsid w:val="00CE57B4"/>
    <w:rsid w:val="00CE6701"/>
    <w:rsid w:val="00CE7DCF"/>
    <w:rsid w:val="00CF2AE3"/>
    <w:rsid w:val="00CF53CC"/>
    <w:rsid w:val="00CF68BB"/>
    <w:rsid w:val="00D01C99"/>
    <w:rsid w:val="00D01F5B"/>
    <w:rsid w:val="00D02204"/>
    <w:rsid w:val="00D02F0F"/>
    <w:rsid w:val="00D033D2"/>
    <w:rsid w:val="00D050B3"/>
    <w:rsid w:val="00D070FD"/>
    <w:rsid w:val="00D107EA"/>
    <w:rsid w:val="00D11005"/>
    <w:rsid w:val="00D126D0"/>
    <w:rsid w:val="00D134F9"/>
    <w:rsid w:val="00D15742"/>
    <w:rsid w:val="00D15AAE"/>
    <w:rsid w:val="00D160B1"/>
    <w:rsid w:val="00D21679"/>
    <w:rsid w:val="00D30035"/>
    <w:rsid w:val="00D31C25"/>
    <w:rsid w:val="00D3203E"/>
    <w:rsid w:val="00D32F4D"/>
    <w:rsid w:val="00D348FC"/>
    <w:rsid w:val="00D34C76"/>
    <w:rsid w:val="00D40C4C"/>
    <w:rsid w:val="00D42B7F"/>
    <w:rsid w:val="00D42FF6"/>
    <w:rsid w:val="00D4366F"/>
    <w:rsid w:val="00D5013B"/>
    <w:rsid w:val="00D52E58"/>
    <w:rsid w:val="00D53568"/>
    <w:rsid w:val="00D54794"/>
    <w:rsid w:val="00D60398"/>
    <w:rsid w:val="00D62163"/>
    <w:rsid w:val="00D631BA"/>
    <w:rsid w:val="00D672BE"/>
    <w:rsid w:val="00D73F3A"/>
    <w:rsid w:val="00D755FC"/>
    <w:rsid w:val="00D76BEF"/>
    <w:rsid w:val="00D81124"/>
    <w:rsid w:val="00D8158A"/>
    <w:rsid w:val="00D85108"/>
    <w:rsid w:val="00D92E4E"/>
    <w:rsid w:val="00D92F80"/>
    <w:rsid w:val="00D93110"/>
    <w:rsid w:val="00D936F3"/>
    <w:rsid w:val="00D943DF"/>
    <w:rsid w:val="00D95A7B"/>
    <w:rsid w:val="00D96D4E"/>
    <w:rsid w:val="00DA2940"/>
    <w:rsid w:val="00DA4251"/>
    <w:rsid w:val="00DA515D"/>
    <w:rsid w:val="00DA5911"/>
    <w:rsid w:val="00DA65AF"/>
    <w:rsid w:val="00DB0B10"/>
    <w:rsid w:val="00DB1151"/>
    <w:rsid w:val="00DB1DDF"/>
    <w:rsid w:val="00DB3055"/>
    <w:rsid w:val="00DB34CB"/>
    <w:rsid w:val="00DB3F99"/>
    <w:rsid w:val="00DB4204"/>
    <w:rsid w:val="00DC00CB"/>
    <w:rsid w:val="00DC09DB"/>
    <w:rsid w:val="00DC38D1"/>
    <w:rsid w:val="00DC4FC5"/>
    <w:rsid w:val="00DC7029"/>
    <w:rsid w:val="00DD17A2"/>
    <w:rsid w:val="00DD1D89"/>
    <w:rsid w:val="00DD3B7F"/>
    <w:rsid w:val="00DD41D0"/>
    <w:rsid w:val="00DD553C"/>
    <w:rsid w:val="00DD6888"/>
    <w:rsid w:val="00DE13DA"/>
    <w:rsid w:val="00DE15CD"/>
    <w:rsid w:val="00DE2366"/>
    <w:rsid w:val="00DE499F"/>
    <w:rsid w:val="00DE767F"/>
    <w:rsid w:val="00DF031F"/>
    <w:rsid w:val="00DF1001"/>
    <w:rsid w:val="00DF1A0D"/>
    <w:rsid w:val="00DF3628"/>
    <w:rsid w:val="00DF5349"/>
    <w:rsid w:val="00DF6960"/>
    <w:rsid w:val="00DF6993"/>
    <w:rsid w:val="00DF7319"/>
    <w:rsid w:val="00DF7476"/>
    <w:rsid w:val="00E020B6"/>
    <w:rsid w:val="00E04BA9"/>
    <w:rsid w:val="00E13143"/>
    <w:rsid w:val="00E15DDF"/>
    <w:rsid w:val="00E1653C"/>
    <w:rsid w:val="00E1705B"/>
    <w:rsid w:val="00E2017D"/>
    <w:rsid w:val="00E2302B"/>
    <w:rsid w:val="00E25D56"/>
    <w:rsid w:val="00E26630"/>
    <w:rsid w:val="00E26FAF"/>
    <w:rsid w:val="00E30BBD"/>
    <w:rsid w:val="00E30DC1"/>
    <w:rsid w:val="00E35362"/>
    <w:rsid w:val="00E3564E"/>
    <w:rsid w:val="00E37A44"/>
    <w:rsid w:val="00E40842"/>
    <w:rsid w:val="00E41B71"/>
    <w:rsid w:val="00E426AA"/>
    <w:rsid w:val="00E4302F"/>
    <w:rsid w:val="00E4735F"/>
    <w:rsid w:val="00E52BED"/>
    <w:rsid w:val="00E53440"/>
    <w:rsid w:val="00E54A2B"/>
    <w:rsid w:val="00E55EC7"/>
    <w:rsid w:val="00E61602"/>
    <w:rsid w:val="00E61B89"/>
    <w:rsid w:val="00E62253"/>
    <w:rsid w:val="00E6395E"/>
    <w:rsid w:val="00E64C73"/>
    <w:rsid w:val="00E65A35"/>
    <w:rsid w:val="00E67E2C"/>
    <w:rsid w:val="00E707E1"/>
    <w:rsid w:val="00E71CD6"/>
    <w:rsid w:val="00E740E5"/>
    <w:rsid w:val="00E75A90"/>
    <w:rsid w:val="00E776B3"/>
    <w:rsid w:val="00E77CF6"/>
    <w:rsid w:val="00E808AC"/>
    <w:rsid w:val="00E81E07"/>
    <w:rsid w:val="00E838B7"/>
    <w:rsid w:val="00E8441A"/>
    <w:rsid w:val="00E9179F"/>
    <w:rsid w:val="00E92DCD"/>
    <w:rsid w:val="00E94026"/>
    <w:rsid w:val="00E94405"/>
    <w:rsid w:val="00E979EA"/>
    <w:rsid w:val="00EA10C8"/>
    <w:rsid w:val="00EA1E0E"/>
    <w:rsid w:val="00EA22B7"/>
    <w:rsid w:val="00EA373B"/>
    <w:rsid w:val="00EA3974"/>
    <w:rsid w:val="00EA39A9"/>
    <w:rsid w:val="00EA5522"/>
    <w:rsid w:val="00EA79C5"/>
    <w:rsid w:val="00EB0FB7"/>
    <w:rsid w:val="00EB13A6"/>
    <w:rsid w:val="00EB25B8"/>
    <w:rsid w:val="00EB30C3"/>
    <w:rsid w:val="00EB57F9"/>
    <w:rsid w:val="00EB6641"/>
    <w:rsid w:val="00EB7400"/>
    <w:rsid w:val="00EC1C3A"/>
    <w:rsid w:val="00EC320B"/>
    <w:rsid w:val="00ED00D3"/>
    <w:rsid w:val="00ED02DC"/>
    <w:rsid w:val="00ED2977"/>
    <w:rsid w:val="00ED3039"/>
    <w:rsid w:val="00ED37F7"/>
    <w:rsid w:val="00ED3D5B"/>
    <w:rsid w:val="00ED4C5C"/>
    <w:rsid w:val="00ED6895"/>
    <w:rsid w:val="00EE4666"/>
    <w:rsid w:val="00EE6E3E"/>
    <w:rsid w:val="00EF0F13"/>
    <w:rsid w:val="00EF3A64"/>
    <w:rsid w:val="00EF533A"/>
    <w:rsid w:val="00EF5769"/>
    <w:rsid w:val="00EF6754"/>
    <w:rsid w:val="00EF6E17"/>
    <w:rsid w:val="00F0043E"/>
    <w:rsid w:val="00F026F9"/>
    <w:rsid w:val="00F027EB"/>
    <w:rsid w:val="00F043E3"/>
    <w:rsid w:val="00F04511"/>
    <w:rsid w:val="00F0548C"/>
    <w:rsid w:val="00F07636"/>
    <w:rsid w:val="00F11779"/>
    <w:rsid w:val="00F11E7B"/>
    <w:rsid w:val="00F12E78"/>
    <w:rsid w:val="00F13DFF"/>
    <w:rsid w:val="00F174BF"/>
    <w:rsid w:val="00F17902"/>
    <w:rsid w:val="00F21FAD"/>
    <w:rsid w:val="00F2249C"/>
    <w:rsid w:val="00F2390B"/>
    <w:rsid w:val="00F24ABF"/>
    <w:rsid w:val="00F255D5"/>
    <w:rsid w:val="00F27018"/>
    <w:rsid w:val="00F27921"/>
    <w:rsid w:val="00F31D37"/>
    <w:rsid w:val="00F31F53"/>
    <w:rsid w:val="00F36BDA"/>
    <w:rsid w:val="00F37402"/>
    <w:rsid w:val="00F3769F"/>
    <w:rsid w:val="00F41461"/>
    <w:rsid w:val="00F42E48"/>
    <w:rsid w:val="00F4506E"/>
    <w:rsid w:val="00F45196"/>
    <w:rsid w:val="00F4585B"/>
    <w:rsid w:val="00F51888"/>
    <w:rsid w:val="00F53DC3"/>
    <w:rsid w:val="00F53E38"/>
    <w:rsid w:val="00F56063"/>
    <w:rsid w:val="00F6059C"/>
    <w:rsid w:val="00F60823"/>
    <w:rsid w:val="00F60E9B"/>
    <w:rsid w:val="00F6106C"/>
    <w:rsid w:val="00F6375C"/>
    <w:rsid w:val="00F6557A"/>
    <w:rsid w:val="00F6635E"/>
    <w:rsid w:val="00F66FCF"/>
    <w:rsid w:val="00F67F7D"/>
    <w:rsid w:val="00F700BF"/>
    <w:rsid w:val="00F72771"/>
    <w:rsid w:val="00F73DD2"/>
    <w:rsid w:val="00F73E94"/>
    <w:rsid w:val="00F76E8A"/>
    <w:rsid w:val="00F809D0"/>
    <w:rsid w:val="00F857B9"/>
    <w:rsid w:val="00F86588"/>
    <w:rsid w:val="00F866FB"/>
    <w:rsid w:val="00F90199"/>
    <w:rsid w:val="00F90B6A"/>
    <w:rsid w:val="00F91233"/>
    <w:rsid w:val="00F950E2"/>
    <w:rsid w:val="00F95811"/>
    <w:rsid w:val="00F95C18"/>
    <w:rsid w:val="00F96419"/>
    <w:rsid w:val="00FA2CCB"/>
    <w:rsid w:val="00FA50D3"/>
    <w:rsid w:val="00FB144B"/>
    <w:rsid w:val="00FB564E"/>
    <w:rsid w:val="00FB63E1"/>
    <w:rsid w:val="00FB6E65"/>
    <w:rsid w:val="00FC0000"/>
    <w:rsid w:val="00FC1104"/>
    <w:rsid w:val="00FC6E89"/>
    <w:rsid w:val="00FC73E9"/>
    <w:rsid w:val="00FD1572"/>
    <w:rsid w:val="00FD2D63"/>
    <w:rsid w:val="00FD3AFA"/>
    <w:rsid w:val="00FD4D0B"/>
    <w:rsid w:val="00FD622E"/>
    <w:rsid w:val="00FD649D"/>
    <w:rsid w:val="00FE0289"/>
    <w:rsid w:val="00FE2D00"/>
    <w:rsid w:val="00FE4BCA"/>
    <w:rsid w:val="00FF0368"/>
    <w:rsid w:val="00FF2339"/>
    <w:rsid w:val="00FF4C90"/>
    <w:rsid w:val="00FF5485"/>
    <w:rsid w:val="00FF7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439CD"/>
  <w15:chartTrackingRefBased/>
  <w15:docId w15:val="{89DECA88-A58D-4A7B-B332-CC7AC997E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A15"/>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0A08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09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qFormat/>
    <w:rsid w:val="00771182"/>
    <w:pPr>
      <w:keepNext/>
      <w:spacing w:after="0" w:line="240" w:lineRule="auto"/>
      <w:jc w:val="center"/>
      <w:outlineLvl w:val="5"/>
    </w:pPr>
    <w:rPr>
      <w:rFonts w:ascii="Tahoma" w:hAnsi="Tahoma" w:cs="Tahoma"/>
      <w:b/>
      <w:color w:val="auto"/>
      <w:kern w:val="0"/>
      <w:sz w:val="24"/>
      <w:szCs w:val="24"/>
      <w:lang w:eastAsia="en-US"/>
      <w14:ligatures w14:val="none"/>
      <w14:cntxtAlts w14:val="0"/>
    </w:rPr>
  </w:style>
  <w:style w:type="paragraph" w:styleId="Heading7">
    <w:name w:val="heading 7"/>
    <w:basedOn w:val="Normal"/>
    <w:next w:val="Normal"/>
    <w:link w:val="Heading7Char"/>
    <w:qFormat/>
    <w:rsid w:val="00771182"/>
    <w:pPr>
      <w:keepNext/>
      <w:spacing w:after="0" w:line="240" w:lineRule="auto"/>
      <w:outlineLvl w:val="6"/>
    </w:pPr>
    <w:rPr>
      <w:rFonts w:ascii="Times New Roman" w:hAnsi="Times New Roman" w:cs="Times New Roman"/>
      <w:b/>
      <w:color w:val="auto"/>
      <w:kern w:val="0"/>
      <w:sz w:val="24"/>
      <w:szCs w:val="24"/>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71182"/>
    <w:rPr>
      <w:rFonts w:ascii="Tahoma" w:eastAsia="Times New Roman" w:hAnsi="Tahoma" w:cs="Tahoma"/>
      <w:b/>
      <w:sz w:val="24"/>
      <w:szCs w:val="24"/>
    </w:rPr>
  </w:style>
  <w:style w:type="character" w:customStyle="1" w:styleId="Heading7Char">
    <w:name w:val="Heading 7 Char"/>
    <w:basedOn w:val="DefaultParagraphFont"/>
    <w:link w:val="Heading7"/>
    <w:rsid w:val="00771182"/>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semiHidden/>
    <w:rsid w:val="00C6093C"/>
    <w:rPr>
      <w:rFonts w:asciiTheme="majorHAnsi" w:eastAsiaTheme="majorEastAsia" w:hAnsiTheme="majorHAnsi" w:cstheme="majorBidi"/>
      <w:color w:val="1F3763" w:themeColor="accent1" w:themeShade="7F"/>
      <w:kern w:val="28"/>
      <w:sz w:val="24"/>
      <w:szCs w:val="24"/>
      <w:lang w:eastAsia="en-GB"/>
      <w14:ligatures w14:val="standard"/>
      <w14:cntxtAlts/>
    </w:rPr>
  </w:style>
  <w:style w:type="numbering" w:customStyle="1" w:styleId="ImportedStyle1">
    <w:name w:val="Imported Style 1"/>
    <w:rsid w:val="00C6093C"/>
    <w:pPr>
      <w:numPr>
        <w:numId w:val="1"/>
      </w:numPr>
    </w:pPr>
  </w:style>
  <w:style w:type="numbering" w:customStyle="1" w:styleId="ImportedStyle2">
    <w:name w:val="Imported Style 2"/>
    <w:rsid w:val="00C6093C"/>
    <w:pPr>
      <w:numPr>
        <w:numId w:val="2"/>
      </w:numPr>
    </w:pPr>
  </w:style>
  <w:style w:type="paragraph" w:styleId="ListParagraph">
    <w:name w:val="List Paragraph"/>
    <w:uiPriority w:val="34"/>
    <w:qFormat/>
    <w:rsid w:val="00C6093C"/>
    <w:pPr>
      <w:pBdr>
        <w:top w:val="nil"/>
        <w:left w:val="nil"/>
        <w:bottom w:val="nil"/>
        <w:right w:val="nil"/>
        <w:between w:val="nil"/>
        <w:bar w:val="nil"/>
      </w:pBdr>
      <w:spacing w:after="0" w:line="240" w:lineRule="auto"/>
      <w:ind w:left="720"/>
    </w:pPr>
    <w:rPr>
      <w:rFonts w:ascii="Arial" w:eastAsia="Arial" w:hAnsi="Arial" w:cs="Arial"/>
      <w:color w:val="000000"/>
      <w:sz w:val="24"/>
      <w:szCs w:val="24"/>
      <w:u w:color="000000"/>
      <w:bdr w:val="nil"/>
      <w:lang w:val="en-US" w:eastAsia="en-GB"/>
    </w:rPr>
  </w:style>
  <w:style w:type="character" w:styleId="PageNumber">
    <w:name w:val="page number"/>
    <w:basedOn w:val="DefaultParagraphFont"/>
    <w:uiPriority w:val="99"/>
    <w:semiHidden/>
    <w:unhideWhenUsed/>
    <w:rsid w:val="00C6093C"/>
  </w:style>
  <w:style w:type="paragraph" w:customStyle="1" w:styleId="Body">
    <w:name w:val="Body"/>
    <w:rsid w:val="00C6093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FD649D"/>
    <w:pPr>
      <w:autoSpaceDE w:val="0"/>
      <w:autoSpaceDN w:val="0"/>
      <w:adjustRightInd w:val="0"/>
      <w:spacing w:after="0" w:line="240" w:lineRule="auto"/>
    </w:pPr>
    <w:rPr>
      <w:rFonts w:ascii="Arial" w:hAnsi="Arial" w:cs="Arial"/>
      <w:color w:val="000000"/>
      <w:sz w:val="24"/>
      <w:szCs w:val="24"/>
    </w:rPr>
  </w:style>
  <w:style w:type="paragraph" w:customStyle="1" w:styleId="BodyTextIndent1">
    <w:name w:val="Body Text Indent1"/>
    <w:rsid w:val="00DC00CB"/>
    <w:pPr>
      <w:spacing w:after="0" w:line="240" w:lineRule="auto"/>
      <w:ind w:left="720"/>
    </w:pPr>
    <w:rPr>
      <w:rFonts w:ascii="Arial" w:eastAsia="ヒラギノ角ゴ Pro W3" w:hAnsi="Arial" w:cs="Times New Roman"/>
      <w:color w:val="000000"/>
      <w:szCs w:val="20"/>
      <w:lang w:eastAsia="en-GB"/>
    </w:rPr>
  </w:style>
  <w:style w:type="paragraph" w:styleId="BodyTextIndent">
    <w:name w:val="Body Text Indent"/>
    <w:basedOn w:val="Normal"/>
    <w:link w:val="BodyTextIndentChar"/>
    <w:rsid w:val="00DC00CB"/>
    <w:pPr>
      <w:spacing w:after="0" w:line="240" w:lineRule="auto"/>
      <w:ind w:left="720"/>
    </w:pPr>
    <w:rPr>
      <w:rFonts w:ascii="Arial" w:hAnsi="Arial" w:cs="Arial"/>
      <w:color w:val="auto"/>
      <w:kern w:val="0"/>
      <w:sz w:val="22"/>
      <w:szCs w:val="24"/>
      <w:lang w:eastAsia="en-US"/>
      <w14:ligatures w14:val="none"/>
      <w14:cntxtAlts w14:val="0"/>
    </w:rPr>
  </w:style>
  <w:style w:type="character" w:customStyle="1" w:styleId="BodyTextIndentChar">
    <w:name w:val="Body Text Indent Char"/>
    <w:basedOn w:val="DefaultParagraphFont"/>
    <w:link w:val="BodyTextIndent"/>
    <w:rsid w:val="00DC00CB"/>
    <w:rPr>
      <w:rFonts w:ascii="Arial" w:eastAsia="Times New Roman" w:hAnsi="Arial" w:cs="Arial"/>
      <w:szCs w:val="24"/>
    </w:rPr>
  </w:style>
  <w:style w:type="paragraph" w:customStyle="1" w:styleId="Heading3A">
    <w:name w:val="Heading 3 A"/>
    <w:next w:val="Normal"/>
    <w:rsid w:val="00DC00CB"/>
    <w:pPr>
      <w:keepNext/>
      <w:pBdr>
        <w:top w:val="nil"/>
        <w:left w:val="nil"/>
        <w:bottom w:val="nil"/>
        <w:right w:val="nil"/>
        <w:between w:val="nil"/>
        <w:bar w:val="nil"/>
      </w:pBdr>
      <w:spacing w:after="0" w:line="240" w:lineRule="auto"/>
      <w:jc w:val="center"/>
      <w:outlineLvl w:val="2"/>
    </w:pPr>
    <w:rPr>
      <w:rFonts w:ascii="Arial" w:eastAsia="Arial Unicode MS" w:hAnsi="Arial" w:cs="Arial Unicode MS"/>
      <w:b/>
      <w:bCs/>
      <w:color w:val="000000"/>
      <w:sz w:val="40"/>
      <w:szCs w:val="40"/>
      <w:u w:color="000000"/>
      <w:bdr w:val="nil"/>
      <w:lang w:val="en-US" w:eastAsia="en-GB"/>
    </w:rPr>
  </w:style>
  <w:style w:type="paragraph" w:customStyle="1" w:styleId="BodyText21">
    <w:name w:val="Body Text 21"/>
    <w:rsid w:val="00DC00CB"/>
    <w:pPr>
      <w:pBdr>
        <w:top w:val="nil"/>
        <w:left w:val="nil"/>
        <w:bottom w:val="nil"/>
        <w:right w:val="nil"/>
        <w:between w:val="nil"/>
        <w:bar w:val="nil"/>
      </w:pBdr>
      <w:spacing w:after="0" w:line="240" w:lineRule="auto"/>
    </w:pPr>
    <w:rPr>
      <w:rFonts w:ascii="Arial" w:eastAsia="Arial" w:hAnsi="Arial" w:cs="Arial"/>
      <w:b/>
      <w:bCs/>
      <w:color w:val="000000"/>
      <w:sz w:val="36"/>
      <w:szCs w:val="36"/>
      <w:u w:color="000000"/>
      <w:bdr w:val="nil"/>
      <w:lang w:val="en-US" w:eastAsia="en-GB"/>
    </w:rPr>
  </w:style>
  <w:style w:type="paragraph" w:styleId="Header">
    <w:name w:val="header"/>
    <w:basedOn w:val="Normal"/>
    <w:link w:val="HeaderChar"/>
    <w:uiPriority w:val="99"/>
    <w:unhideWhenUsed/>
    <w:rsid w:val="006002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258"/>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6002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258"/>
    <w:rPr>
      <w:rFonts w:ascii="Calibri" w:eastAsia="Times New Roman" w:hAnsi="Calibri" w:cs="Calibri"/>
      <w:color w:val="000000"/>
      <w:kern w:val="28"/>
      <w:sz w:val="20"/>
      <w:szCs w:val="20"/>
      <w:lang w:eastAsia="en-GB"/>
      <w14:ligatures w14:val="standard"/>
      <w14:cntxtAlts/>
    </w:rPr>
  </w:style>
  <w:style w:type="paragraph" w:styleId="FootnoteText">
    <w:name w:val="footnote text"/>
    <w:basedOn w:val="Normal"/>
    <w:link w:val="FootnoteTextChar"/>
    <w:uiPriority w:val="99"/>
    <w:semiHidden/>
    <w:unhideWhenUsed/>
    <w:rsid w:val="00623C5B"/>
    <w:pPr>
      <w:spacing w:after="0" w:line="240" w:lineRule="auto"/>
    </w:pPr>
  </w:style>
  <w:style w:type="character" w:customStyle="1" w:styleId="FootnoteTextChar">
    <w:name w:val="Footnote Text Char"/>
    <w:basedOn w:val="DefaultParagraphFont"/>
    <w:link w:val="FootnoteText"/>
    <w:uiPriority w:val="99"/>
    <w:semiHidden/>
    <w:rsid w:val="00623C5B"/>
    <w:rPr>
      <w:rFonts w:ascii="Calibri" w:eastAsia="Times New Roman" w:hAnsi="Calibri" w:cs="Calibri"/>
      <w:color w:val="000000"/>
      <w:kern w:val="28"/>
      <w:sz w:val="20"/>
      <w:szCs w:val="20"/>
      <w:lang w:eastAsia="en-GB"/>
      <w14:ligatures w14:val="standard"/>
      <w14:cntxtAlts/>
    </w:rPr>
  </w:style>
  <w:style w:type="character" w:styleId="FootnoteReference">
    <w:name w:val="footnote reference"/>
    <w:basedOn w:val="DefaultParagraphFont"/>
    <w:uiPriority w:val="99"/>
    <w:semiHidden/>
    <w:unhideWhenUsed/>
    <w:rsid w:val="00623C5B"/>
    <w:rPr>
      <w:vertAlign w:val="superscript"/>
    </w:rPr>
  </w:style>
  <w:style w:type="table" w:customStyle="1" w:styleId="TableGrid">
    <w:name w:val="TableGrid"/>
    <w:rsid w:val="001768BF"/>
    <w:pPr>
      <w:spacing w:after="0" w:line="240" w:lineRule="auto"/>
    </w:pPr>
    <w:rPr>
      <w:rFonts w:eastAsia="STKaiti"/>
      <w:lang w:eastAsia="en-GB"/>
    </w:rPr>
    <w:tblPr>
      <w:tblCellMar>
        <w:top w:w="0" w:type="dxa"/>
        <w:left w:w="0" w:type="dxa"/>
        <w:bottom w:w="0" w:type="dxa"/>
        <w:right w:w="0" w:type="dxa"/>
      </w:tblCellMar>
    </w:tblPr>
  </w:style>
  <w:style w:type="table" w:styleId="TableGrid0">
    <w:name w:val="Table Grid"/>
    <w:basedOn w:val="TableNormal"/>
    <w:uiPriority w:val="39"/>
    <w:rsid w:val="00DE2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2366"/>
    <w:rPr>
      <w:sz w:val="16"/>
      <w:szCs w:val="16"/>
    </w:rPr>
  </w:style>
  <w:style w:type="paragraph" w:styleId="CommentText">
    <w:name w:val="annotation text"/>
    <w:basedOn w:val="Normal"/>
    <w:link w:val="CommentTextChar"/>
    <w:uiPriority w:val="99"/>
    <w:semiHidden/>
    <w:unhideWhenUsed/>
    <w:rsid w:val="00DE2366"/>
    <w:pPr>
      <w:spacing w:after="0" w:line="240" w:lineRule="auto"/>
    </w:pPr>
    <w:rPr>
      <w:rFonts w:ascii="Arial" w:eastAsia="ヒラギノ角ゴ Pro W3" w:hAnsi="Arial" w:cs="Times New Roman"/>
      <w:kern w:val="0"/>
      <w:lang w:eastAsia="en-US"/>
      <w14:ligatures w14:val="none"/>
      <w14:cntxtAlts w14:val="0"/>
    </w:rPr>
  </w:style>
  <w:style w:type="character" w:customStyle="1" w:styleId="CommentTextChar">
    <w:name w:val="Comment Text Char"/>
    <w:basedOn w:val="DefaultParagraphFont"/>
    <w:link w:val="CommentText"/>
    <w:uiPriority w:val="99"/>
    <w:semiHidden/>
    <w:rsid w:val="00DE2366"/>
    <w:rPr>
      <w:rFonts w:ascii="Arial" w:eastAsia="ヒラギノ角ゴ Pro W3" w:hAnsi="Arial" w:cs="Times New Roman"/>
      <w:color w:val="000000"/>
      <w:sz w:val="20"/>
      <w:szCs w:val="20"/>
    </w:rPr>
  </w:style>
  <w:style w:type="paragraph" w:styleId="BalloonText">
    <w:name w:val="Balloon Text"/>
    <w:basedOn w:val="Normal"/>
    <w:link w:val="BalloonTextChar"/>
    <w:uiPriority w:val="99"/>
    <w:semiHidden/>
    <w:unhideWhenUsed/>
    <w:rsid w:val="00DE23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366"/>
    <w:rPr>
      <w:rFonts w:ascii="Segoe UI" w:eastAsia="Times New Roman" w:hAnsi="Segoe UI" w:cs="Segoe UI"/>
      <w:color w:val="000000"/>
      <w:kern w:val="28"/>
      <w:sz w:val="18"/>
      <w:szCs w:val="18"/>
      <w:lang w:eastAsia="en-GB"/>
      <w14:ligatures w14:val="standard"/>
      <w14:cntxtAlts/>
    </w:rPr>
  </w:style>
  <w:style w:type="character" w:customStyle="1" w:styleId="Heading1Char">
    <w:name w:val="Heading 1 Char"/>
    <w:basedOn w:val="DefaultParagraphFont"/>
    <w:link w:val="Heading1"/>
    <w:uiPriority w:val="9"/>
    <w:rsid w:val="000A08F5"/>
    <w:rPr>
      <w:rFonts w:asciiTheme="majorHAnsi" w:eastAsiaTheme="majorEastAsia" w:hAnsiTheme="majorHAnsi" w:cstheme="majorBidi"/>
      <w:color w:val="2F5496" w:themeColor="accent1" w:themeShade="BF"/>
      <w:kern w:val="28"/>
      <w:sz w:val="32"/>
      <w:szCs w:val="32"/>
      <w:lang w:eastAsia="en-GB"/>
      <w14:ligatures w14:val="standard"/>
      <w14:cntxtAlts/>
    </w:rPr>
  </w:style>
  <w:style w:type="paragraph" w:styleId="NormalWeb">
    <w:name w:val="Normal (Web)"/>
    <w:basedOn w:val="Normal"/>
    <w:uiPriority w:val="99"/>
    <w:unhideWhenUsed/>
    <w:rsid w:val="00382F97"/>
    <w:pPr>
      <w:spacing w:before="100" w:beforeAutospacing="1" w:after="100" w:afterAutospacing="1" w:line="240" w:lineRule="auto"/>
    </w:pPr>
    <w:rPr>
      <w:rFonts w:eastAsiaTheme="minorHAnsi"/>
      <w:color w:val="auto"/>
      <w:kern w:val="0"/>
      <w:sz w:val="22"/>
      <w:szCs w:val="22"/>
      <w14:ligatures w14:val="none"/>
      <w14:cntxtAlts w14:val="0"/>
    </w:rPr>
  </w:style>
  <w:style w:type="character" w:styleId="Hyperlink">
    <w:name w:val="Hyperlink"/>
    <w:basedOn w:val="DefaultParagraphFont"/>
    <w:uiPriority w:val="99"/>
    <w:unhideWhenUsed/>
    <w:rsid w:val="00F866FB"/>
    <w:rPr>
      <w:color w:val="0563C1" w:themeColor="hyperlink"/>
      <w:u w:val="single"/>
    </w:rPr>
  </w:style>
  <w:style w:type="character" w:styleId="UnresolvedMention">
    <w:name w:val="Unresolved Mention"/>
    <w:basedOn w:val="DefaultParagraphFont"/>
    <w:uiPriority w:val="99"/>
    <w:semiHidden/>
    <w:unhideWhenUsed/>
    <w:rsid w:val="00F866FB"/>
    <w:rPr>
      <w:color w:val="605E5C"/>
      <w:shd w:val="clear" w:color="auto" w:fill="E1DFDD"/>
    </w:rPr>
  </w:style>
  <w:style w:type="paragraph" w:customStyle="1" w:styleId="TableParagraph">
    <w:name w:val="Table Paragraph"/>
    <w:basedOn w:val="Normal"/>
    <w:uiPriority w:val="1"/>
    <w:qFormat/>
    <w:rsid w:val="008F1F88"/>
    <w:pPr>
      <w:widowControl w:val="0"/>
      <w:autoSpaceDE w:val="0"/>
      <w:autoSpaceDN w:val="0"/>
      <w:spacing w:before="125" w:after="0" w:line="240" w:lineRule="auto"/>
    </w:pPr>
    <w:rPr>
      <w:rFonts w:ascii="Carlito" w:eastAsia="Carlito" w:hAnsi="Carlito" w:cs="Carlito"/>
      <w:color w:val="auto"/>
      <w:kern w:val="0"/>
      <w:sz w:val="22"/>
      <w:szCs w:val="22"/>
      <w:lang w:val="en-US" w:eastAsia="en-US"/>
      <w14:ligatures w14:val="none"/>
      <w14:cntxtAlts w14:val="0"/>
    </w:rPr>
  </w:style>
  <w:style w:type="paragraph" w:customStyle="1" w:styleId="legclearfix">
    <w:name w:val="legclearfix"/>
    <w:basedOn w:val="Normal"/>
    <w:rsid w:val="003E7C1E"/>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legds">
    <w:name w:val="legds"/>
    <w:basedOn w:val="DefaultParagraphFont"/>
    <w:rsid w:val="003E7C1E"/>
  </w:style>
  <w:style w:type="paragraph" w:customStyle="1" w:styleId="legrhs">
    <w:name w:val="legrhs"/>
    <w:basedOn w:val="Normal"/>
    <w:rsid w:val="003E7C1E"/>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legterm">
    <w:name w:val="legterm"/>
    <w:basedOn w:val="DefaultParagraphFont"/>
    <w:rsid w:val="003E7C1E"/>
  </w:style>
  <w:style w:type="paragraph" w:styleId="Revision">
    <w:name w:val="Revision"/>
    <w:hidden/>
    <w:uiPriority w:val="99"/>
    <w:semiHidden/>
    <w:rsid w:val="00D92E4E"/>
    <w:pPr>
      <w:spacing w:after="0" w:line="240" w:lineRule="auto"/>
    </w:pPr>
    <w:rPr>
      <w:rFonts w:ascii="Calibri" w:eastAsia="Times New Roman" w:hAnsi="Calibri" w:cs="Calibri"/>
      <w:color w:val="000000"/>
      <w:kern w:val="28"/>
      <w:sz w:val="20"/>
      <w:szCs w:val="20"/>
      <w:lang w:eastAsia="en-GB"/>
      <w14:ligatures w14:val="standard"/>
      <w14:cntxtAlts/>
    </w:rPr>
  </w:style>
  <w:style w:type="paragraph" w:styleId="PlainText">
    <w:name w:val="Plain Text"/>
    <w:basedOn w:val="Normal"/>
    <w:link w:val="PlainTextChar"/>
    <w:uiPriority w:val="99"/>
    <w:unhideWhenUsed/>
    <w:rsid w:val="004751E1"/>
    <w:pPr>
      <w:spacing w:after="0" w:line="240" w:lineRule="auto"/>
    </w:pPr>
    <w:rPr>
      <w:rFonts w:eastAsiaTheme="minorHAnsi" w:cstheme="minorBidi"/>
      <w:color w:val="auto"/>
      <w:kern w:val="0"/>
      <w:sz w:val="22"/>
      <w:szCs w:val="21"/>
      <w:lang w:eastAsia="en-US"/>
      <w14:ligatures w14:val="none"/>
      <w14:cntxtAlts w14:val="0"/>
    </w:rPr>
  </w:style>
  <w:style w:type="character" w:customStyle="1" w:styleId="PlainTextChar">
    <w:name w:val="Plain Text Char"/>
    <w:basedOn w:val="DefaultParagraphFont"/>
    <w:link w:val="PlainText"/>
    <w:uiPriority w:val="99"/>
    <w:rsid w:val="004751E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151473">
      <w:bodyDiv w:val="1"/>
      <w:marLeft w:val="0"/>
      <w:marRight w:val="0"/>
      <w:marTop w:val="0"/>
      <w:marBottom w:val="0"/>
      <w:divBdr>
        <w:top w:val="none" w:sz="0" w:space="0" w:color="auto"/>
        <w:left w:val="none" w:sz="0" w:space="0" w:color="auto"/>
        <w:bottom w:val="none" w:sz="0" w:space="0" w:color="auto"/>
        <w:right w:val="none" w:sz="0" w:space="0" w:color="auto"/>
      </w:divBdr>
    </w:div>
    <w:div w:id="117122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0B703E87FD1441A829FCA11148D82F" ma:contentTypeVersion="12" ma:contentTypeDescription="Create a new document." ma:contentTypeScope="" ma:versionID="3aa093760850f82f92b4a9b483c91db1">
  <xsd:schema xmlns:xsd="http://www.w3.org/2001/XMLSchema" xmlns:xs="http://www.w3.org/2001/XMLSchema" xmlns:p="http://schemas.microsoft.com/office/2006/metadata/properties" xmlns:ns2="66379d07-fc10-4032-b72a-a9c5663c016e" xmlns:ns3="8a3573b5-63a5-4f2b-9076-a8d7fdc17caf" targetNamespace="http://schemas.microsoft.com/office/2006/metadata/properties" ma:root="true" ma:fieldsID="d9ab25a73ba8d78ad8514bde92531033" ns2:_="" ns3:_="">
    <xsd:import namespace="66379d07-fc10-4032-b72a-a9c5663c016e"/>
    <xsd:import namespace="8a3573b5-63a5-4f2b-9076-a8d7fdc17c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9d07-fc10-4032-b72a-a9c5663c0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573b5-63a5-4f2b-9076-a8d7fdc17c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42EDC3-8ECC-494F-84C5-85A88EE271E1}">
  <ds:schemaRefs>
    <ds:schemaRef ds:uri="http://schemas.microsoft.com/sharepoint/v3/contenttype/forms"/>
  </ds:schemaRefs>
</ds:datastoreItem>
</file>

<file path=customXml/itemProps2.xml><?xml version="1.0" encoding="utf-8"?>
<ds:datastoreItem xmlns:ds="http://schemas.openxmlformats.org/officeDocument/2006/customXml" ds:itemID="{9E0C6B9E-154B-49B9-BCB6-1AA62743B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79d07-fc10-4032-b72a-a9c5663c016e"/>
    <ds:schemaRef ds:uri="8a3573b5-63a5-4f2b-9076-a8d7fdc17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7AA7C-12FD-41E7-940E-9CB4032CC266}">
  <ds:schemaRefs>
    <ds:schemaRef ds:uri="http://schemas.openxmlformats.org/officeDocument/2006/bibliography"/>
  </ds:schemaRefs>
</ds:datastoreItem>
</file>

<file path=customXml/itemProps4.xml><?xml version="1.0" encoding="utf-8"?>
<ds:datastoreItem xmlns:ds="http://schemas.openxmlformats.org/officeDocument/2006/customXml" ds:itemID="{41B5ECC8-ACAD-4CA6-837F-AD588415F3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1286</Words>
  <Characters>7331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Green</dc:creator>
  <cp:keywords/>
  <dc:description/>
  <cp:lastModifiedBy>Roz Barnett</cp:lastModifiedBy>
  <cp:revision>2</cp:revision>
  <cp:lastPrinted>2021-12-09T15:03:00Z</cp:lastPrinted>
  <dcterms:created xsi:type="dcterms:W3CDTF">2022-01-06T09:50:00Z</dcterms:created>
  <dcterms:modified xsi:type="dcterms:W3CDTF">2022-01-06T09:50:00Z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0x010100D70B703E87FD1441A829FCA11148D82F</vt:lpwstr>
  </property>
</Properties>
</file>