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0B12" w14:textId="0DB60FD2" w:rsidR="002B2B74" w:rsidRPr="002D52F8" w:rsidRDefault="00CD63E3">
      <w:pPr>
        <w:rPr>
          <w:rFonts w:asciiTheme="minorHAnsi" w:hAnsiTheme="minorHAnsi" w:cstheme="minorHAnsi"/>
          <w:sz w:val="22"/>
          <w:szCs w:val="22"/>
        </w:rPr>
      </w:pPr>
      <w:r w:rsidRPr="002D52F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744B043F" wp14:editId="43926036">
                <wp:extent cx="4638675" cy="1323975"/>
                <wp:effectExtent l="0" t="0" r="9525" b="952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4B3ADF" w14:textId="56D066BD" w:rsidR="00584E8F" w:rsidRPr="007C37BB" w:rsidRDefault="00190A15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C37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Saxmundham </w:t>
                            </w:r>
                            <w:r w:rsidR="008537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Town</w:t>
                            </w:r>
                            <w:r w:rsidRPr="007C37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Council</w:t>
                            </w:r>
                          </w:p>
                          <w:p w14:paraId="7179F000" w14:textId="15E73588" w:rsidR="00C26691" w:rsidRPr="007C37BB" w:rsidRDefault="00C26691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1FD5548" w14:textId="3415377A" w:rsidR="003B5948" w:rsidRPr="007C37BB" w:rsidRDefault="003B5948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Minutes of the Meeting of Saxmundham </w:t>
                            </w:r>
                            <w:r w:rsidR="008537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Town</w:t>
                            </w: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2333" w:rsidRPr="007C37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</w:t>
                            </w:r>
                            <w:r w:rsidR="005C2333" w:rsidRPr="007C37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ncil </w:t>
                            </w:r>
                          </w:p>
                          <w:p w14:paraId="2064E100" w14:textId="246D105E" w:rsidR="005C2333" w:rsidRPr="007C37BB" w:rsidRDefault="005C2333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7.00pm </w:t>
                            </w:r>
                            <w:r w:rsidR="00003C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9F51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April 11</w:t>
                            </w:r>
                            <w:r w:rsidR="00633F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202</w:t>
                            </w:r>
                            <w:r w:rsidR="005C59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633F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003C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Market Hall, Saxmundham</w:t>
                            </w:r>
                          </w:p>
                          <w:p w14:paraId="5F1CC444" w14:textId="77777777" w:rsidR="00190A15" w:rsidRDefault="00190A15" w:rsidP="00190A15">
                            <w:pPr>
                              <w:widowControl w:val="0"/>
                              <w:jc w:val="center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4B04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65.25pt;height:1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" filled="f" stroked="f">
                <v:textbox inset="2.88pt,2.88pt,2.88pt,2.88pt">
                  <w:txbxContent>
                    <w:p w14:paraId="584B3ADF" w14:textId="56D066BD" w:rsidR="00584E8F" w:rsidRPr="007C37BB" w:rsidRDefault="00190A15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C37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Saxmundham </w:t>
                      </w:r>
                      <w:r w:rsidR="0085377D">
                        <w:rPr>
                          <w:b/>
                          <w:bCs/>
                          <w:sz w:val="40"/>
                          <w:szCs w:val="40"/>
                        </w:rPr>
                        <w:t>Town</w:t>
                      </w:r>
                      <w:r w:rsidRPr="007C37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Council</w:t>
                      </w:r>
                    </w:p>
                    <w:p w14:paraId="7179F000" w14:textId="15E73588" w:rsidR="00C26691" w:rsidRPr="007C37BB" w:rsidRDefault="00C26691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61FD5548" w14:textId="3415377A" w:rsidR="003B5948" w:rsidRPr="007C37BB" w:rsidRDefault="003B5948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C37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Minutes of the Meeting of Saxmundham </w:t>
                      </w:r>
                      <w:r w:rsidR="0085377D">
                        <w:rPr>
                          <w:b/>
                          <w:bCs/>
                          <w:sz w:val="28"/>
                          <w:szCs w:val="28"/>
                        </w:rPr>
                        <w:t>Town</w:t>
                      </w:r>
                      <w:r w:rsidRPr="007C37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C2333" w:rsidRPr="007C37BB">
                        <w:rPr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Pr="007C37BB">
                        <w:rPr>
                          <w:b/>
                          <w:bCs/>
                          <w:sz w:val="28"/>
                          <w:szCs w:val="28"/>
                        </w:rPr>
                        <w:t>ou</w:t>
                      </w:r>
                      <w:r w:rsidR="005C2333" w:rsidRPr="007C37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ncil </w:t>
                      </w:r>
                    </w:p>
                    <w:p w14:paraId="2064E100" w14:textId="246D105E" w:rsidR="005C2333" w:rsidRPr="007C37BB" w:rsidRDefault="005C2333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C37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7.00pm </w:t>
                      </w:r>
                      <w:r w:rsidR="00003C3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Monday </w:t>
                      </w:r>
                      <w:r w:rsidR="009F516F">
                        <w:rPr>
                          <w:b/>
                          <w:bCs/>
                          <w:sz w:val="28"/>
                          <w:szCs w:val="28"/>
                        </w:rPr>
                        <w:t>April 11</w:t>
                      </w:r>
                      <w:r w:rsidR="00633F72">
                        <w:rPr>
                          <w:b/>
                          <w:bCs/>
                          <w:sz w:val="28"/>
                          <w:szCs w:val="28"/>
                        </w:rPr>
                        <w:t>, 202</w:t>
                      </w:r>
                      <w:r w:rsidR="005C59C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633F72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="00003C3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C37BB">
                        <w:rPr>
                          <w:b/>
                          <w:bCs/>
                          <w:sz w:val="28"/>
                          <w:szCs w:val="28"/>
                        </w:rPr>
                        <w:t>Market Hall, Saxmundham</w:t>
                      </w:r>
                    </w:p>
                    <w:p w14:paraId="5F1CC444" w14:textId="77777777" w:rsidR="00190A15" w:rsidRDefault="00190A15" w:rsidP="00190A15">
                      <w:pPr>
                        <w:widowControl w:val="0"/>
                        <w:jc w:val="center"/>
                      </w:pPr>
                      <w:r>
                        <w:t>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AC9DAE" w14:textId="7D48FCF1" w:rsidR="002B2B74" w:rsidRPr="002D52F8" w:rsidRDefault="00FB4166" w:rsidP="009C0F3E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D52F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41C9D2A" wp14:editId="695A8ABE">
            <wp:simplePos x="6012873" y="734291"/>
            <wp:positionH relativeFrom="margin">
              <wp:align>left</wp:align>
            </wp:positionH>
            <wp:positionV relativeFrom="margin">
              <wp:align>top</wp:align>
            </wp:positionV>
            <wp:extent cx="835429" cy="976745"/>
            <wp:effectExtent l="0" t="0" r="3175" b="0"/>
            <wp:wrapSquare wrapText="bothSides"/>
            <wp:docPr id="3" name="Picture 3" descr="A picture containing text, picture fram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picture frame,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29" cy="97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8FF60F" w14:textId="33621221" w:rsidR="003B5948" w:rsidRPr="002D52F8" w:rsidRDefault="00896616" w:rsidP="001B1163">
      <w:pPr>
        <w:spacing w:after="0" w:line="360" w:lineRule="auto"/>
        <w:rPr>
          <w:rFonts w:asciiTheme="minorHAnsi" w:eastAsia="ヒラギノ角ゴ Pro W3" w:hAnsiTheme="minorHAnsi" w:cstheme="minorHAnsi"/>
          <w:b/>
          <w:bCs/>
          <w:kern w:val="0"/>
          <w:sz w:val="22"/>
          <w:szCs w:val="22"/>
        </w:rPr>
      </w:pPr>
      <w:r w:rsidRPr="002D52F8">
        <w:rPr>
          <w:rFonts w:asciiTheme="minorHAnsi" w:eastAsia="ヒラギノ角ゴ Pro W3" w:hAnsiTheme="minorHAnsi" w:cstheme="minorHAnsi"/>
          <w:b/>
          <w:bCs/>
          <w:kern w:val="0"/>
          <w:sz w:val="22"/>
          <w:szCs w:val="22"/>
        </w:rPr>
        <w:t xml:space="preserve">In Attendance </w:t>
      </w:r>
      <w:r w:rsidR="00D9381F" w:rsidRPr="002D52F8">
        <w:rPr>
          <w:rFonts w:asciiTheme="minorHAnsi" w:eastAsia="ヒラギノ角ゴ Pro W3" w:hAnsiTheme="minorHAnsi" w:cstheme="minorHAnsi"/>
          <w:b/>
          <w:bCs/>
          <w:kern w:val="0"/>
          <w:sz w:val="22"/>
          <w:szCs w:val="22"/>
        </w:rPr>
        <w:t>–</w:t>
      </w:r>
      <w:r w:rsidRPr="002D52F8">
        <w:rPr>
          <w:rFonts w:asciiTheme="minorHAnsi" w:eastAsia="ヒラギノ角ゴ Pro W3" w:hAnsiTheme="minorHAnsi" w:cstheme="minorHAnsi"/>
          <w:b/>
          <w:bCs/>
          <w:kern w:val="0"/>
          <w:sz w:val="22"/>
          <w:szCs w:val="22"/>
        </w:rPr>
        <w:t xml:space="preserve"> </w:t>
      </w:r>
      <w:r w:rsidR="00AD149E">
        <w:rPr>
          <w:rFonts w:asciiTheme="minorHAnsi" w:eastAsia="ヒラギノ角ゴ Pro W3" w:hAnsiTheme="minorHAnsi" w:cstheme="minorHAnsi"/>
          <w:b/>
          <w:bCs/>
          <w:kern w:val="0"/>
          <w:sz w:val="22"/>
          <w:szCs w:val="22"/>
        </w:rPr>
        <w:t>Councillors</w:t>
      </w:r>
    </w:p>
    <w:p w14:paraId="244E1ED9" w14:textId="3DD6A850" w:rsidR="00787E26" w:rsidRPr="00E841F5" w:rsidRDefault="00AD149E" w:rsidP="00787E26">
      <w:pPr>
        <w:spacing w:after="0" w:line="240" w:lineRule="auto"/>
        <w:rPr>
          <w:rFonts w:asciiTheme="minorHAnsi" w:eastAsia="ヒラギノ角ゴ Pro W3" w:hAnsiTheme="minorHAnsi" w:cstheme="minorHAnsi"/>
          <w:kern w:val="0"/>
          <w:sz w:val="22"/>
          <w:szCs w:val="22"/>
        </w:rPr>
      </w:pPr>
      <w:r>
        <w:rPr>
          <w:rFonts w:asciiTheme="minorHAnsi" w:eastAsia="ヒラギノ角ゴ Pro W3" w:hAnsiTheme="minorHAnsi" w:cstheme="minorHAnsi"/>
          <w:kern w:val="0"/>
          <w:sz w:val="22"/>
          <w:szCs w:val="22"/>
        </w:rPr>
        <w:t>Councillors</w:t>
      </w:r>
      <w:r w:rsidR="00787E26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: Di Eastman (Vice Chair), John Findlay, John Fisher, Charlotte Hawkins, Roger Hedley </w:t>
      </w:r>
      <w:r w:rsidR="00787E26" w:rsidRPr="003C1045">
        <w:rPr>
          <w:rFonts w:asciiTheme="minorHAnsi" w:eastAsia="ヒラギノ角ゴ Pro W3" w:hAnsiTheme="minorHAnsi" w:cstheme="minorHAnsi"/>
          <w:kern w:val="0"/>
          <w:sz w:val="22"/>
          <w:szCs w:val="22"/>
        </w:rPr>
        <w:t>Lewis</w:t>
      </w:r>
      <w:r w:rsidR="0078723F" w:rsidRPr="003C1045">
        <w:rPr>
          <w:rFonts w:asciiTheme="minorHAnsi" w:eastAsia="ヒラギノ角ゴ Pro W3" w:hAnsiTheme="minorHAnsi" w:cstheme="minorHAnsi"/>
          <w:kern w:val="0"/>
          <w:sz w:val="22"/>
          <w:szCs w:val="22"/>
        </w:rPr>
        <w:t>,</w:t>
      </w:r>
      <w:r w:rsidR="00787E26" w:rsidRPr="003C1045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 Nigel Hiley</w:t>
      </w:r>
      <w:r w:rsidR="00787E26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 Tim Lock</w:t>
      </w:r>
      <w:r w:rsidR="00AD2012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>,</w:t>
      </w:r>
      <w:r w:rsidR="00787E26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 James Sandbach</w:t>
      </w:r>
      <w:r w:rsidR="00AD2012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>,</w:t>
      </w:r>
      <w:r w:rsidR="00787E26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 </w:t>
      </w:r>
      <w:r w:rsidR="00787E26" w:rsidRPr="00E841F5">
        <w:rPr>
          <w:rFonts w:asciiTheme="minorHAnsi" w:eastAsia="ヒラギノ角ゴ Pro W3" w:hAnsiTheme="minorHAnsi" w:cstheme="minorHAnsi"/>
          <w:kern w:val="0"/>
          <w:sz w:val="22"/>
          <w:szCs w:val="22"/>
        </w:rPr>
        <w:t>Jeremy Smith (Chair)</w:t>
      </w:r>
      <w:r w:rsidR="0078723F" w:rsidRPr="00E841F5">
        <w:rPr>
          <w:rFonts w:asciiTheme="minorHAnsi" w:eastAsia="ヒラギノ角ゴ Pro W3" w:hAnsiTheme="minorHAnsi" w:cstheme="minorHAnsi"/>
          <w:kern w:val="0"/>
          <w:sz w:val="22"/>
          <w:szCs w:val="22"/>
        </w:rPr>
        <w:t>.</w:t>
      </w:r>
    </w:p>
    <w:p w14:paraId="4B5DB4BF" w14:textId="1BAD0EFC" w:rsidR="00787E26" w:rsidRPr="00E841F5" w:rsidRDefault="00787E26" w:rsidP="00787E26">
      <w:pPr>
        <w:spacing w:after="0" w:line="240" w:lineRule="auto"/>
        <w:rPr>
          <w:rFonts w:asciiTheme="minorHAnsi" w:eastAsia="ヒラギノ角ゴ Pro W3" w:hAnsiTheme="minorHAnsi" w:cstheme="minorHAnsi"/>
          <w:kern w:val="0"/>
          <w:sz w:val="22"/>
          <w:szCs w:val="22"/>
        </w:rPr>
      </w:pPr>
      <w:r w:rsidRPr="00E841F5">
        <w:rPr>
          <w:rFonts w:asciiTheme="minorHAnsi" w:eastAsia="ヒラギノ角ゴ Pro W3" w:hAnsiTheme="minorHAnsi" w:cstheme="minorHAnsi"/>
          <w:kern w:val="0"/>
          <w:sz w:val="22"/>
          <w:szCs w:val="22"/>
        </w:rPr>
        <w:tab/>
      </w:r>
    </w:p>
    <w:p w14:paraId="5ADDEA8F" w14:textId="227868A5" w:rsidR="003B5948" w:rsidRPr="00E841F5" w:rsidRDefault="002B4873" w:rsidP="009C0F3E">
      <w:pPr>
        <w:spacing w:after="0" w:line="240" w:lineRule="auto"/>
        <w:rPr>
          <w:rFonts w:asciiTheme="minorHAnsi" w:eastAsia="ヒラギノ角ゴ Pro W3" w:hAnsiTheme="minorHAnsi" w:cstheme="minorHAnsi"/>
          <w:bCs/>
          <w:kern w:val="0"/>
          <w:sz w:val="22"/>
          <w:szCs w:val="22"/>
        </w:rPr>
      </w:pPr>
      <w:r w:rsidRPr="00E841F5">
        <w:rPr>
          <w:rFonts w:asciiTheme="minorHAnsi" w:eastAsia="ヒラギノ角ゴ Pro W3" w:hAnsiTheme="minorHAnsi" w:cstheme="minorHAnsi"/>
          <w:b/>
          <w:kern w:val="0"/>
          <w:sz w:val="22"/>
          <w:szCs w:val="22"/>
        </w:rPr>
        <w:t>A</w:t>
      </w:r>
      <w:r w:rsidR="009F4044" w:rsidRPr="00E841F5">
        <w:rPr>
          <w:rFonts w:asciiTheme="minorHAnsi" w:eastAsia="ヒラギノ角ゴ Pro W3" w:hAnsiTheme="minorHAnsi" w:cstheme="minorHAnsi"/>
          <w:b/>
          <w:kern w:val="0"/>
          <w:sz w:val="22"/>
          <w:szCs w:val="22"/>
        </w:rPr>
        <w:t xml:space="preserve">lso present: </w:t>
      </w:r>
      <w:r w:rsidR="00457DF0" w:rsidRPr="00E841F5">
        <w:rPr>
          <w:rFonts w:asciiTheme="minorHAnsi" w:eastAsia="ヒラギノ角ゴ Pro W3" w:hAnsiTheme="minorHAnsi" w:cstheme="minorHAnsi"/>
          <w:bCs/>
          <w:kern w:val="0"/>
          <w:sz w:val="22"/>
          <w:szCs w:val="22"/>
        </w:rPr>
        <w:t>Roz Barnett</w:t>
      </w:r>
      <w:r w:rsidR="009F4044" w:rsidRPr="00E841F5">
        <w:rPr>
          <w:rFonts w:asciiTheme="minorHAnsi" w:eastAsia="ヒラギノ角ゴ Pro W3" w:hAnsiTheme="minorHAnsi" w:cstheme="minorHAnsi"/>
          <w:bCs/>
          <w:kern w:val="0"/>
          <w:sz w:val="22"/>
          <w:szCs w:val="22"/>
        </w:rPr>
        <w:t xml:space="preserve"> (</w:t>
      </w:r>
      <w:r w:rsidR="0085377D" w:rsidRPr="00E841F5">
        <w:rPr>
          <w:rFonts w:asciiTheme="minorHAnsi" w:eastAsia="ヒラギノ角ゴ Pro W3" w:hAnsiTheme="minorHAnsi" w:cstheme="minorHAnsi"/>
          <w:bCs/>
          <w:kern w:val="0"/>
          <w:sz w:val="22"/>
          <w:szCs w:val="22"/>
        </w:rPr>
        <w:t>Town</w:t>
      </w:r>
      <w:r w:rsidR="009F4044" w:rsidRPr="00E841F5">
        <w:rPr>
          <w:rFonts w:asciiTheme="minorHAnsi" w:eastAsia="ヒラギノ角ゴ Pro W3" w:hAnsiTheme="minorHAnsi" w:cstheme="minorHAnsi"/>
          <w:bCs/>
          <w:kern w:val="0"/>
          <w:sz w:val="22"/>
          <w:szCs w:val="22"/>
        </w:rPr>
        <w:t xml:space="preserve"> </w:t>
      </w:r>
      <w:r w:rsidR="001A5A05" w:rsidRPr="00E841F5">
        <w:rPr>
          <w:rFonts w:asciiTheme="minorHAnsi" w:eastAsia="ヒラギノ角ゴ Pro W3" w:hAnsiTheme="minorHAnsi" w:cstheme="minorHAnsi"/>
          <w:bCs/>
          <w:kern w:val="0"/>
          <w:sz w:val="22"/>
          <w:szCs w:val="22"/>
        </w:rPr>
        <w:t>C</w:t>
      </w:r>
      <w:r w:rsidR="009F4044" w:rsidRPr="00E841F5">
        <w:rPr>
          <w:rFonts w:asciiTheme="minorHAnsi" w:eastAsia="ヒラギノ角ゴ Pro W3" w:hAnsiTheme="minorHAnsi" w:cstheme="minorHAnsi"/>
          <w:bCs/>
          <w:kern w:val="0"/>
          <w:sz w:val="22"/>
          <w:szCs w:val="22"/>
        </w:rPr>
        <w:t>lerk)</w:t>
      </w:r>
      <w:r w:rsidR="00075C4B" w:rsidRPr="00E841F5">
        <w:rPr>
          <w:rFonts w:asciiTheme="minorHAnsi" w:eastAsia="ヒラギノ角ゴ Pro W3" w:hAnsiTheme="minorHAnsi" w:cstheme="minorHAnsi"/>
          <w:bCs/>
          <w:kern w:val="0"/>
          <w:sz w:val="22"/>
          <w:szCs w:val="22"/>
        </w:rPr>
        <w:t>,</w:t>
      </w:r>
      <w:r w:rsidR="00A80B61" w:rsidRPr="00E841F5">
        <w:rPr>
          <w:rFonts w:asciiTheme="minorHAnsi" w:eastAsia="ヒラギノ角ゴ Pro W3" w:hAnsiTheme="minorHAnsi" w:cstheme="minorHAnsi"/>
          <w:bCs/>
          <w:kern w:val="0"/>
          <w:sz w:val="22"/>
          <w:szCs w:val="22"/>
        </w:rPr>
        <w:t xml:space="preserve"> Richard Smith </w:t>
      </w:r>
      <w:r w:rsidR="006C39BA" w:rsidRPr="00E841F5">
        <w:rPr>
          <w:rFonts w:asciiTheme="minorHAnsi" w:eastAsia="ヒラギノ角ゴ Pro W3" w:hAnsiTheme="minorHAnsi" w:cstheme="minorHAnsi"/>
          <w:bCs/>
          <w:kern w:val="0"/>
          <w:sz w:val="22"/>
          <w:szCs w:val="22"/>
        </w:rPr>
        <w:t xml:space="preserve">(County </w:t>
      </w:r>
      <w:r w:rsidR="00AD149E">
        <w:rPr>
          <w:rFonts w:asciiTheme="minorHAnsi" w:eastAsia="ヒラギノ角ゴ Pro W3" w:hAnsiTheme="minorHAnsi" w:cstheme="minorHAnsi"/>
          <w:bCs/>
          <w:kern w:val="0"/>
          <w:sz w:val="22"/>
          <w:szCs w:val="22"/>
        </w:rPr>
        <w:t>Councillor</w:t>
      </w:r>
      <w:r w:rsidR="006C39BA" w:rsidRPr="00E841F5">
        <w:rPr>
          <w:rFonts w:asciiTheme="minorHAnsi" w:eastAsia="ヒラギノ角ゴ Pro W3" w:hAnsiTheme="minorHAnsi" w:cstheme="minorHAnsi"/>
          <w:bCs/>
          <w:kern w:val="0"/>
          <w:sz w:val="22"/>
          <w:szCs w:val="22"/>
        </w:rPr>
        <w:t>)</w:t>
      </w:r>
      <w:r w:rsidR="00075C4B" w:rsidRPr="00E841F5">
        <w:rPr>
          <w:rFonts w:asciiTheme="minorHAnsi" w:eastAsia="ヒラギノ角ゴ Pro W3" w:hAnsiTheme="minorHAnsi" w:cstheme="minorHAnsi"/>
          <w:bCs/>
          <w:kern w:val="0"/>
          <w:sz w:val="22"/>
          <w:szCs w:val="22"/>
        </w:rPr>
        <w:t>.</w:t>
      </w:r>
    </w:p>
    <w:p w14:paraId="16560C44" w14:textId="77777777" w:rsidR="007C1E0A" w:rsidRPr="00E841F5" w:rsidRDefault="007C1E0A" w:rsidP="009C0F3E">
      <w:pPr>
        <w:spacing w:after="0" w:line="240" w:lineRule="auto"/>
        <w:rPr>
          <w:rFonts w:asciiTheme="minorHAnsi" w:eastAsia="ヒラギノ角ゴ Pro W3" w:hAnsiTheme="minorHAnsi" w:cstheme="minorHAnsi"/>
          <w:b/>
          <w:kern w:val="0"/>
          <w:sz w:val="22"/>
          <w:szCs w:val="22"/>
        </w:rPr>
      </w:pPr>
    </w:p>
    <w:p w14:paraId="65CD5FCE" w14:textId="77777777" w:rsidR="005A1093" w:rsidRPr="00E841F5" w:rsidRDefault="004D52AE" w:rsidP="009C0F3E">
      <w:pPr>
        <w:spacing w:after="0" w:line="240" w:lineRule="auto"/>
        <w:rPr>
          <w:rFonts w:asciiTheme="minorHAnsi" w:eastAsia="ヒラギノ角ゴ Pro W3" w:hAnsiTheme="minorHAnsi" w:cstheme="minorHAnsi"/>
          <w:kern w:val="0"/>
          <w:sz w:val="22"/>
          <w:szCs w:val="22"/>
        </w:rPr>
      </w:pPr>
      <w:r w:rsidRPr="00E841F5">
        <w:rPr>
          <w:rFonts w:asciiTheme="minorHAnsi" w:eastAsia="ヒラギノ角ゴ Pro W3" w:hAnsiTheme="minorHAnsi" w:cstheme="minorHAnsi"/>
          <w:b/>
          <w:bCs/>
          <w:kern w:val="0"/>
          <w:sz w:val="22"/>
          <w:szCs w:val="22"/>
        </w:rPr>
        <w:t xml:space="preserve">Open </w:t>
      </w:r>
      <w:r w:rsidR="00396A06" w:rsidRPr="00E841F5">
        <w:rPr>
          <w:rFonts w:asciiTheme="minorHAnsi" w:eastAsia="ヒラギノ角ゴ Pro W3" w:hAnsiTheme="minorHAnsi" w:cstheme="minorHAnsi"/>
          <w:b/>
          <w:bCs/>
          <w:kern w:val="0"/>
          <w:sz w:val="22"/>
          <w:szCs w:val="22"/>
        </w:rPr>
        <w:t>Fo</w:t>
      </w:r>
      <w:r w:rsidRPr="00E841F5">
        <w:rPr>
          <w:rFonts w:asciiTheme="minorHAnsi" w:eastAsia="ヒラギノ角ゴ Pro W3" w:hAnsiTheme="minorHAnsi" w:cstheme="minorHAnsi"/>
          <w:b/>
          <w:bCs/>
          <w:kern w:val="0"/>
          <w:sz w:val="22"/>
          <w:szCs w:val="22"/>
        </w:rPr>
        <w:t>rum</w:t>
      </w:r>
      <w:r w:rsidRPr="00E841F5">
        <w:rPr>
          <w:rFonts w:asciiTheme="minorHAnsi" w:eastAsia="ヒラギノ角ゴ Pro W3" w:hAnsiTheme="minorHAnsi" w:cstheme="minorHAnsi"/>
          <w:kern w:val="0"/>
          <w:sz w:val="22"/>
          <w:szCs w:val="22"/>
        </w:rPr>
        <w:t>:</w:t>
      </w:r>
      <w:r w:rsidR="002B4873" w:rsidRPr="00E841F5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 </w:t>
      </w:r>
    </w:p>
    <w:p w14:paraId="300C3E93" w14:textId="6B95508E" w:rsidR="00CF5DCB" w:rsidRPr="002D52F8" w:rsidRDefault="004957DD" w:rsidP="009C0F3E">
      <w:pPr>
        <w:spacing w:after="0" w:line="240" w:lineRule="auto"/>
        <w:rPr>
          <w:rFonts w:asciiTheme="minorHAnsi" w:eastAsia="ヒラギノ角ゴ Pro W3" w:hAnsiTheme="minorHAnsi" w:cstheme="minorHAnsi"/>
          <w:kern w:val="0"/>
          <w:sz w:val="22"/>
          <w:szCs w:val="22"/>
        </w:rPr>
      </w:pPr>
      <w:r w:rsidRPr="00E841F5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Dr </w:t>
      </w:r>
      <w:proofErr w:type="spellStart"/>
      <w:r w:rsidRPr="00E841F5">
        <w:rPr>
          <w:rFonts w:asciiTheme="minorHAnsi" w:eastAsia="ヒラギノ角ゴ Pro W3" w:hAnsiTheme="minorHAnsi" w:cstheme="minorHAnsi"/>
          <w:kern w:val="0"/>
          <w:sz w:val="22"/>
          <w:szCs w:val="22"/>
        </w:rPr>
        <w:t>Havard</w:t>
      </w:r>
      <w:proofErr w:type="spellEnd"/>
      <w:r w:rsidRPr="00E841F5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 </w:t>
      </w:r>
      <w:r w:rsidR="005A1093" w:rsidRPr="00E841F5">
        <w:rPr>
          <w:rFonts w:asciiTheme="minorHAnsi" w:eastAsia="ヒラギノ角ゴ Pro W3" w:hAnsiTheme="minorHAnsi" w:cstheme="minorHAnsi"/>
          <w:kern w:val="0"/>
          <w:sz w:val="22"/>
          <w:szCs w:val="22"/>
        </w:rPr>
        <w:t>sent his apologies as he was unable to complete the scheduled presentation</w:t>
      </w:r>
      <w:r w:rsidR="00CD4DBB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 on the new health </w:t>
      </w:r>
      <w:r w:rsidR="00AD2012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>centre because</w:t>
      </w:r>
      <w:r w:rsidR="006341AA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 of testing positive </w:t>
      </w:r>
      <w:r w:rsidR="005A1093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>for</w:t>
      </w:r>
      <w:r w:rsidR="006341AA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 Covid</w:t>
      </w:r>
      <w:r w:rsidR="005A1093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 19</w:t>
      </w:r>
      <w:r w:rsidR="006341AA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>.</w:t>
      </w:r>
    </w:p>
    <w:p w14:paraId="544F1EEE" w14:textId="77777777" w:rsidR="000079F6" w:rsidRDefault="000079F6" w:rsidP="009C0F3E">
      <w:pPr>
        <w:spacing w:after="0" w:line="240" w:lineRule="auto"/>
        <w:rPr>
          <w:rFonts w:asciiTheme="minorHAnsi" w:eastAsia="ヒラギノ角ゴ Pro W3" w:hAnsiTheme="minorHAnsi" w:cstheme="minorHAnsi"/>
          <w:kern w:val="0"/>
          <w:sz w:val="22"/>
          <w:szCs w:val="22"/>
        </w:rPr>
      </w:pPr>
    </w:p>
    <w:p w14:paraId="65EBB9CE" w14:textId="156A3F8E" w:rsidR="006341AA" w:rsidRPr="002D52F8" w:rsidRDefault="00A14855" w:rsidP="009C0F3E">
      <w:pPr>
        <w:spacing w:after="0" w:line="240" w:lineRule="auto"/>
        <w:rPr>
          <w:rFonts w:asciiTheme="minorHAnsi" w:eastAsia="ヒラギノ角ゴ Pro W3" w:hAnsiTheme="minorHAnsi" w:cstheme="minorHAnsi"/>
          <w:kern w:val="0"/>
          <w:sz w:val="22"/>
          <w:szCs w:val="22"/>
        </w:rPr>
      </w:pPr>
      <w:r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A young person asked the Town Council whether they would consider developing a </w:t>
      </w:r>
      <w:r w:rsidR="00AD2012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>Y</w:t>
      </w:r>
      <w:r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>outh Council</w:t>
      </w:r>
      <w:r w:rsidR="006C6ECC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 for the Town</w:t>
      </w:r>
      <w:r w:rsidR="00AD2012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. </w:t>
      </w:r>
      <w:r w:rsidR="006F320A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The Chair </w:t>
      </w:r>
      <w:r w:rsidR="002D46B7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thanked him and </w:t>
      </w:r>
      <w:r w:rsidR="00A74AAF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>suggest</w:t>
      </w:r>
      <w:r w:rsidR="002D46B7">
        <w:rPr>
          <w:rFonts w:asciiTheme="minorHAnsi" w:eastAsia="ヒラギノ角ゴ Pro W3" w:hAnsiTheme="minorHAnsi" w:cstheme="minorHAnsi"/>
          <w:kern w:val="0"/>
          <w:sz w:val="22"/>
          <w:szCs w:val="22"/>
        </w:rPr>
        <w:t>ed</w:t>
      </w:r>
      <w:r w:rsidR="00A74AAF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 that</w:t>
      </w:r>
      <w:r w:rsidR="006C6ECC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 </w:t>
      </w:r>
      <w:r w:rsidR="006F320A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he </w:t>
      </w:r>
      <w:r w:rsidR="002D46B7">
        <w:rPr>
          <w:rFonts w:asciiTheme="minorHAnsi" w:eastAsia="ヒラギノ角ゴ Pro W3" w:hAnsiTheme="minorHAnsi" w:cstheme="minorHAnsi"/>
          <w:kern w:val="0"/>
          <w:sz w:val="22"/>
          <w:szCs w:val="22"/>
        </w:rPr>
        <w:t>p</w:t>
      </w:r>
      <w:r w:rsidR="006C6ECC">
        <w:rPr>
          <w:rFonts w:asciiTheme="minorHAnsi" w:eastAsia="ヒラギノ角ゴ Pro W3" w:hAnsiTheme="minorHAnsi" w:cstheme="minorHAnsi"/>
          <w:kern w:val="0"/>
          <w:sz w:val="22"/>
          <w:szCs w:val="22"/>
        </w:rPr>
        <w:t>ut his ideas in writing</w:t>
      </w:r>
      <w:r w:rsidR="006F320A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 to the </w:t>
      </w:r>
      <w:r w:rsidR="005526C7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Council </w:t>
      </w:r>
      <w:r w:rsidR="00A74AAF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for </w:t>
      </w:r>
      <w:r w:rsidR="006C6ECC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their </w:t>
      </w:r>
      <w:r w:rsidR="00A74AAF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>consideration</w:t>
      </w:r>
      <w:r w:rsidR="005526C7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. It was noted that </w:t>
      </w:r>
      <w:r w:rsidR="00F511B3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>the Town Council would need to ensure any Youth Council</w:t>
      </w:r>
      <w:r w:rsidR="00A74AAF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 or </w:t>
      </w:r>
      <w:r w:rsidR="003F7289">
        <w:rPr>
          <w:rFonts w:asciiTheme="minorHAnsi" w:eastAsia="ヒラギノ角ゴ Pro W3" w:hAnsiTheme="minorHAnsi" w:cstheme="minorHAnsi"/>
          <w:kern w:val="0"/>
          <w:sz w:val="22"/>
          <w:szCs w:val="22"/>
        </w:rPr>
        <w:t>y</w:t>
      </w:r>
      <w:r w:rsidR="00A74AAF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outh </w:t>
      </w:r>
      <w:r w:rsidR="003F7289">
        <w:rPr>
          <w:rFonts w:asciiTheme="minorHAnsi" w:eastAsia="ヒラギノ角ゴ Pro W3" w:hAnsiTheme="minorHAnsi" w:cstheme="minorHAnsi"/>
          <w:kern w:val="0"/>
          <w:sz w:val="22"/>
          <w:szCs w:val="22"/>
        </w:rPr>
        <w:t>i</w:t>
      </w:r>
      <w:r w:rsidR="00A74AAF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>nvolvement activities</w:t>
      </w:r>
      <w:r w:rsidR="00F511B3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 </w:t>
      </w:r>
      <w:r w:rsidR="003F7289">
        <w:rPr>
          <w:rFonts w:asciiTheme="minorHAnsi" w:eastAsia="ヒラギノ角ゴ Pro W3" w:hAnsiTheme="minorHAnsi" w:cstheme="minorHAnsi"/>
          <w:kern w:val="0"/>
          <w:sz w:val="22"/>
          <w:szCs w:val="22"/>
        </w:rPr>
        <w:t>are</w:t>
      </w:r>
      <w:r w:rsidR="00CD4DBB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 run </w:t>
      </w:r>
      <w:r w:rsidR="00A74AAF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>appropriately and safely which may mean procuring specialist advice.</w:t>
      </w:r>
      <w:r w:rsidR="00341604" w:rsidRPr="002D52F8">
        <w:rPr>
          <w:rFonts w:asciiTheme="minorHAnsi" w:eastAsia="ヒラギノ角ゴ Pro W3" w:hAnsiTheme="minorHAnsi" w:cstheme="minorHAnsi"/>
          <w:kern w:val="0"/>
          <w:sz w:val="22"/>
          <w:szCs w:val="22"/>
        </w:rPr>
        <w:t xml:space="preserve"> </w:t>
      </w:r>
    </w:p>
    <w:p w14:paraId="121397CF" w14:textId="77777777" w:rsidR="00D415DA" w:rsidRPr="002D52F8" w:rsidRDefault="00D415DA" w:rsidP="009C0F3E">
      <w:pPr>
        <w:spacing w:after="0" w:line="240" w:lineRule="auto"/>
        <w:rPr>
          <w:rFonts w:asciiTheme="minorHAnsi" w:eastAsia="ヒラギノ角ゴ Pro W3" w:hAnsiTheme="minorHAnsi" w:cstheme="minorHAnsi"/>
          <w:bCs/>
          <w:kern w:val="0"/>
          <w:sz w:val="22"/>
          <w:szCs w:val="22"/>
        </w:rPr>
      </w:pPr>
    </w:p>
    <w:tbl>
      <w:tblPr>
        <w:tblStyle w:val="TableGrid0"/>
        <w:tblW w:w="10485" w:type="dxa"/>
        <w:tblLayout w:type="fixed"/>
        <w:tblLook w:val="04A0" w:firstRow="1" w:lastRow="0" w:firstColumn="1" w:lastColumn="0" w:noHBand="0" w:noVBand="1"/>
      </w:tblPr>
      <w:tblGrid>
        <w:gridCol w:w="1271"/>
        <w:gridCol w:w="9214"/>
      </w:tblGrid>
      <w:tr w:rsidR="008F1F88" w:rsidRPr="002D52F8" w14:paraId="6259D438" w14:textId="77777777" w:rsidTr="00A82C88">
        <w:tc>
          <w:tcPr>
            <w:tcW w:w="1271" w:type="dxa"/>
          </w:tcPr>
          <w:p w14:paraId="56AA52B1" w14:textId="790BD9F0" w:rsidR="008F1F88" w:rsidRPr="002D52F8" w:rsidRDefault="00293117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  <w:r w:rsidRPr="002D52F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E3F79" w:rsidRPr="002D52F8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 w:rsidR="008F1F88" w:rsidRPr="002D52F8">
              <w:rPr>
                <w:rFonts w:asciiTheme="minorHAnsi" w:hAnsiTheme="minorHAnsi" w:cstheme="minorHAnsi"/>
                <w:sz w:val="22"/>
                <w:szCs w:val="22"/>
              </w:rPr>
              <w:t>/21TC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2AEA6AE2" w14:textId="3A2E21CB" w:rsidR="00CE6224" w:rsidRPr="002D52F8" w:rsidRDefault="008F1F88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 xml:space="preserve">Apologies and </w:t>
            </w:r>
            <w:r w:rsidR="00B633E7"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>A</w:t>
            </w:r>
            <w:r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>pproval of absence.</w:t>
            </w:r>
          </w:p>
          <w:p w14:paraId="2CB7A003" w14:textId="77777777" w:rsidR="005F0D7F" w:rsidRDefault="00A74AAF" w:rsidP="00A047D3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None Received</w:t>
            </w:r>
            <w:r w:rsidR="00E841F5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.</w:t>
            </w:r>
            <w:r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5F332D83" w14:textId="6C55A569" w:rsidR="00B53D4D" w:rsidRPr="002D52F8" w:rsidRDefault="00B53D4D" w:rsidP="00A047D3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</w:p>
        </w:tc>
      </w:tr>
      <w:tr w:rsidR="008F1F88" w:rsidRPr="002D52F8" w14:paraId="41692CB6" w14:textId="77777777" w:rsidTr="00A82C88">
        <w:tc>
          <w:tcPr>
            <w:tcW w:w="1271" w:type="dxa"/>
          </w:tcPr>
          <w:p w14:paraId="2B2F476E" w14:textId="2E861A0B" w:rsidR="008F1F88" w:rsidRPr="002D52F8" w:rsidRDefault="00293117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  <w:r w:rsidRPr="002D52F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E3F79" w:rsidRPr="002D52F8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  <w:r w:rsidR="008F1F88" w:rsidRPr="002D52F8">
              <w:rPr>
                <w:rFonts w:asciiTheme="minorHAnsi" w:hAnsiTheme="minorHAnsi" w:cstheme="minorHAnsi"/>
                <w:sz w:val="22"/>
                <w:szCs w:val="22"/>
              </w:rPr>
              <w:t>/21TC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10EBA63C" w14:textId="77777777" w:rsidR="008F1F88" w:rsidRPr="002D52F8" w:rsidRDefault="008F1F88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Declarations of interest and considerations of requests for dispensations</w:t>
            </w:r>
            <w:r w:rsidRPr="002D52F8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 xml:space="preserve">. </w:t>
            </w:r>
          </w:p>
          <w:p w14:paraId="7C0644E6" w14:textId="619B2AE9" w:rsidR="00666ED3" w:rsidRPr="002D52F8" w:rsidRDefault="001D165C" w:rsidP="00CE622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D52F8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>Cllr Di Eastman</w:t>
            </w:r>
            <w:r w:rsidR="00C521A4" w:rsidRPr="002D52F8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 xml:space="preserve"> declared a</w:t>
            </w:r>
            <w:r w:rsidRPr="002D52F8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 xml:space="preserve"> non-pecuniary interest</w:t>
            </w:r>
            <w:r w:rsidR="00CF32A6" w:rsidRPr="002D52F8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 xml:space="preserve"> </w:t>
            </w:r>
            <w:r w:rsidR="000C5918" w:rsidRPr="002D52F8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 xml:space="preserve">as she is a </w:t>
            </w:r>
            <w:r w:rsidR="007D0355" w:rsidRPr="002D52F8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>T</w:t>
            </w:r>
            <w:r w:rsidR="00116F55" w:rsidRPr="002D52F8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>rustee of IP17 Good Neighbour Scheme</w:t>
            </w:r>
            <w:r w:rsidR="00CF32A6" w:rsidRPr="002D52F8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 xml:space="preserve">. </w:t>
            </w:r>
          </w:p>
          <w:p w14:paraId="65441A88" w14:textId="04B8BC81" w:rsidR="00701642" w:rsidRPr="002D52F8" w:rsidRDefault="00AD149E" w:rsidP="008F1F8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Councillors</w:t>
            </w:r>
            <w:r w:rsidR="009A43D4" w:rsidRPr="002D52F8">
              <w:rPr>
                <w:rFonts w:asciiTheme="minorHAnsi" w:hAnsiTheme="minorHAnsi" w:cstheme="minorHAnsi"/>
                <w:sz w:val="22"/>
                <w:szCs w:val="22"/>
              </w:rPr>
              <w:t xml:space="preserve"> Sandbach</w:t>
            </w:r>
            <w:r w:rsidR="00CE6224" w:rsidRPr="002D52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6856" w:rsidRPr="002D52F8">
              <w:rPr>
                <w:rFonts w:asciiTheme="minorHAnsi" w:hAnsiTheme="minorHAnsi" w:cstheme="minorHAnsi"/>
                <w:sz w:val="22"/>
                <w:szCs w:val="22"/>
              </w:rPr>
              <w:t>Hiley</w:t>
            </w:r>
            <w:r w:rsidR="00701642" w:rsidRPr="002D52F8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5043BD" w:rsidRPr="002D52F8">
              <w:rPr>
                <w:rFonts w:asciiTheme="minorHAnsi" w:hAnsiTheme="minorHAnsi" w:cstheme="minorHAnsi"/>
                <w:sz w:val="22"/>
                <w:szCs w:val="22"/>
              </w:rPr>
              <w:t>Hedley</w:t>
            </w:r>
            <w:r w:rsidR="00257026" w:rsidRPr="002D52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4A70" w:rsidRPr="002D52F8">
              <w:rPr>
                <w:rFonts w:asciiTheme="minorHAnsi" w:hAnsiTheme="minorHAnsi" w:cstheme="minorHAnsi"/>
                <w:sz w:val="22"/>
                <w:szCs w:val="22"/>
              </w:rPr>
              <w:t>Lewis</w:t>
            </w:r>
            <w:r w:rsidR="00C04A70" w:rsidRPr="002D52F8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 xml:space="preserve"> declared </w:t>
            </w:r>
            <w:r w:rsidR="00257026" w:rsidRPr="002D52F8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>a non-pecuniary interest in item</w:t>
            </w:r>
            <w:r w:rsidR="00C04A70" w:rsidRPr="002D52F8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 xml:space="preserve"> 163/21TC</w:t>
            </w:r>
            <w:r w:rsidR="005043BD" w:rsidRPr="002D52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4A70" w:rsidRPr="002D52F8">
              <w:rPr>
                <w:rFonts w:asciiTheme="minorHAnsi" w:hAnsiTheme="minorHAnsi" w:cstheme="minorHAnsi"/>
                <w:sz w:val="22"/>
                <w:szCs w:val="22"/>
              </w:rPr>
              <w:t xml:space="preserve">as they are </w:t>
            </w:r>
            <w:r w:rsidR="00483BCA" w:rsidRPr="002D52F8">
              <w:rPr>
                <w:rFonts w:asciiTheme="minorHAnsi" w:hAnsiTheme="minorHAnsi" w:cstheme="minorHAnsi"/>
                <w:sz w:val="22"/>
                <w:szCs w:val="22"/>
              </w:rPr>
              <w:t xml:space="preserve">Trustees of the </w:t>
            </w:r>
            <w:r w:rsidR="005043BD" w:rsidRPr="002D52F8">
              <w:rPr>
                <w:rFonts w:asciiTheme="minorHAnsi" w:hAnsiTheme="minorHAnsi" w:cstheme="minorHAnsi"/>
                <w:sz w:val="22"/>
                <w:szCs w:val="22"/>
              </w:rPr>
              <w:t xml:space="preserve">Gannon </w:t>
            </w:r>
            <w:r w:rsidR="00262D94" w:rsidRPr="002D52F8">
              <w:rPr>
                <w:rFonts w:asciiTheme="minorHAnsi" w:hAnsiTheme="minorHAnsi" w:cstheme="minorHAnsi"/>
                <w:sz w:val="22"/>
                <w:szCs w:val="22"/>
              </w:rPr>
              <w:t>Institute</w:t>
            </w:r>
            <w:r w:rsidR="00483BCA" w:rsidRPr="002D52F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FD40DB1" w14:textId="06D6DDC3" w:rsidR="008443C9" w:rsidRPr="002D52F8" w:rsidRDefault="008443C9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8F1F88" w:rsidRPr="002D52F8" w14:paraId="6E59AD5A" w14:textId="77777777" w:rsidTr="00223C93">
        <w:tc>
          <w:tcPr>
            <w:tcW w:w="1271" w:type="dxa"/>
          </w:tcPr>
          <w:p w14:paraId="7AE523E5" w14:textId="02607544" w:rsidR="008F1F88" w:rsidRPr="002D52F8" w:rsidRDefault="00293117" w:rsidP="00001AF1">
            <w:pPr>
              <w:pStyle w:val="TableParagraph"/>
              <w:spacing w:before="119"/>
              <w:ind w:right="70"/>
              <w:rPr>
                <w:rFonts w:asciiTheme="minorHAnsi" w:hAnsiTheme="minorHAnsi" w:cstheme="minorHAnsi"/>
                <w:lang w:val="en-GB"/>
              </w:rPr>
            </w:pPr>
            <w:r w:rsidRPr="002D52F8">
              <w:rPr>
                <w:rFonts w:asciiTheme="minorHAnsi" w:hAnsiTheme="minorHAnsi" w:cstheme="minorHAnsi"/>
              </w:rPr>
              <w:t>1</w:t>
            </w:r>
            <w:r w:rsidR="00AE3F79" w:rsidRPr="002D52F8">
              <w:rPr>
                <w:rFonts w:asciiTheme="minorHAnsi" w:hAnsiTheme="minorHAnsi" w:cstheme="minorHAnsi"/>
              </w:rPr>
              <w:t>74</w:t>
            </w:r>
            <w:r w:rsidR="008F1F88" w:rsidRPr="002D52F8">
              <w:rPr>
                <w:rFonts w:asciiTheme="minorHAnsi" w:hAnsiTheme="minorHAnsi" w:cstheme="minorHAnsi"/>
              </w:rPr>
              <w:t>/21TC</w:t>
            </w:r>
          </w:p>
        </w:tc>
        <w:tc>
          <w:tcPr>
            <w:tcW w:w="9214" w:type="dxa"/>
          </w:tcPr>
          <w:p w14:paraId="06B16618" w14:textId="0BC2B2C0" w:rsidR="008F1F88" w:rsidRPr="002D52F8" w:rsidRDefault="008F1F88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</w:pPr>
            <w:r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 xml:space="preserve">Minutes of the </w:t>
            </w:r>
            <w:r w:rsidR="009E5A37"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>Pre</w:t>
            </w:r>
            <w:r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 xml:space="preserve">vious </w:t>
            </w:r>
            <w:r w:rsidR="0085377D"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>Town</w:t>
            </w:r>
            <w:r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 xml:space="preserve"> Council meeting.</w:t>
            </w:r>
          </w:p>
          <w:p w14:paraId="769C68D2" w14:textId="77817887" w:rsidR="00666ED3" w:rsidRDefault="008F1F88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</w:pPr>
            <w:r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 xml:space="preserve">RESOLVED: It was unanimously resolved to accept the minutes of the meeting held on </w:t>
            </w:r>
            <w:r w:rsidR="00677F80"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 xml:space="preserve">14 </w:t>
            </w:r>
            <w:r w:rsidR="00A047D3"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>March 2022</w:t>
            </w:r>
            <w:r w:rsidR="00CE26D9"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 xml:space="preserve"> w</w:t>
            </w:r>
            <w:r w:rsidR="009A0964"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 xml:space="preserve">ith a change to </w:t>
            </w:r>
            <w:r w:rsidR="002D46B7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 xml:space="preserve">correct </w:t>
            </w:r>
            <w:r w:rsidR="009A0964"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>the date on page 6</w:t>
            </w:r>
            <w:r w:rsidR="00CE26D9"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  <w:t>.</w:t>
            </w:r>
          </w:p>
          <w:p w14:paraId="13DC76E8" w14:textId="4B3CCD4A" w:rsidR="007973DA" w:rsidRPr="002D52F8" w:rsidRDefault="007973DA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</w:rPr>
            </w:pPr>
          </w:p>
        </w:tc>
      </w:tr>
      <w:tr w:rsidR="008F1F88" w:rsidRPr="002D52F8" w14:paraId="624A5DBF" w14:textId="77777777" w:rsidTr="00223C93">
        <w:tc>
          <w:tcPr>
            <w:tcW w:w="1271" w:type="dxa"/>
          </w:tcPr>
          <w:p w14:paraId="015C3815" w14:textId="321BA81F" w:rsidR="008F1F88" w:rsidRPr="002D52F8" w:rsidRDefault="00293117" w:rsidP="00B7569C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2D52F8">
              <w:rPr>
                <w:rFonts w:asciiTheme="minorHAnsi" w:hAnsiTheme="minorHAnsi" w:cstheme="minorHAnsi"/>
              </w:rPr>
              <w:t>1</w:t>
            </w:r>
            <w:r w:rsidR="00AE3F79" w:rsidRPr="002D52F8">
              <w:rPr>
                <w:rFonts w:asciiTheme="minorHAnsi" w:hAnsiTheme="minorHAnsi" w:cstheme="minorHAnsi"/>
              </w:rPr>
              <w:t>75</w:t>
            </w:r>
            <w:r w:rsidR="008F1F88" w:rsidRPr="002D52F8">
              <w:rPr>
                <w:rFonts w:asciiTheme="minorHAnsi" w:hAnsiTheme="minorHAnsi" w:cstheme="minorHAnsi"/>
              </w:rPr>
              <w:t>/21TC</w:t>
            </w:r>
          </w:p>
        </w:tc>
        <w:tc>
          <w:tcPr>
            <w:tcW w:w="9214" w:type="dxa"/>
          </w:tcPr>
          <w:p w14:paraId="11E78DCB" w14:textId="08D626A1" w:rsidR="00B42524" w:rsidRPr="002D52F8" w:rsidRDefault="008F1F88" w:rsidP="00AC4FE5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 xml:space="preserve">County </w:t>
            </w:r>
            <w:r w:rsidR="00AD149E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>Councillor</w:t>
            </w:r>
            <w:r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 xml:space="preserve"> Report</w:t>
            </w:r>
            <w:r w:rsidR="00E75F79"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>.</w:t>
            </w:r>
            <w:r w:rsidR="00EF6856"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2233B14A" w14:textId="2814E7BB" w:rsidR="009A0964" w:rsidRPr="002D52F8" w:rsidRDefault="009A0964" w:rsidP="00AC4FE5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County </w:t>
            </w:r>
            <w:r w:rsidR="00AD149E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Councillor</w:t>
            </w:r>
            <w:r w:rsidR="00572C80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Richard Smith </w:t>
            </w:r>
            <w:r w:rsidR="00A40C1C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reported that he had submitted </w:t>
            </w:r>
            <w:r w:rsidR="00572C80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a letter of support for one stop shop health centre</w:t>
            </w:r>
            <w:r w:rsidR="009A43D4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proposed for Saxmundham.</w:t>
            </w:r>
            <w:r w:rsidR="009E4682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4D602F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He </w:t>
            </w:r>
            <w:r w:rsidR="00D45FDD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also </w:t>
            </w:r>
            <w:r w:rsidR="00E740BB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gave a brief update on the Sizewell C developments</w:t>
            </w:r>
            <w:r w:rsidR="00FF2086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and his dismay at the recent </w:t>
            </w:r>
            <w:r w:rsidR="00307231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statements</w:t>
            </w:r>
            <w:r w:rsidR="00E740BB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307231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made by the </w:t>
            </w:r>
            <w:r w:rsidR="002D46B7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M</w:t>
            </w:r>
            <w:r w:rsidR="00307231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inister</w:t>
            </w:r>
            <w:r w:rsidR="002D46B7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which might be seen as prejudging the outcome</w:t>
            </w:r>
            <w:r w:rsidR="00307231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. He</w:t>
            </w:r>
            <w:r w:rsidR="00E740BB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reiterated that if the development goes ahead </w:t>
            </w:r>
            <w:r w:rsidR="00D21951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that he would act as s</w:t>
            </w:r>
            <w:r w:rsidR="00BA19DC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pokesperson for the community </w:t>
            </w:r>
            <w:r w:rsidR="00D21951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and would </w:t>
            </w:r>
            <w:r w:rsidR="00BA19DC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seek maximum compensation</w:t>
            </w:r>
            <w:r w:rsidR="00395DD6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for the </w:t>
            </w:r>
            <w:r w:rsidR="00D21951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Town</w:t>
            </w:r>
            <w:r w:rsidR="00395DD6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. </w:t>
            </w:r>
            <w:r w:rsidR="00572C80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41DD1FC3" w14:textId="26915F98" w:rsidR="009E5A37" w:rsidRPr="002D52F8" w:rsidRDefault="00D21951" w:rsidP="008C2A5E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He was </w:t>
            </w:r>
            <w:r w:rsidR="00FF2086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delighted to report </w:t>
            </w:r>
            <w:r w:rsidR="0013373E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that he will pay the full amount for </w:t>
            </w:r>
            <w:r w:rsidR="00957B6D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a</w:t>
            </w:r>
            <w:r w:rsidR="00395DD6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957B6D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c</w:t>
            </w:r>
            <w:r w:rsidR="007A54DD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lock</w:t>
            </w:r>
            <w:r w:rsidR="00957B6D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for the Market Hall</w:t>
            </w:r>
            <w:r w:rsidR="007A54DD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957B6D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in </w:t>
            </w:r>
            <w:r w:rsidR="00D45FDD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c</w:t>
            </w:r>
            <w:r w:rsidR="00957B6D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ommemoration of the Queen’s </w:t>
            </w:r>
            <w:r w:rsidR="004E0E21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Pl</w:t>
            </w:r>
            <w:r w:rsidR="00957B6D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atinum </w:t>
            </w:r>
            <w:r w:rsidR="004E0E21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J</w:t>
            </w:r>
            <w:r w:rsidR="00957B6D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ubilee</w:t>
            </w:r>
            <w:r w:rsidR="00CD59AE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.</w:t>
            </w:r>
            <w:r w:rsidR="007A54DD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49D85140" w14:textId="5E71BEC9" w:rsidR="0040229B" w:rsidRPr="002D52F8" w:rsidRDefault="00952B51" w:rsidP="008C2A5E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Questions</w:t>
            </w:r>
            <w:r w:rsidR="009C4D19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w</w:t>
            </w:r>
            <w:r w:rsidR="00CD59AE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ere</w:t>
            </w:r>
            <w:r w:rsidR="009C4D19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raised about </w:t>
            </w:r>
            <w:r w:rsidR="00A67BE9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what the</w:t>
            </w:r>
            <w:r w:rsidR="00EB7E2C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County </w:t>
            </w:r>
            <w:r w:rsidR="00A67BE9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Council are doing to</w:t>
            </w:r>
            <w:r w:rsidR="00EB7E2C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help </w:t>
            </w:r>
            <w:r w:rsidR="00957B6D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families </w:t>
            </w:r>
            <w:r w:rsidR="00EB7E2C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with the </w:t>
            </w:r>
            <w:r w:rsidR="00964FF3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cost-of-living</w:t>
            </w:r>
            <w:r w:rsidR="002E093D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crisis</w:t>
            </w:r>
            <w:r w:rsidR="0040229B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and </w:t>
            </w:r>
            <w:r w:rsidR="00957B6D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whether there will be a further roll</w:t>
            </w:r>
            <w:r w:rsidR="000079F6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-</w:t>
            </w:r>
            <w:r w:rsidR="00957B6D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out of the solar panel scheme</w:t>
            </w:r>
            <w:r w:rsidR="002E58FC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. </w:t>
            </w:r>
          </w:p>
          <w:p w14:paraId="6ED55B71" w14:textId="450AACCD" w:rsidR="000079F6" w:rsidRDefault="00957B6D" w:rsidP="008C2A5E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It was noted that the</w:t>
            </w:r>
            <w:r w:rsidR="00EF24A1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2D46B7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old </w:t>
            </w:r>
            <w:r w:rsidR="00EF24A1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Fromus Centre </w:t>
            </w:r>
            <w:r w:rsidR="002D46B7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site d</w:t>
            </w:r>
            <w:r w:rsidR="00616A94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evelopment team</w:t>
            </w:r>
            <w:r w:rsidR="00EF24A1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ha</w:t>
            </w:r>
            <w:r w:rsidR="00D45FDD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d</w:t>
            </w:r>
            <w:r w:rsidR="00616A94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D45FDD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consulted with</w:t>
            </w:r>
            <w:r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D45FDD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the Town Council and Greener Sax </w:t>
            </w:r>
            <w:r w:rsidR="00616A94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on the</w:t>
            </w:r>
            <w:r w:rsidR="00D45FDD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future of the</w:t>
            </w:r>
            <w:r w:rsidR="00616A94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EE4071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Saxmundham </w:t>
            </w:r>
            <w:r w:rsidR="00616A94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Community Garden</w:t>
            </w:r>
            <w:r w:rsidR="000079F6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.</w:t>
            </w:r>
          </w:p>
          <w:p w14:paraId="7CE65C1F" w14:textId="77777777" w:rsidR="000079F6" w:rsidRDefault="000079F6" w:rsidP="008C2A5E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</w:p>
          <w:p w14:paraId="49E01DC6" w14:textId="432EFE80" w:rsidR="006C6ECC" w:rsidRPr="002D52F8" w:rsidRDefault="006C6ECC" w:rsidP="008C2A5E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</w:p>
        </w:tc>
      </w:tr>
      <w:tr w:rsidR="008F1F88" w:rsidRPr="002D52F8" w14:paraId="7CDBD37C" w14:textId="77777777" w:rsidTr="00223C93">
        <w:tc>
          <w:tcPr>
            <w:tcW w:w="1271" w:type="dxa"/>
          </w:tcPr>
          <w:p w14:paraId="59FB4107" w14:textId="740014B2" w:rsidR="008F1F88" w:rsidRPr="002D52F8" w:rsidRDefault="00293117" w:rsidP="000B6163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2D52F8">
              <w:rPr>
                <w:rFonts w:asciiTheme="minorHAnsi" w:hAnsiTheme="minorHAnsi" w:cstheme="minorHAnsi"/>
                <w:lang w:val="en-GB"/>
              </w:rPr>
              <w:lastRenderedPageBreak/>
              <w:t>1</w:t>
            </w:r>
            <w:r w:rsidR="00AE3F79" w:rsidRPr="002D52F8">
              <w:rPr>
                <w:rFonts w:asciiTheme="minorHAnsi" w:hAnsiTheme="minorHAnsi" w:cstheme="minorHAnsi"/>
                <w:lang w:val="en-GB"/>
              </w:rPr>
              <w:t>76</w:t>
            </w:r>
            <w:r w:rsidR="000B6163" w:rsidRPr="002D52F8">
              <w:rPr>
                <w:rFonts w:asciiTheme="minorHAnsi" w:hAnsiTheme="minorHAnsi" w:cstheme="minorHAnsi"/>
                <w:lang w:val="en-GB"/>
              </w:rPr>
              <w:t>/</w:t>
            </w:r>
            <w:r w:rsidR="008F1F88" w:rsidRPr="002D52F8">
              <w:rPr>
                <w:rFonts w:asciiTheme="minorHAnsi" w:hAnsiTheme="minorHAnsi" w:cstheme="minorHAnsi"/>
              </w:rPr>
              <w:t>21TC</w:t>
            </w:r>
          </w:p>
        </w:tc>
        <w:tc>
          <w:tcPr>
            <w:tcW w:w="9214" w:type="dxa"/>
          </w:tcPr>
          <w:p w14:paraId="5AB25535" w14:textId="5A197279" w:rsidR="0086599B" w:rsidRPr="002D52F8" w:rsidRDefault="008F1F88" w:rsidP="00AD0896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District </w:t>
            </w:r>
            <w:r w:rsidR="00AD149E"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Councillor</w:t>
            </w:r>
            <w:r w:rsidRPr="002D52F8"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Report</w:t>
            </w:r>
          </w:p>
          <w:p w14:paraId="134A4DB8" w14:textId="68475F67" w:rsidR="00EE4071" w:rsidRPr="002D52F8" w:rsidRDefault="00AD149E" w:rsidP="00AD0896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>Councillor</w:t>
            </w:r>
            <w:r w:rsidR="0086599B" w:rsidRPr="002D52F8">
              <w:rPr>
                <w:rFonts w:asciiTheme="minorHAnsi" w:eastAsia="ヒラギノ角ゴ Pro W3" w:hAnsiTheme="minorHAnsi" w:cstheme="minorHAnsi"/>
                <w:kern w:val="0"/>
                <w:sz w:val="22"/>
                <w:szCs w:val="22"/>
                <w:lang w:eastAsia="en-US"/>
              </w:rPr>
              <w:t xml:space="preserve"> Fisher </w:t>
            </w:r>
            <w:r w:rsidR="0086599B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expressed his concerns that the </w:t>
            </w:r>
            <w:r w:rsidR="00EB0A2B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M</w:t>
            </w:r>
            <w:r w:rsidR="0086599B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inister</w:t>
            </w:r>
            <w:r w:rsidR="002D46B7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’s</w:t>
            </w:r>
            <w:r w:rsidR="0086599B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5576AE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statements on the </w:t>
            </w:r>
            <w:r w:rsidR="00D71631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Sizewell</w:t>
            </w:r>
            <w:r w:rsidR="00EE4071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5576AE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C development could be considered </w:t>
            </w:r>
            <w:r w:rsidR="00F970A7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a </w:t>
            </w:r>
            <w:r w:rsidR="00D71631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predetermination</w:t>
            </w:r>
            <w:r w:rsidR="005576AE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and </w:t>
            </w:r>
            <w:r w:rsidR="00AD0896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w</w:t>
            </w:r>
            <w:r w:rsidR="005576AE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ould open the doors to a judicial review. </w:t>
            </w:r>
          </w:p>
          <w:p w14:paraId="32C01833" w14:textId="1B4E35D3" w:rsidR="00EE4071" w:rsidRPr="002D52F8" w:rsidRDefault="00AD149E" w:rsidP="00AD0896">
            <w:pPr>
              <w:spacing w:line="240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Councillor</w:t>
            </w:r>
            <w:r w:rsidR="005576AE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Fisher </w:t>
            </w:r>
            <w:r w:rsidR="00B33113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explained that East Suffolk council taxpayers will receive a </w:t>
            </w:r>
            <w:r w:rsidR="00EE4071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£150 </w:t>
            </w:r>
            <w:r w:rsidR="00D71631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automatic </w:t>
            </w:r>
            <w:r w:rsidR="00020FD1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tax rebate</w:t>
            </w:r>
            <w:r w:rsidR="00AD0896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to help them with the </w:t>
            </w:r>
            <w:r w:rsidR="00F970A7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cost-of-living</w:t>
            </w:r>
            <w:r w:rsidR="00AD0896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crisis.</w:t>
            </w:r>
          </w:p>
          <w:p w14:paraId="4AE0DE48" w14:textId="79A5CF5E" w:rsidR="00226F1F" w:rsidRPr="002D52F8" w:rsidRDefault="00541249" w:rsidP="00AD0896">
            <w:pPr>
              <w:spacing w:line="240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He also stated that East Suffolk </w:t>
            </w:r>
            <w:r w:rsidR="00500953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are running a campaign to</w:t>
            </w:r>
            <w:r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encourage residents to</w:t>
            </w:r>
            <w:r w:rsidR="00500953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recycle glass</w:t>
            </w:r>
            <w:r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16FA7ED0" w14:textId="3B0B63F0" w:rsidR="00EC51B8" w:rsidRPr="002D52F8" w:rsidRDefault="00541249" w:rsidP="00AD0896">
            <w:pPr>
              <w:spacing w:line="240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He </w:t>
            </w:r>
            <w:r w:rsidR="00F644E0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reported that the feedback from the </w:t>
            </w:r>
            <w:r w:rsidR="00CA1D6F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Community Governance Review </w:t>
            </w:r>
            <w:r w:rsidR="00F644E0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will be considered </w:t>
            </w:r>
            <w:r w:rsidR="00534A32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by a working group which is being set </w:t>
            </w:r>
            <w:r w:rsidR="00AD0896" w:rsidRPr="002D52F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up</w:t>
            </w:r>
            <w:r w:rsidR="006C6ECC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for the purpose</w:t>
            </w:r>
            <w:r w:rsidR="00EC51B8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.</w:t>
            </w:r>
          </w:p>
        </w:tc>
      </w:tr>
      <w:tr w:rsidR="008F1F88" w:rsidRPr="002D52F8" w14:paraId="69481D48" w14:textId="77777777" w:rsidTr="00223C93">
        <w:tc>
          <w:tcPr>
            <w:tcW w:w="1271" w:type="dxa"/>
          </w:tcPr>
          <w:p w14:paraId="184D4026" w14:textId="3BC2F81A" w:rsidR="008F1F88" w:rsidRPr="002D52F8" w:rsidRDefault="00842409" w:rsidP="008F1F88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  <w:r w:rsidRPr="002D52F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E3F79" w:rsidRPr="002D52F8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  <w:r w:rsidR="008F1F88" w:rsidRPr="002D52F8">
              <w:rPr>
                <w:rFonts w:asciiTheme="minorHAnsi" w:hAnsiTheme="minorHAnsi" w:cstheme="minorHAnsi"/>
                <w:sz w:val="22"/>
                <w:szCs w:val="22"/>
              </w:rPr>
              <w:t>/21TC</w:t>
            </w:r>
          </w:p>
        </w:tc>
        <w:tc>
          <w:tcPr>
            <w:tcW w:w="9214" w:type="dxa"/>
          </w:tcPr>
          <w:p w14:paraId="4F46CB9D" w14:textId="77777777" w:rsidR="00866009" w:rsidRPr="002D52F8" w:rsidRDefault="008F1F88" w:rsidP="00D34C76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>Chair’s Report.</w:t>
            </w:r>
            <w:r w:rsidR="00A92565"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6D16B82A" w14:textId="4151C58B" w:rsidR="00175A30" w:rsidRPr="002D52F8" w:rsidRDefault="00AD149E" w:rsidP="00D00939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Councillor</w:t>
            </w:r>
            <w:r w:rsidR="0020173A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Smith </w:t>
            </w:r>
            <w:r w:rsidR="00AD0896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explained that he had submitted</w:t>
            </w:r>
            <w:r w:rsidR="00FC0590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3D50E9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t</w:t>
            </w:r>
            <w:r w:rsidR="00FC0590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he Town Council’s </w:t>
            </w:r>
            <w:r w:rsidR="003D50E9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paper on the</w:t>
            </w:r>
            <w:r w:rsidR="00F3777A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4035C1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propos</w:t>
            </w:r>
            <w:r w:rsidR="00FE2374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ed changes </w:t>
            </w:r>
            <w:r w:rsidR="00F658AA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to</w:t>
            </w:r>
            <w:r w:rsidR="00F3777A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Saxmundham</w:t>
            </w:r>
            <w:r w:rsidR="004035C1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’s</w:t>
            </w:r>
            <w:r w:rsidR="00F658AA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parish</w:t>
            </w:r>
            <w:r w:rsidR="00332FF8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F60E52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boundary</w:t>
            </w:r>
            <w:r w:rsidR="00B726AF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to East Suffolk Council</w:t>
            </w:r>
            <w:r w:rsidR="00F658AA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. </w:t>
            </w:r>
            <w:r w:rsidR="00332FF8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He </w:t>
            </w:r>
            <w:r w:rsidR="00994D92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added</w:t>
            </w:r>
            <w:r w:rsidR="00332FF8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that </w:t>
            </w:r>
            <w:r w:rsidR="003307A4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the </w:t>
            </w:r>
            <w:r w:rsidR="005B26C8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maps</w:t>
            </w:r>
            <w:r w:rsidR="003307A4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had been d</w:t>
            </w:r>
            <w:r w:rsidR="00FC0590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iscussed with </w:t>
            </w:r>
            <w:proofErr w:type="spellStart"/>
            <w:r w:rsidR="00FC0590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Benhall</w:t>
            </w:r>
            <w:proofErr w:type="spellEnd"/>
            <w:r w:rsidR="00FC0590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Parish </w:t>
            </w:r>
            <w:r w:rsidR="00F0206F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who </w:t>
            </w:r>
            <w:r w:rsidR="005B26C8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had </w:t>
            </w:r>
            <w:r w:rsidR="00F0206F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agreed with the Saxmundham proposal. </w:t>
            </w:r>
            <w:r w:rsidR="00BE7C48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653ACDFD" w14:textId="3E835924" w:rsidR="00BE7C48" w:rsidRPr="002D52F8" w:rsidRDefault="003307A4" w:rsidP="00D00939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The Chair reported that the Town </w:t>
            </w:r>
            <w:r w:rsidR="0028545D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Council</w:t>
            </w:r>
            <w:r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is now </w:t>
            </w:r>
            <w:r w:rsidR="006C6ECC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carr</w:t>
            </w:r>
            <w:r w:rsidR="006C6ECC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ying</w:t>
            </w:r>
            <w:r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two vacancies</w:t>
            </w:r>
            <w:r w:rsidR="00AD6CC7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, which have been advertised</w:t>
            </w:r>
            <w:r w:rsidR="00F60E52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locally</w:t>
            </w:r>
            <w:r w:rsidR="001311B4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.</w:t>
            </w:r>
          </w:p>
          <w:p w14:paraId="5FCA4F11" w14:textId="45941355" w:rsidR="003479B0" w:rsidRPr="002D52F8" w:rsidRDefault="00AD6CC7" w:rsidP="00D00939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The Chair</w:t>
            </w:r>
            <w:r w:rsidR="00EA064B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informed </w:t>
            </w:r>
            <w:r w:rsidR="00B726AF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C</w:t>
            </w:r>
            <w:r w:rsidR="00EA064B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ouncil that he had</w:t>
            </w:r>
            <w:r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007CDD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attended</w:t>
            </w:r>
            <w:r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EA064B" w:rsidRPr="002D52F8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007CDD" w:rsidRPr="002D52F8">
              <w:rPr>
                <w:rFonts w:asciiTheme="minorHAnsi" w:hAnsiTheme="minorHAnsi" w:cstheme="minorHAnsi"/>
                <w:sz w:val="22"/>
                <w:szCs w:val="22"/>
              </w:rPr>
              <w:t xml:space="preserve">Sea Link Virtual Briefing </w:t>
            </w:r>
            <w:r w:rsidR="00801435">
              <w:rPr>
                <w:rFonts w:asciiTheme="minorHAnsi" w:hAnsiTheme="minorHAnsi" w:cstheme="minorHAnsi"/>
                <w:sz w:val="22"/>
                <w:szCs w:val="22"/>
              </w:rPr>
              <w:t xml:space="preserve">from National Grid officials </w:t>
            </w:r>
            <w:r w:rsidR="00007CDD" w:rsidRPr="002D52F8">
              <w:rPr>
                <w:rFonts w:asciiTheme="minorHAnsi" w:hAnsiTheme="minorHAnsi" w:cstheme="minorHAnsi"/>
                <w:sz w:val="22"/>
                <w:szCs w:val="22"/>
              </w:rPr>
              <w:t xml:space="preserve">regarding the proposed high voltage undersea electricity link between Suffolk and Kent. </w:t>
            </w:r>
          </w:p>
          <w:p w14:paraId="693B2DFC" w14:textId="4FFF963D" w:rsidR="00CF228A" w:rsidRPr="002D52F8" w:rsidRDefault="00CC2938" w:rsidP="00A047D3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The Chair </w:t>
            </w:r>
            <w:r w:rsidR="00F940CE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invited </w:t>
            </w:r>
            <w:r w:rsidR="00AD149E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Councillors</w:t>
            </w:r>
            <w:r w:rsidR="00F940CE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to the </w:t>
            </w:r>
            <w:r w:rsidR="00DC3FA5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750 Launch event on the 23</w:t>
            </w:r>
            <w:r w:rsidR="00DC3FA5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vertAlign w:val="superscript"/>
                <w:lang w:eastAsia="en-US"/>
              </w:rPr>
              <w:t>rd</w:t>
            </w:r>
            <w:r w:rsidR="00DC3FA5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of </w:t>
            </w:r>
            <w:r w:rsidR="00EB3FFA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April </w:t>
            </w:r>
            <w:r w:rsidR="00F940CE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which </w:t>
            </w:r>
            <w:r w:rsidR="00FF5709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is</w:t>
            </w:r>
            <w:r w:rsidR="00F940CE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being run in partnership with the</w:t>
            </w:r>
            <w:r w:rsidR="00DC3FA5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museum. </w:t>
            </w:r>
            <w:r w:rsidR="008969D4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9A1981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He also asked </w:t>
            </w:r>
            <w:r w:rsidR="00AD149E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Councillors</w:t>
            </w:r>
            <w:r w:rsidR="009A1981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to promote the </w:t>
            </w:r>
            <w:r w:rsidR="00A41013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Jubilee</w:t>
            </w:r>
            <w:r w:rsidR="00CF228A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Event</w:t>
            </w:r>
            <w:r w:rsidR="009A1981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planned for the </w:t>
            </w:r>
            <w:r w:rsidR="00FB0F0A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5</w:t>
            </w:r>
            <w:r w:rsidR="00FB0F0A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FB0F0A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of June</w:t>
            </w:r>
            <w:r w:rsidR="00CF228A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in the Market Place </w:t>
            </w:r>
          </w:p>
          <w:p w14:paraId="0B62F84B" w14:textId="600E0B0C" w:rsidR="00B25059" w:rsidRDefault="00FB0F0A" w:rsidP="00A047D3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The </w:t>
            </w:r>
            <w:r w:rsidR="009235B5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Chair share</w:t>
            </w:r>
            <w:r w:rsidR="00840D65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d</w:t>
            </w:r>
            <w:r w:rsidR="009235B5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the news that </w:t>
            </w:r>
            <w:r w:rsidR="00A36DBC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the </w:t>
            </w:r>
            <w:r w:rsidR="009235B5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Clerk will be leaving Saxmundham to take up a post </w:t>
            </w:r>
            <w:r w:rsidR="00840D65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at Bungay </w:t>
            </w:r>
            <w:r w:rsidR="00EA064B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>Town</w:t>
            </w:r>
            <w:r w:rsidR="00840D65" w:rsidRPr="002D52F8"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Council.</w:t>
            </w:r>
          </w:p>
          <w:p w14:paraId="66A2AE45" w14:textId="76252E02" w:rsidR="00436535" w:rsidRPr="002D52F8" w:rsidRDefault="00436535" w:rsidP="00A047D3">
            <w:pPr>
              <w:spacing w:after="0" w:line="240" w:lineRule="auto"/>
              <w:rPr>
                <w:rFonts w:asciiTheme="minorHAnsi" w:eastAsia="ヒラギノ角ゴ Pro W3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</w:p>
        </w:tc>
      </w:tr>
      <w:tr w:rsidR="008F1F88" w:rsidRPr="002D52F8" w14:paraId="4821BED0" w14:textId="77777777" w:rsidTr="00223C93">
        <w:tc>
          <w:tcPr>
            <w:tcW w:w="1271" w:type="dxa"/>
          </w:tcPr>
          <w:p w14:paraId="0E984E57" w14:textId="14E162D0" w:rsidR="008F1F88" w:rsidRPr="002D52F8" w:rsidRDefault="009E5A37" w:rsidP="000B6163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2D52F8">
              <w:rPr>
                <w:rFonts w:asciiTheme="minorHAnsi" w:hAnsiTheme="minorHAnsi" w:cstheme="minorHAnsi"/>
              </w:rPr>
              <w:t>1</w:t>
            </w:r>
            <w:r w:rsidR="004C6BF0" w:rsidRPr="002D52F8">
              <w:rPr>
                <w:rFonts w:asciiTheme="minorHAnsi" w:hAnsiTheme="minorHAnsi" w:cstheme="minorHAnsi"/>
              </w:rPr>
              <w:t>78</w:t>
            </w:r>
            <w:r w:rsidR="008F1F88" w:rsidRPr="002D52F8">
              <w:rPr>
                <w:rFonts w:asciiTheme="minorHAnsi" w:hAnsiTheme="minorHAnsi" w:cstheme="minorHAnsi"/>
              </w:rPr>
              <w:t>/21TC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272227F3" w14:textId="408E3DA1" w:rsidR="008F1F88" w:rsidRPr="002D52F8" w:rsidRDefault="008F1F88" w:rsidP="00BA4207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 xml:space="preserve">Minutes of the previous committee </w:t>
            </w:r>
            <w:r w:rsidR="00172F24"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>m</w:t>
            </w:r>
            <w:r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>eetings.</w:t>
            </w:r>
          </w:p>
          <w:p w14:paraId="38AAFD41" w14:textId="120332CA" w:rsidR="007D791C" w:rsidRPr="002D52F8" w:rsidRDefault="00110138" w:rsidP="00950FA4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spacing w:before="0" w:line="291" w:lineRule="exact"/>
              <w:ind w:left="317"/>
              <w:rPr>
                <w:rFonts w:asciiTheme="minorHAnsi" w:hAnsiTheme="minorHAnsi" w:cstheme="minorHAnsi"/>
                <w:lang w:val="en-GB"/>
              </w:rPr>
            </w:pPr>
            <w:r w:rsidRPr="002D52F8">
              <w:rPr>
                <w:rFonts w:asciiTheme="minorHAnsi" w:hAnsiTheme="minorHAnsi" w:cstheme="minorHAnsi"/>
                <w:lang w:val="en-GB"/>
              </w:rPr>
              <w:t>The Council</w:t>
            </w:r>
            <w:r w:rsidR="007D791C" w:rsidRPr="002D52F8">
              <w:rPr>
                <w:rFonts w:asciiTheme="minorHAnsi" w:hAnsiTheme="minorHAnsi" w:cstheme="minorHAnsi"/>
                <w:spacing w:val="1"/>
                <w:lang w:val="en-GB"/>
              </w:rPr>
              <w:t xml:space="preserve"> </w:t>
            </w:r>
            <w:r w:rsidR="007D791C" w:rsidRPr="002D52F8">
              <w:rPr>
                <w:rFonts w:asciiTheme="minorHAnsi" w:hAnsiTheme="minorHAnsi" w:cstheme="minorHAnsi"/>
                <w:lang w:val="en-GB"/>
              </w:rPr>
              <w:t>receive</w:t>
            </w:r>
            <w:r w:rsidRPr="002D52F8">
              <w:rPr>
                <w:rFonts w:asciiTheme="minorHAnsi" w:hAnsiTheme="minorHAnsi" w:cstheme="minorHAnsi"/>
                <w:lang w:val="en-GB"/>
              </w:rPr>
              <w:t>d</w:t>
            </w:r>
            <w:r w:rsidR="007D791C" w:rsidRPr="002D52F8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="007D791C" w:rsidRPr="002D52F8">
              <w:rPr>
                <w:rFonts w:asciiTheme="minorHAnsi" w:hAnsiTheme="minorHAnsi" w:cstheme="minorHAnsi"/>
                <w:spacing w:val="3"/>
                <w:lang w:val="en-GB"/>
              </w:rPr>
              <w:t>and</w:t>
            </w:r>
            <w:r w:rsidR="007D791C" w:rsidRPr="002D52F8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="007D791C" w:rsidRPr="002D52F8">
              <w:rPr>
                <w:rFonts w:asciiTheme="minorHAnsi" w:hAnsiTheme="minorHAnsi" w:cstheme="minorHAnsi"/>
                <w:spacing w:val="3"/>
                <w:lang w:val="en-GB"/>
              </w:rPr>
              <w:t>note</w:t>
            </w:r>
            <w:r w:rsidRPr="002D52F8">
              <w:rPr>
                <w:rFonts w:asciiTheme="minorHAnsi" w:hAnsiTheme="minorHAnsi" w:cstheme="minorHAnsi"/>
                <w:spacing w:val="3"/>
                <w:lang w:val="en-GB"/>
              </w:rPr>
              <w:t>d</w:t>
            </w:r>
            <w:r w:rsidR="007D791C" w:rsidRPr="002D52F8">
              <w:rPr>
                <w:rFonts w:asciiTheme="minorHAnsi" w:hAnsiTheme="minorHAnsi" w:cstheme="minorHAnsi"/>
                <w:spacing w:val="-4"/>
                <w:lang w:val="en-GB"/>
              </w:rPr>
              <w:t xml:space="preserve"> the draft </w:t>
            </w:r>
            <w:r w:rsidR="007D791C" w:rsidRPr="002D52F8">
              <w:rPr>
                <w:rFonts w:asciiTheme="minorHAnsi" w:hAnsiTheme="minorHAnsi" w:cstheme="minorHAnsi"/>
                <w:spacing w:val="3"/>
                <w:lang w:val="en-GB"/>
              </w:rPr>
              <w:t>minutes</w:t>
            </w:r>
            <w:r w:rsidR="007D791C" w:rsidRPr="002D52F8">
              <w:rPr>
                <w:rFonts w:asciiTheme="minorHAnsi" w:hAnsiTheme="minorHAnsi" w:cstheme="minorHAnsi"/>
                <w:spacing w:val="-15"/>
                <w:lang w:val="en-GB"/>
              </w:rPr>
              <w:t xml:space="preserve"> </w:t>
            </w:r>
            <w:r w:rsidR="007D791C" w:rsidRPr="002D52F8">
              <w:rPr>
                <w:rFonts w:asciiTheme="minorHAnsi" w:hAnsiTheme="minorHAnsi" w:cstheme="minorHAnsi"/>
                <w:spacing w:val="2"/>
                <w:lang w:val="en-GB"/>
              </w:rPr>
              <w:t>of</w:t>
            </w:r>
            <w:r w:rsidR="007D791C" w:rsidRPr="002D52F8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="007D791C" w:rsidRPr="002D52F8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="007D791C" w:rsidRPr="002D52F8">
              <w:rPr>
                <w:rFonts w:asciiTheme="minorHAnsi" w:hAnsiTheme="minorHAnsi" w:cstheme="minorHAnsi"/>
                <w:spacing w:val="-1"/>
                <w:lang w:val="en-GB"/>
              </w:rPr>
              <w:t xml:space="preserve"> </w:t>
            </w:r>
            <w:r w:rsidR="007D791C" w:rsidRPr="002D52F8">
              <w:rPr>
                <w:rFonts w:asciiTheme="minorHAnsi" w:hAnsiTheme="minorHAnsi" w:cstheme="minorHAnsi"/>
                <w:lang w:val="en-GB"/>
              </w:rPr>
              <w:t xml:space="preserve">Amenities </w:t>
            </w:r>
            <w:r w:rsidR="007D791C" w:rsidRPr="002D52F8">
              <w:rPr>
                <w:rFonts w:asciiTheme="minorHAnsi" w:hAnsiTheme="minorHAnsi" w:cstheme="minorHAnsi"/>
                <w:spacing w:val="2"/>
                <w:lang w:val="en-GB"/>
              </w:rPr>
              <w:t>Committee</w:t>
            </w:r>
            <w:r w:rsidR="007D791C" w:rsidRPr="002D52F8">
              <w:rPr>
                <w:rFonts w:asciiTheme="minorHAnsi" w:hAnsiTheme="minorHAnsi" w:cstheme="minorHAnsi"/>
                <w:spacing w:val="-17"/>
                <w:lang w:val="en-GB"/>
              </w:rPr>
              <w:t xml:space="preserve"> </w:t>
            </w:r>
            <w:r w:rsidR="007D791C" w:rsidRPr="002D52F8">
              <w:rPr>
                <w:rFonts w:asciiTheme="minorHAnsi" w:hAnsiTheme="minorHAnsi" w:cstheme="minorHAnsi"/>
                <w:spacing w:val="2"/>
                <w:lang w:val="en-GB"/>
              </w:rPr>
              <w:t>held</w:t>
            </w:r>
            <w:r w:rsidR="007D791C" w:rsidRPr="002D52F8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="007D791C" w:rsidRPr="002D52F8">
              <w:rPr>
                <w:rFonts w:asciiTheme="minorHAnsi" w:hAnsiTheme="minorHAnsi" w:cstheme="minorHAnsi"/>
                <w:spacing w:val="2"/>
                <w:lang w:val="en-GB"/>
              </w:rPr>
              <w:t>on</w:t>
            </w:r>
            <w:r w:rsidR="007D791C" w:rsidRPr="002D52F8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="007D791C" w:rsidRPr="002D52F8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="007D791C" w:rsidRPr="002D52F8">
              <w:rPr>
                <w:rFonts w:asciiTheme="minorHAnsi" w:hAnsiTheme="minorHAnsi" w:cstheme="minorHAnsi"/>
                <w:spacing w:val="4"/>
                <w:lang w:val="en-GB"/>
              </w:rPr>
              <w:t xml:space="preserve"> </w:t>
            </w:r>
            <w:r w:rsidR="00D3264C" w:rsidRPr="002D52F8">
              <w:rPr>
                <w:rFonts w:asciiTheme="minorHAnsi" w:hAnsiTheme="minorHAnsi" w:cstheme="minorHAnsi"/>
                <w:lang w:val="en-GB"/>
              </w:rPr>
              <w:t>28 March</w:t>
            </w:r>
            <w:r w:rsidR="007D791C" w:rsidRPr="002D52F8">
              <w:rPr>
                <w:rFonts w:asciiTheme="minorHAnsi" w:hAnsiTheme="minorHAnsi" w:cstheme="minorHAnsi"/>
                <w:lang w:val="en-GB"/>
              </w:rPr>
              <w:t xml:space="preserve"> 2022</w:t>
            </w:r>
            <w:r w:rsidR="00CD36D7" w:rsidRPr="002D52F8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566937CA" w14:textId="485B8BC0" w:rsidR="0089388F" w:rsidRPr="002D52F8" w:rsidRDefault="00AD149E" w:rsidP="00950FA4">
            <w:pPr>
              <w:pStyle w:val="TableParagraph"/>
              <w:tabs>
                <w:tab w:val="left" w:pos="434"/>
              </w:tabs>
              <w:spacing w:before="0" w:line="291" w:lineRule="exact"/>
              <w:ind w:left="317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Councillor</w:t>
            </w:r>
            <w:r w:rsidR="0091749A" w:rsidRPr="002D52F8">
              <w:rPr>
                <w:rFonts w:asciiTheme="minorHAnsi" w:hAnsiTheme="minorHAnsi" w:cstheme="minorHAnsi"/>
                <w:lang w:val="en-GB"/>
              </w:rPr>
              <w:t xml:space="preserve"> Lock </w:t>
            </w:r>
            <w:r w:rsidR="00893858" w:rsidRPr="002D52F8">
              <w:rPr>
                <w:rFonts w:asciiTheme="minorHAnsi" w:hAnsiTheme="minorHAnsi" w:cstheme="minorHAnsi"/>
                <w:lang w:val="en-GB"/>
              </w:rPr>
              <w:t xml:space="preserve">updated the Council on the Memorial Field </w:t>
            </w:r>
            <w:r w:rsidR="003C1045" w:rsidRPr="002D52F8">
              <w:rPr>
                <w:rFonts w:asciiTheme="minorHAnsi" w:hAnsiTheme="minorHAnsi" w:cstheme="minorHAnsi"/>
                <w:lang w:val="en-GB"/>
              </w:rPr>
              <w:t>project and</w:t>
            </w:r>
            <w:r w:rsidR="00893858" w:rsidRPr="002D52F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3C1045">
              <w:rPr>
                <w:rFonts w:asciiTheme="minorHAnsi" w:hAnsiTheme="minorHAnsi" w:cstheme="minorHAnsi"/>
                <w:lang w:val="en-GB"/>
              </w:rPr>
              <w:t>explained</w:t>
            </w:r>
            <w:r w:rsidR="00E57F1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893858" w:rsidRPr="002D52F8">
              <w:rPr>
                <w:rFonts w:asciiTheme="minorHAnsi" w:hAnsiTheme="minorHAnsi" w:cstheme="minorHAnsi"/>
                <w:lang w:val="en-GB"/>
              </w:rPr>
              <w:t xml:space="preserve">that the Committee were expecting </w:t>
            </w:r>
            <w:r w:rsidR="0091749A" w:rsidRPr="002D52F8">
              <w:rPr>
                <w:rFonts w:asciiTheme="minorHAnsi" w:hAnsiTheme="minorHAnsi" w:cstheme="minorHAnsi"/>
                <w:lang w:val="en-GB"/>
              </w:rPr>
              <w:t xml:space="preserve">the </w:t>
            </w:r>
            <w:r w:rsidR="0048576D" w:rsidRPr="002D52F8">
              <w:rPr>
                <w:rFonts w:asciiTheme="minorHAnsi" w:hAnsiTheme="minorHAnsi" w:cstheme="minorHAnsi"/>
                <w:lang w:val="en-GB"/>
              </w:rPr>
              <w:t>plans</w:t>
            </w:r>
            <w:r w:rsidR="00AB0F59" w:rsidRPr="002D52F8">
              <w:rPr>
                <w:rFonts w:asciiTheme="minorHAnsi" w:hAnsiTheme="minorHAnsi" w:cstheme="minorHAnsi"/>
                <w:lang w:val="en-GB"/>
              </w:rPr>
              <w:t xml:space="preserve"> for the Memorial Field </w:t>
            </w:r>
            <w:r w:rsidR="00893858" w:rsidRPr="002D52F8">
              <w:rPr>
                <w:rFonts w:asciiTheme="minorHAnsi" w:hAnsiTheme="minorHAnsi" w:cstheme="minorHAnsi"/>
                <w:lang w:val="en-GB"/>
              </w:rPr>
              <w:t>e</w:t>
            </w:r>
            <w:r w:rsidR="00AB0F59" w:rsidRPr="002D52F8">
              <w:rPr>
                <w:rFonts w:asciiTheme="minorHAnsi" w:hAnsiTheme="minorHAnsi" w:cstheme="minorHAnsi"/>
                <w:lang w:val="en-GB"/>
              </w:rPr>
              <w:t>ntrance</w:t>
            </w:r>
            <w:r w:rsidR="0091749A" w:rsidRPr="002D52F8">
              <w:rPr>
                <w:rFonts w:asciiTheme="minorHAnsi" w:hAnsiTheme="minorHAnsi" w:cstheme="minorHAnsi"/>
                <w:lang w:val="en-GB"/>
              </w:rPr>
              <w:t xml:space="preserve"> from </w:t>
            </w:r>
            <w:r w:rsidR="006C6ECC">
              <w:rPr>
                <w:rFonts w:asciiTheme="minorHAnsi" w:hAnsiTheme="minorHAnsi" w:cstheme="minorHAnsi"/>
                <w:lang w:val="en-GB"/>
              </w:rPr>
              <w:t xml:space="preserve">the </w:t>
            </w:r>
            <w:r w:rsidR="0091749A" w:rsidRPr="002D52F8">
              <w:rPr>
                <w:rFonts w:asciiTheme="minorHAnsi" w:hAnsiTheme="minorHAnsi" w:cstheme="minorHAnsi"/>
                <w:lang w:val="en-GB"/>
              </w:rPr>
              <w:t>garden desig</w:t>
            </w:r>
            <w:r w:rsidR="0048576D" w:rsidRPr="002D52F8">
              <w:rPr>
                <w:rFonts w:asciiTheme="minorHAnsi" w:hAnsiTheme="minorHAnsi" w:cstheme="minorHAnsi"/>
                <w:lang w:val="en-GB"/>
              </w:rPr>
              <w:t>ner</w:t>
            </w:r>
            <w:r w:rsidR="00873EDC" w:rsidRPr="002D52F8">
              <w:rPr>
                <w:rFonts w:asciiTheme="minorHAnsi" w:hAnsiTheme="minorHAnsi" w:cstheme="minorHAnsi"/>
                <w:lang w:val="en-GB"/>
              </w:rPr>
              <w:t xml:space="preserve"> imminently</w:t>
            </w:r>
            <w:r w:rsidR="0089388F" w:rsidRPr="002D52F8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="00D37863">
              <w:rPr>
                <w:rFonts w:asciiTheme="minorHAnsi" w:hAnsiTheme="minorHAnsi" w:cstheme="minorHAnsi"/>
                <w:lang w:val="en-GB"/>
              </w:rPr>
              <w:t>He also</w:t>
            </w:r>
            <w:r w:rsidR="00B60705" w:rsidRPr="002D52F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D37863">
              <w:rPr>
                <w:rFonts w:asciiTheme="minorHAnsi" w:hAnsiTheme="minorHAnsi" w:cstheme="minorHAnsi"/>
                <w:lang w:val="en-GB"/>
              </w:rPr>
              <w:t>mentioned</w:t>
            </w:r>
            <w:r w:rsidR="009C23B7" w:rsidRPr="002D52F8">
              <w:rPr>
                <w:rFonts w:asciiTheme="minorHAnsi" w:hAnsiTheme="minorHAnsi" w:cstheme="minorHAnsi"/>
                <w:lang w:val="en-GB"/>
              </w:rPr>
              <w:t xml:space="preserve"> that</w:t>
            </w:r>
            <w:r w:rsidR="00896C6B" w:rsidRPr="002D52F8">
              <w:rPr>
                <w:rFonts w:asciiTheme="minorHAnsi" w:hAnsiTheme="minorHAnsi" w:cstheme="minorHAnsi"/>
                <w:lang w:val="en-GB"/>
              </w:rPr>
              <w:t xml:space="preserve"> the volunteers who are developing the Saxmundham M</w:t>
            </w:r>
            <w:r w:rsidR="00B60705" w:rsidRPr="002D52F8">
              <w:rPr>
                <w:rFonts w:asciiTheme="minorHAnsi" w:hAnsiTheme="minorHAnsi" w:cstheme="minorHAnsi"/>
                <w:lang w:val="en-GB"/>
              </w:rPr>
              <w:t xml:space="preserve">emorial </w:t>
            </w:r>
            <w:r w:rsidR="00896C6B" w:rsidRPr="002D52F8">
              <w:rPr>
                <w:rFonts w:asciiTheme="minorHAnsi" w:hAnsiTheme="minorHAnsi" w:cstheme="minorHAnsi"/>
                <w:lang w:val="en-GB"/>
              </w:rPr>
              <w:t>Trail</w:t>
            </w:r>
            <w:r w:rsidR="002B33BC" w:rsidRPr="002D52F8">
              <w:rPr>
                <w:rFonts w:asciiTheme="minorHAnsi" w:hAnsiTheme="minorHAnsi" w:cstheme="minorHAnsi"/>
                <w:lang w:val="en-GB"/>
              </w:rPr>
              <w:t xml:space="preserve"> have</w:t>
            </w:r>
            <w:r w:rsidR="009C23B7" w:rsidRPr="002D52F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2B33BC" w:rsidRPr="002D52F8">
              <w:rPr>
                <w:rFonts w:asciiTheme="minorHAnsi" w:hAnsiTheme="minorHAnsi" w:cstheme="minorHAnsi"/>
                <w:lang w:val="en-GB"/>
              </w:rPr>
              <w:t>researched over</w:t>
            </w:r>
            <w:r w:rsidR="0089388F" w:rsidRPr="002D52F8">
              <w:rPr>
                <w:rFonts w:asciiTheme="minorHAnsi" w:hAnsiTheme="minorHAnsi" w:cstheme="minorHAnsi"/>
                <w:lang w:val="en-GB"/>
              </w:rPr>
              <w:t xml:space="preserve"> 30 </w:t>
            </w:r>
            <w:r w:rsidR="001C7B26" w:rsidRPr="002D52F8">
              <w:rPr>
                <w:rFonts w:asciiTheme="minorHAnsi" w:hAnsiTheme="minorHAnsi" w:cstheme="minorHAnsi"/>
                <w:lang w:val="en-GB"/>
              </w:rPr>
              <w:t>casualties</w:t>
            </w:r>
            <w:r w:rsidR="009C23B7" w:rsidRPr="002D52F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2B33BC" w:rsidRPr="002D52F8">
              <w:rPr>
                <w:rFonts w:asciiTheme="minorHAnsi" w:hAnsiTheme="minorHAnsi" w:cstheme="minorHAnsi"/>
                <w:lang w:val="en-GB"/>
              </w:rPr>
              <w:t xml:space="preserve">and recorded the poignant details of their lives. </w:t>
            </w:r>
            <w:r w:rsidR="00893858" w:rsidRPr="002D52F8">
              <w:rPr>
                <w:rFonts w:asciiTheme="minorHAnsi" w:hAnsiTheme="minorHAnsi" w:cstheme="minorHAnsi"/>
                <w:lang w:val="en-GB"/>
              </w:rPr>
              <w:t xml:space="preserve">He was pleased to inform </w:t>
            </w:r>
            <w:r w:rsidR="000227D8">
              <w:rPr>
                <w:rFonts w:asciiTheme="minorHAnsi" w:hAnsiTheme="minorHAnsi" w:cstheme="minorHAnsi"/>
                <w:lang w:val="en-GB"/>
              </w:rPr>
              <w:t xml:space="preserve">the </w:t>
            </w:r>
            <w:r w:rsidR="00893858" w:rsidRPr="002D52F8">
              <w:rPr>
                <w:rFonts w:asciiTheme="minorHAnsi" w:hAnsiTheme="minorHAnsi" w:cstheme="minorHAnsi"/>
                <w:lang w:val="en-GB"/>
              </w:rPr>
              <w:t>Council that the</w:t>
            </w:r>
            <w:r w:rsidR="002B33BC" w:rsidRPr="002D52F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EA064B" w:rsidRPr="002D52F8">
              <w:rPr>
                <w:rFonts w:asciiTheme="minorHAnsi" w:hAnsiTheme="minorHAnsi" w:cstheme="minorHAnsi"/>
                <w:lang w:val="en-GB"/>
              </w:rPr>
              <w:t xml:space="preserve">primary school children </w:t>
            </w:r>
            <w:r w:rsidR="00D37863">
              <w:rPr>
                <w:rFonts w:asciiTheme="minorHAnsi" w:hAnsiTheme="minorHAnsi" w:cstheme="minorHAnsi"/>
                <w:lang w:val="en-GB"/>
              </w:rPr>
              <w:t xml:space="preserve">that </w:t>
            </w:r>
            <w:r w:rsidR="00EA064B" w:rsidRPr="002D52F8">
              <w:rPr>
                <w:rFonts w:asciiTheme="minorHAnsi" w:hAnsiTheme="minorHAnsi" w:cstheme="minorHAnsi"/>
                <w:lang w:val="en-GB"/>
              </w:rPr>
              <w:t xml:space="preserve">designed the trail markers and </w:t>
            </w:r>
            <w:r w:rsidR="00EB0A2B">
              <w:rPr>
                <w:rFonts w:asciiTheme="minorHAnsi" w:hAnsiTheme="minorHAnsi" w:cstheme="minorHAnsi"/>
                <w:lang w:val="en-GB"/>
              </w:rPr>
              <w:t>had been</w:t>
            </w:r>
            <w:r w:rsidR="007757AE" w:rsidRPr="002D52F8">
              <w:rPr>
                <w:rFonts w:asciiTheme="minorHAnsi" w:hAnsiTheme="minorHAnsi" w:cstheme="minorHAnsi"/>
                <w:lang w:val="en-GB"/>
              </w:rPr>
              <w:t xml:space="preserve"> p</w:t>
            </w:r>
            <w:r w:rsidR="006D15A5" w:rsidRPr="002D52F8">
              <w:rPr>
                <w:rFonts w:asciiTheme="minorHAnsi" w:hAnsiTheme="minorHAnsi" w:cstheme="minorHAnsi"/>
                <w:lang w:val="en-GB"/>
              </w:rPr>
              <w:t>resented</w:t>
            </w:r>
            <w:r w:rsidR="007757AE" w:rsidRPr="002D52F8">
              <w:rPr>
                <w:rFonts w:asciiTheme="minorHAnsi" w:hAnsiTheme="minorHAnsi" w:cstheme="minorHAnsi"/>
                <w:lang w:val="en-GB"/>
              </w:rPr>
              <w:t xml:space="preserve"> with</w:t>
            </w:r>
            <w:r w:rsidR="006A729A" w:rsidRPr="002D52F8">
              <w:rPr>
                <w:rFonts w:asciiTheme="minorHAnsi" w:hAnsiTheme="minorHAnsi" w:cstheme="minorHAnsi"/>
                <w:lang w:val="en-GB"/>
              </w:rPr>
              <w:t xml:space="preserve"> certificate</w:t>
            </w:r>
            <w:r w:rsidR="007757AE" w:rsidRPr="002D52F8">
              <w:rPr>
                <w:rFonts w:asciiTheme="minorHAnsi" w:hAnsiTheme="minorHAnsi" w:cstheme="minorHAnsi"/>
                <w:lang w:val="en-GB"/>
              </w:rPr>
              <w:t xml:space="preserve">s and </w:t>
            </w:r>
            <w:r w:rsidR="00893858" w:rsidRPr="002D52F8">
              <w:rPr>
                <w:rFonts w:asciiTheme="minorHAnsi" w:hAnsiTheme="minorHAnsi" w:cstheme="minorHAnsi"/>
                <w:lang w:val="en-GB"/>
              </w:rPr>
              <w:t>prizes</w:t>
            </w:r>
            <w:r w:rsidR="000227D8">
              <w:rPr>
                <w:rFonts w:asciiTheme="minorHAnsi" w:hAnsiTheme="minorHAnsi" w:cstheme="minorHAnsi"/>
                <w:lang w:val="en-GB"/>
              </w:rPr>
              <w:t xml:space="preserve"> for their work</w:t>
            </w:r>
            <w:r w:rsidR="00893858" w:rsidRPr="002D52F8">
              <w:rPr>
                <w:rFonts w:asciiTheme="minorHAnsi" w:hAnsiTheme="minorHAnsi" w:cstheme="minorHAnsi"/>
                <w:lang w:val="en-GB"/>
              </w:rPr>
              <w:t xml:space="preserve">. </w:t>
            </w:r>
          </w:p>
          <w:p w14:paraId="0FAB3629" w14:textId="75FB85C4" w:rsidR="00FA427D" w:rsidRPr="002D52F8" w:rsidRDefault="00D37863" w:rsidP="00950FA4">
            <w:pPr>
              <w:pStyle w:val="TableParagraph"/>
              <w:tabs>
                <w:tab w:val="left" w:pos="434"/>
              </w:tabs>
              <w:spacing w:before="0" w:line="291" w:lineRule="exact"/>
              <w:ind w:left="317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In addition, he</w:t>
            </w:r>
            <w:r w:rsidR="00646D8E" w:rsidRPr="002D52F8">
              <w:rPr>
                <w:rFonts w:asciiTheme="minorHAnsi" w:hAnsiTheme="minorHAnsi" w:cstheme="minorHAnsi"/>
                <w:lang w:val="en-GB"/>
              </w:rPr>
              <w:t xml:space="preserve"> wanted to </w:t>
            </w:r>
            <w:r w:rsidR="00F37948" w:rsidRPr="002D52F8">
              <w:rPr>
                <w:rFonts w:asciiTheme="minorHAnsi" w:hAnsiTheme="minorHAnsi" w:cstheme="minorHAnsi"/>
                <w:lang w:val="en-GB"/>
              </w:rPr>
              <w:t xml:space="preserve">record the Council’s </w:t>
            </w:r>
            <w:r w:rsidR="00646D8E" w:rsidRPr="002D52F8">
              <w:rPr>
                <w:rFonts w:asciiTheme="minorHAnsi" w:hAnsiTheme="minorHAnsi" w:cstheme="minorHAnsi"/>
                <w:lang w:val="en-GB"/>
              </w:rPr>
              <w:t>thank</w:t>
            </w:r>
            <w:r w:rsidR="00F37948" w:rsidRPr="002D52F8">
              <w:rPr>
                <w:rFonts w:asciiTheme="minorHAnsi" w:hAnsiTheme="minorHAnsi" w:cstheme="minorHAnsi"/>
                <w:lang w:val="en-GB"/>
              </w:rPr>
              <w:t>s to</w:t>
            </w:r>
            <w:r w:rsidR="00646D8E" w:rsidRPr="002D52F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48576D" w:rsidRPr="002D52F8">
              <w:rPr>
                <w:rFonts w:asciiTheme="minorHAnsi" w:hAnsiTheme="minorHAnsi" w:cstheme="minorHAnsi"/>
                <w:lang w:val="en-GB"/>
              </w:rPr>
              <w:t>David Smith</w:t>
            </w:r>
            <w:r w:rsidR="00EA064B" w:rsidRPr="002D52F8">
              <w:rPr>
                <w:rFonts w:asciiTheme="minorHAnsi" w:hAnsiTheme="minorHAnsi" w:cstheme="minorHAnsi"/>
                <w:lang w:val="en-GB"/>
              </w:rPr>
              <w:t xml:space="preserve"> from DS</w:t>
            </w:r>
            <w:r w:rsidR="0048576D" w:rsidRPr="002D52F8">
              <w:rPr>
                <w:rFonts w:asciiTheme="minorHAnsi" w:hAnsiTheme="minorHAnsi" w:cstheme="minorHAnsi"/>
                <w:lang w:val="en-GB"/>
              </w:rPr>
              <w:t xml:space="preserve"> Memorials </w:t>
            </w:r>
            <w:r w:rsidR="00646D8E" w:rsidRPr="002D52F8">
              <w:rPr>
                <w:rFonts w:asciiTheme="minorHAnsi" w:hAnsiTheme="minorHAnsi" w:cstheme="minorHAnsi"/>
                <w:lang w:val="en-GB"/>
              </w:rPr>
              <w:t>who ha</w:t>
            </w:r>
            <w:r w:rsidR="00F37948" w:rsidRPr="002D52F8">
              <w:rPr>
                <w:rFonts w:asciiTheme="minorHAnsi" w:hAnsiTheme="minorHAnsi" w:cstheme="minorHAnsi"/>
                <w:lang w:val="en-GB"/>
              </w:rPr>
              <w:t>s</w:t>
            </w:r>
            <w:r w:rsidR="00646D8E" w:rsidRPr="002D52F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48576D" w:rsidRPr="002D52F8">
              <w:rPr>
                <w:rFonts w:asciiTheme="minorHAnsi" w:hAnsiTheme="minorHAnsi" w:cstheme="minorHAnsi"/>
                <w:lang w:val="en-GB"/>
              </w:rPr>
              <w:t xml:space="preserve">donated a </w:t>
            </w:r>
            <w:r w:rsidR="00EA064B" w:rsidRPr="002D52F8">
              <w:rPr>
                <w:rFonts w:asciiTheme="minorHAnsi" w:hAnsiTheme="minorHAnsi" w:cstheme="minorHAnsi"/>
                <w:lang w:val="en-GB"/>
              </w:rPr>
              <w:t xml:space="preserve">memorial </w:t>
            </w:r>
            <w:r w:rsidR="0048576D" w:rsidRPr="002D52F8">
              <w:rPr>
                <w:rFonts w:asciiTheme="minorHAnsi" w:hAnsiTheme="minorHAnsi" w:cstheme="minorHAnsi"/>
                <w:lang w:val="en-GB"/>
              </w:rPr>
              <w:t xml:space="preserve">stone and </w:t>
            </w:r>
            <w:r w:rsidR="00F37948" w:rsidRPr="002D52F8">
              <w:rPr>
                <w:rFonts w:asciiTheme="minorHAnsi" w:hAnsiTheme="minorHAnsi" w:cstheme="minorHAnsi"/>
                <w:lang w:val="en-GB"/>
              </w:rPr>
              <w:t xml:space="preserve">has </w:t>
            </w:r>
            <w:r w:rsidR="00EA064B" w:rsidRPr="002D52F8">
              <w:rPr>
                <w:rFonts w:asciiTheme="minorHAnsi" w:hAnsiTheme="minorHAnsi" w:cstheme="minorHAnsi"/>
                <w:lang w:val="en-GB"/>
              </w:rPr>
              <w:t>offered to</w:t>
            </w:r>
            <w:r w:rsidR="0048576D" w:rsidRPr="002D52F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9A3A2B" w:rsidRPr="002D52F8">
              <w:rPr>
                <w:rFonts w:asciiTheme="minorHAnsi" w:hAnsiTheme="minorHAnsi" w:cstheme="minorHAnsi"/>
                <w:lang w:val="en-GB"/>
              </w:rPr>
              <w:t>engrave it free of charge.</w:t>
            </w:r>
          </w:p>
          <w:p w14:paraId="12C28A0C" w14:textId="5322338B" w:rsidR="007D791C" w:rsidRPr="002D52F8" w:rsidRDefault="00110138" w:rsidP="00950FA4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spacing w:before="0" w:line="291" w:lineRule="exact"/>
              <w:ind w:left="317"/>
              <w:rPr>
                <w:rFonts w:asciiTheme="minorHAnsi" w:hAnsiTheme="minorHAnsi" w:cstheme="minorHAnsi"/>
                <w:lang w:val="en-GB"/>
              </w:rPr>
            </w:pPr>
            <w:r w:rsidRPr="002D52F8">
              <w:rPr>
                <w:rFonts w:asciiTheme="minorHAnsi" w:hAnsiTheme="minorHAnsi" w:cstheme="minorHAnsi"/>
                <w:lang w:val="en-GB"/>
              </w:rPr>
              <w:t>The Council</w:t>
            </w:r>
            <w:r w:rsidRPr="002D52F8">
              <w:rPr>
                <w:rFonts w:asciiTheme="minorHAnsi" w:hAnsiTheme="minorHAnsi" w:cstheme="minorHAnsi"/>
                <w:spacing w:val="1"/>
                <w:lang w:val="en-GB"/>
              </w:rPr>
              <w:t xml:space="preserve"> </w:t>
            </w:r>
            <w:r w:rsidRPr="002D52F8">
              <w:rPr>
                <w:rFonts w:asciiTheme="minorHAnsi" w:hAnsiTheme="minorHAnsi" w:cstheme="minorHAnsi"/>
                <w:lang w:val="en-GB"/>
              </w:rPr>
              <w:t>received</w:t>
            </w:r>
            <w:r w:rsidRPr="002D52F8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2D52F8">
              <w:rPr>
                <w:rFonts w:asciiTheme="minorHAnsi" w:hAnsiTheme="minorHAnsi" w:cstheme="minorHAnsi"/>
                <w:spacing w:val="3"/>
                <w:lang w:val="en-GB"/>
              </w:rPr>
              <w:t>and</w:t>
            </w:r>
            <w:r w:rsidRPr="002D52F8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2D52F8">
              <w:rPr>
                <w:rFonts w:asciiTheme="minorHAnsi" w:hAnsiTheme="minorHAnsi" w:cstheme="minorHAnsi"/>
                <w:spacing w:val="3"/>
                <w:lang w:val="en-GB"/>
              </w:rPr>
              <w:t>noted</w:t>
            </w:r>
            <w:r w:rsidRPr="002D52F8">
              <w:rPr>
                <w:rFonts w:asciiTheme="minorHAnsi" w:hAnsiTheme="minorHAnsi" w:cstheme="minorHAnsi"/>
                <w:spacing w:val="-4"/>
                <w:lang w:val="en-GB"/>
              </w:rPr>
              <w:t xml:space="preserve"> the draft </w:t>
            </w:r>
            <w:r w:rsidRPr="002D52F8">
              <w:rPr>
                <w:rFonts w:asciiTheme="minorHAnsi" w:hAnsiTheme="minorHAnsi" w:cstheme="minorHAnsi"/>
                <w:spacing w:val="3"/>
                <w:lang w:val="en-GB"/>
              </w:rPr>
              <w:t>minutes</w:t>
            </w:r>
            <w:r w:rsidRPr="002D52F8">
              <w:rPr>
                <w:rFonts w:asciiTheme="minorHAnsi" w:hAnsiTheme="minorHAnsi" w:cstheme="minorHAnsi"/>
                <w:spacing w:val="-15"/>
                <w:lang w:val="en-GB"/>
              </w:rPr>
              <w:t xml:space="preserve"> </w:t>
            </w:r>
            <w:r w:rsidR="007D791C" w:rsidRPr="002D52F8">
              <w:rPr>
                <w:rFonts w:asciiTheme="minorHAnsi" w:hAnsiTheme="minorHAnsi" w:cstheme="minorHAnsi"/>
                <w:spacing w:val="2"/>
                <w:lang w:val="en-GB"/>
              </w:rPr>
              <w:t>of</w:t>
            </w:r>
            <w:r w:rsidR="007D791C" w:rsidRPr="002D52F8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="007D791C" w:rsidRPr="002D52F8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="007D791C" w:rsidRPr="002D52F8">
              <w:rPr>
                <w:rFonts w:asciiTheme="minorHAnsi" w:hAnsiTheme="minorHAnsi" w:cstheme="minorHAnsi"/>
                <w:spacing w:val="-1"/>
                <w:lang w:val="en-GB"/>
              </w:rPr>
              <w:t xml:space="preserve"> </w:t>
            </w:r>
            <w:r w:rsidR="007D791C" w:rsidRPr="002D52F8">
              <w:rPr>
                <w:rFonts w:asciiTheme="minorHAnsi" w:hAnsiTheme="minorHAnsi" w:cstheme="minorHAnsi"/>
                <w:lang w:val="en-GB"/>
              </w:rPr>
              <w:t xml:space="preserve">Resources </w:t>
            </w:r>
            <w:r w:rsidR="007D791C" w:rsidRPr="002D52F8">
              <w:rPr>
                <w:rFonts w:asciiTheme="minorHAnsi" w:hAnsiTheme="minorHAnsi" w:cstheme="minorHAnsi"/>
                <w:spacing w:val="2"/>
                <w:lang w:val="en-GB"/>
              </w:rPr>
              <w:t>Committee</w:t>
            </w:r>
            <w:r w:rsidR="007D791C" w:rsidRPr="002D52F8">
              <w:rPr>
                <w:rFonts w:asciiTheme="minorHAnsi" w:hAnsiTheme="minorHAnsi" w:cstheme="minorHAnsi"/>
                <w:spacing w:val="-17"/>
                <w:lang w:val="en-GB"/>
              </w:rPr>
              <w:t xml:space="preserve"> </w:t>
            </w:r>
            <w:r w:rsidR="007D791C" w:rsidRPr="002D52F8">
              <w:rPr>
                <w:rFonts w:asciiTheme="minorHAnsi" w:hAnsiTheme="minorHAnsi" w:cstheme="minorHAnsi"/>
                <w:spacing w:val="2"/>
                <w:lang w:val="en-GB"/>
              </w:rPr>
              <w:t>held</w:t>
            </w:r>
            <w:r w:rsidR="007D791C" w:rsidRPr="002D52F8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="007D791C" w:rsidRPr="002D52F8">
              <w:rPr>
                <w:rFonts w:asciiTheme="minorHAnsi" w:hAnsiTheme="minorHAnsi" w:cstheme="minorHAnsi"/>
                <w:spacing w:val="2"/>
                <w:lang w:val="en-GB"/>
              </w:rPr>
              <w:t>on</w:t>
            </w:r>
            <w:r w:rsidR="007D791C" w:rsidRPr="002D52F8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="007D791C" w:rsidRPr="002D52F8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="007D791C" w:rsidRPr="002D52F8">
              <w:rPr>
                <w:rFonts w:asciiTheme="minorHAnsi" w:hAnsiTheme="minorHAnsi" w:cstheme="minorHAnsi"/>
                <w:spacing w:val="4"/>
                <w:lang w:val="en-GB"/>
              </w:rPr>
              <w:t xml:space="preserve"> </w:t>
            </w:r>
            <w:r w:rsidR="00D3264C" w:rsidRPr="002D52F8">
              <w:rPr>
                <w:rFonts w:asciiTheme="minorHAnsi" w:hAnsiTheme="minorHAnsi" w:cstheme="minorHAnsi"/>
                <w:lang w:val="en-GB"/>
              </w:rPr>
              <w:t>1 April</w:t>
            </w:r>
            <w:r w:rsidR="007D791C" w:rsidRPr="002D52F8">
              <w:rPr>
                <w:rFonts w:asciiTheme="minorHAnsi" w:hAnsiTheme="minorHAnsi" w:cstheme="minorHAnsi"/>
                <w:lang w:val="en-GB"/>
              </w:rPr>
              <w:t xml:space="preserve"> 2022 </w:t>
            </w:r>
          </w:p>
          <w:p w14:paraId="1D23B9BF" w14:textId="104BCE23" w:rsidR="00290F21" w:rsidRPr="002D52F8" w:rsidRDefault="00110138" w:rsidP="00950FA4">
            <w:pPr>
              <w:pStyle w:val="ListParagraph"/>
              <w:numPr>
                <w:ilvl w:val="0"/>
                <w:numId w:val="4"/>
              </w:numPr>
              <w:ind w:left="317"/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</w:pPr>
            <w:r w:rsidRPr="002D52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Council</w:t>
            </w:r>
            <w:r w:rsidRPr="002D52F8">
              <w:rPr>
                <w:rFonts w:asciiTheme="minorHAnsi" w:hAnsiTheme="minorHAnsi" w:cstheme="minorHAnsi"/>
                <w:spacing w:val="1"/>
                <w:sz w:val="22"/>
                <w:szCs w:val="22"/>
                <w:lang w:val="en-GB"/>
              </w:rPr>
              <w:t xml:space="preserve"> </w:t>
            </w:r>
            <w:r w:rsidRPr="002D52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received</w:t>
            </w:r>
            <w:r w:rsidRPr="002D52F8">
              <w:rPr>
                <w:rFonts w:asciiTheme="minorHAnsi" w:hAnsiTheme="minorHAnsi" w:cstheme="minorHAnsi"/>
                <w:spacing w:val="-4"/>
                <w:sz w:val="22"/>
                <w:szCs w:val="22"/>
                <w:lang w:val="en-GB"/>
              </w:rPr>
              <w:t xml:space="preserve"> </w:t>
            </w:r>
            <w:r w:rsidRPr="002D52F8">
              <w:rPr>
                <w:rFonts w:asciiTheme="minorHAnsi" w:hAnsiTheme="minorHAnsi" w:cstheme="minorHAnsi"/>
                <w:spacing w:val="3"/>
                <w:sz w:val="22"/>
                <w:szCs w:val="22"/>
                <w:lang w:val="en-GB"/>
              </w:rPr>
              <w:t>and</w:t>
            </w:r>
            <w:r w:rsidRPr="002D52F8">
              <w:rPr>
                <w:rFonts w:asciiTheme="minorHAnsi" w:hAnsiTheme="minorHAnsi" w:cstheme="minorHAnsi"/>
                <w:spacing w:val="-12"/>
                <w:sz w:val="22"/>
                <w:szCs w:val="22"/>
                <w:lang w:val="en-GB"/>
              </w:rPr>
              <w:t xml:space="preserve"> </w:t>
            </w:r>
            <w:r w:rsidRPr="002D52F8">
              <w:rPr>
                <w:rFonts w:asciiTheme="minorHAnsi" w:hAnsiTheme="minorHAnsi" w:cstheme="minorHAnsi"/>
                <w:spacing w:val="3"/>
                <w:sz w:val="22"/>
                <w:szCs w:val="22"/>
                <w:lang w:val="en-GB"/>
              </w:rPr>
              <w:t>noted</w:t>
            </w:r>
            <w:r w:rsidRPr="002D52F8">
              <w:rPr>
                <w:rFonts w:asciiTheme="minorHAnsi" w:hAnsiTheme="minorHAnsi" w:cstheme="minorHAnsi"/>
                <w:spacing w:val="-4"/>
                <w:sz w:val="22"/>
                <w:szCs w:val="22"/>
                <w:lang w:val="en-GB"/>
              </w:rPr>
              <w:t xml:space="preserve"> the draft </w:t>
            </w:r>
            <w:r w:rsidRPr="002D52F8">
              <w:rPr>
                <w:rFonts w:asciiTheme="minorHAnsi" w:hAnsiTheme="minorHAnsi" w:cstheme="minorHAnsi"/>
                <w:spacing w:val="3"/>
                <w:sz w:val="22"/>
                <w:szCs w:val="22"/>
                <w:lang w:val="en-GB"/>
              </w:rPr>
              <w:t>minutes</w:t>
            </w:r>
            <w:r w:rsidRPr="002D52F8">
              <w:rPr>
                <w:rFonts w:asciiTheme="minorHAnsi" w:hAnsiTheme="minorHAnsi" w:cstheme="minorHAnsi"/>
                <w:spacing w:val="-15"/>
                <w:sz w:val="22"/>
                <w:szCs w:val="22"/>
                <w:lang w:val="en-GB"/>
              </w:rPr>
              <w:t xml:space="preserve"> </w:t>
            </w:r>
            <w:r w:rsidR="007D791C" w:rsidRPr="002D52F8">
              <w:rPr>
                <w:rFonts w:asciiTheme="minorHAnsi" w:hAnsiTheme="minorHAnsi" w:cstheme="minorHAnsi"/>
                <w:spacing w:val="2"/>
                <w:sz w:val="22"/>
                <w:szCs w:val="22"/>
                <w:lang w:val="en-GB"/>
              </w:rPr>
              <w:t>of</w:t>
            </w:r>
            <w:r w:rsidR="007D791C" w:rsidRPr="002D52F8">
              <w:rPr>
                <w:rFonts w:asciiTheme="minorHAnsi" w:hAnsiTheme="minorHAnsi" w:cstheme="minorHAnsi"/>
                <w:spacing w:val="-7"/>
                <w:sz w:val="22"/>
                <w:szCs w:val="22"/>
                <w:lang w:val="en-GB"/>
              </w:rPr>
              <w:t xml:space="preserve"> </w:t>
            </w:r>
            <w:r w:rsidR="007D791C" w:rsidRPr="002D52F8">
              <w:rPr>
                <w:rFonts w:asciiTheme="minorHAnsi" w:hAnsiTheme="minorHAnsi" w:cstheme="minorHAnsi"/>
                <w:spacing w:val="2"/>
                <w:sz w:val="22"/>
                <w:szCs w:val="22"/>
                <w:lang w:val="en-GB"/>
              </w:rPr>
              <w:t>the</w:t>
            </w:r>
            <w:r w:rsidR="007D791C" w:rsidRPr="002D52F8">
              <w:rPr>
                <w:rFonts w:asciiTheme="minorHAnsi" w:hAnsiTheme="minorHAnsi" w:cstheme="minorHAnsi"/>
                <w:spacing w:val="-1"/>
                <w:sz w:val="22"/>
                <w:szCs w:val="22"/>
                <w:lang w:val="en-GB"/>
              </w:rPr>
              <w:t xml:space="preserve"> </w:t>
            </w:r>
            <w:r w:rsidR="007D791C" w:rsidRPr="002D52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Planning and Development Control </w:t>
            </w:r>
            <w:r w:rsidR="007D791C" w:rsidRPr="002D52F8">
              <w:rPr>
                <w:rFonts w:asciiTheme="minorHAnsi" w:hAnsiTheme="minorHAnsi" w:cstheme="minorHAnsi"/>
                <w:spacing w:val="2"/>
                <w:sz w:val="22"/>
                <w:szCs w:val="22"/>
                <w:lang w:val="en-GB"/>
              </w:rPr>
              <w:t>Committee</w:t>
            </w:r>
            <w:r w:rsidR="00FA236F" w:rsidRPr="002D52F8">
              <w:rPr>
                <w:rFonts w:asciiTheme="minorHAnsi" w:hAnsiTheme="minorHAnsi" w:cstheme="minorHAnsi"/>
                <w:spacing w:val="2"/>
                <w:sz w:val="22"/>
                <w:szCs w:val="22"/>
                <w:lang w:val="en-GB"/>
              </w:rPr>
              <w:t xml:space="preserve"> meetings </w:t>
            </w:r>
            <w:r w:rsidR="007D791C" w:rsidRPr="002D52F8">
              <w:rPr>
                <w:rFonts w:asciiTheme="minorHAnsi" w:hAnsiTheme="minorHAnsi" w:cstheme="minorHAnsi"/>
                <w:spacing w:val="2"/>
                <w:sz w:val="22"/>
                <w:szCs w:val="22"/>
                <w:lang w:val="en-GB"/>
              </w:rPr>
              <w:t>held</w:t>
            </w:r>
            <w:r w:rsidR="007D791C" w:rsidRPr="002D52F8">
              <w:rPr>
                <w:rFonts w:asciiTheme="minorHAnsi" w:hAnsiTheme="minorHAnsi" w:cstheme="minorHAnsi"/>
                <w:spacing w:val="-12"/>
                <w:sz w:val="22"/>
                <w:szCs w:val="22"/>
                <w:lang w:val="en-GB"/>
              </w:rPr>
              <w:t xml:space="preserve"> </w:t>
            </w:r>
            <w:r w:rsidR="007D791C" w:rsidRPr="002D52F8">
              <w:rPr>
                <w:rFonts w:asciiTheme="minorHAnsi" w:hAnsiTheme="minorHAnsi" w:cstheme="minorHAnsi"/>
                <w:spacing w:val="2"/>
                <w:sz w:val="22"/>
                <w:szCs w:val="22"/>
                <w:lang w:val="en-GB"/>
              </w:rPr>
              <w:t>on</w:t>
            </w:r>
            <w:r w:rsidR="007D791C" w:rsidRPr="002D52F8">
              <w:rPr>
                <w:rFonts w:asciiTheme="minorHAnsi" w:hAnsiTheme="minorHAnsi" w:cstheme="minorHAnsi"/>
                <w:spacing w:val="-12"/>
                <w:sz w:val="22"/>
                <w:szCs w:val="22"/>
                <w:lang w:val="en-GB"/>
              </w:rPr>
              <w:t xml:space="preserve"> </w:t>
            </w:r>
            <w:r w:rsidR="007D791C" w:rsidRPr="002D52F8">
              <w:rPr>
                <w:rFonts w:asciiTheme="minorHAnsi" w:hAnsiTheme="minorHAnsi" w:cstheme="minorHAnsi"/>
                <w:spacing w:val="2"/>
                <w:sz w:val="22"/>
                <w:szCs w:val="22"/>
                <w:lang w:val="en-GB"/>
              </w:rPr>
              <w:t>the</w:t>
            </w:r>
            <w:r w:rsidR="007D791C" w:rsidRPr="002D52F8">
              <w:rPr>
                <w:rFonts w:asciiTheme="minorHAnsi" w:hAnsiTheme="minorHAnsi" w:cstheme="minorHAnsi"/>
                <w:spacing w:val="4"/>
                <w:sz w:val="22"/>
                <w:szCs w:val="22"/>
                <w:lang w:val="en-GB"/>
              </w:rPr>
              <w:t xml:space="preserve"> </w:t>
            </w:r>
            <w:r w:rsidR="0056638D" w:rsidRPr="002D52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="00B618CC" w:rsidRPr="002D52F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GB"/>
              </w:rPr>
              <w:t>rd</w:t>
            </w:r>
            <w:r w:rsidR="00B618CC" w:rsidRPr="002D52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A236F" w:rsidRPr="002D52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and </w:t>
            </w:r>
            <w:r w:rsidR="0056638D" w:rsidRPr="002D52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15</w:t>
            </w:r>
            <w:r w:rsidR="00FA236F" w:rsidRPr="002D52F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GB"/>
              </w:rPr>
              <w:t>th</w:t>
            </w:r>
            <w:r w:rsidR="00FA236F" w:rsidRPr="002D52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56638D" w:rsidRPr="002D52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of March</w:t>
            </w:r>
            <w:r w:rsidR="007D791C" w:rsidRPr="002D52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2022 </w:t>
            </w:r>
          </w:p>
          <w:p w14:paraId="63AE1FF1" w14:textId="6F88DBD0" w:rsidR="00403D76" w:rsidRPr="002D52F8" w:rsidRDefault="00950FA4" w:rsidP="00950FA4">
            <w:pPr>
              <w:ind w:left="317"/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The </w:t>
            </w:r>
            <w:r w:rsidR="00611395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C</w:t>
            </w:r>
            <w:r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hair asked</w:t>
            </w:r>
            <w:r w:rsidR="00D37863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that </w:t>
            </w:r>
            <w:r w:rsidR="00064FA6"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the</w:t>
            </w:r>
            <w:r w:rsidR="00CD4012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committee’s minutes</w:t>
            </w:r>
            <w:r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A36DBC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also </w:t>
            </w:r>
            <w:r w:rsidR="00064FA6"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i</w:t>
            </w:r>
            <w:r w:rsidR="00403D76"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nclude </w:t>
            </w:r>
            <w:r w:rsidR="0070158B"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Town Council </w:t>
            </w:r>
            <w:r w:rsidR="00CD4012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recommendations</w:t>
            </w:r>
            <w:r w:rsidR="0070158B"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D37863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under </w:t>
            </w:r>
            <w:r w:rsidR="00CD4012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the item on ‘recent planning </w:t>
            </w:r>
            <w:r w:rsidR="00EB0A2B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>decisions’</w:t>
            </w:r>
            <w:r w:rsidR="00A42FC4"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eastAsia="en-US"/>
              </w:rPr>
              <w:t xml:space="preserve">. </w:t>
            </w:r>
          </w:p>
          <w:p w14:paraId="04022AC3" w14:textId="6F278D99" w:rsidR="00110138" w:rsidRPr="002D52F8" w:rsidRDefault="00110138" w:rsidP="00110138">
            <w:pPr>
              <w:pStyle w:val="ListParagraph"/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</w:pPr>
          </w:p>
        </w:tc>
      </w:tr>
      <w:tr w:rsidR="00FF5485" w:rsidRPr="002D52F8" w14:paraId="530E261B" w14:textId="77777777" w:rsidTr="00F64F59">
        <w:trPr>
          <w:trHeight w:val="4071"/>
        </w:trPr>
        <w:tc>
          <w:tcPr>
            <w:tcW w:w="1271" w:type="dxa"/>
          </w:tcPr>
          <w:p w14:paraId="51A20315" w14:textId="6E0DF39F" w:rsidR="00FF5485" w:rsidRPr="002D52F8" w:rsidRDefault="00EE2FDD" w:rsidP="00B7569C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2D52F8">
              <w:rPr>
                <w:rFonts w:asciiTheme="minorHAnsi" w:hAnsiTheme="minorHAnsi" w:cstheme="minorHAnsi"/>
              </w:rPr>
              <w:lastRenderedPageBreak/>
              <w:t>1</w:t>
            </w:r>
            <w:r w:rsidR="006E3DBA" w:rsidRPr="002D52F8">
              <w:rPr>
                <w:rFonts w:asciiTheme="minorHAnsi" w:hAnsiTheme="minorHAnsi" w:cstheme="minorHAnsi"/>
              </w:rPr>
              <w:t>79</w:t>
            </w:r>
            <w:r w:rsidR="00FF5485" w:rsidRPr="002D52F8">
              <w:rPr>
                <w:rFonts w:asciiTheme="minorHAnsi" w:hAnsiTheme="minorHAnsi" w:cstheme="minorHAnsi"/>
              </w:rPr>
              <w:t>/21TC</w:t>
            </w:r>
          </w:p>
        </w:tc>
        <w:tc>
          <w:tcPr>
            <w:tcW w:w="9214" w:type="dxa"/>
          </w:tcPr>
          <w:p w14:paraId="21E790DB" w14:textId="77777777" w:rsidR="00FF5485" w:rsidRPr="002D52F8" w:rsidRDefault="00FF5485" w:rsidP="00FF5485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  <w:t>Financial matters.</w:t>
            </w:r>
          </w:p>
          <w:p w14:paraId="21A893AA" w14:textId="3E6B449A" w:rsidR="00144B6E" w:rsidRPr="002D52F8" w:rsidRDefault="0023597E" w:rsidP="00144B6E">
            <w:pPr>
              <w:pStyle w:val="ListParagraph"/>
              <w:numPr>
                <w:ilvl w:val="0"/>
                <w:numId w:val="3"/>
              </w:numPr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>RESOLVED</w:t>
            </w:r>
            <w:r w:rsidR="00FF5485" w:rsidRPr="002D52F8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 xml:space="preserve">: That the </w:t>
            </w:r>
            <w:r w:rsidR="0085377D" w:rsidRPr="002D52F8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>Town</w:t>
            </w:r>
            <w:r w:rsidR="00FF5485" w:rsidRPr="002D52F8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 xml:space="preserve"> Council received and ratified the payments and receipts for the </w:t>
            </w:r>
            <w:r w:rsidR="0085377D" w:rsidRPr="002D52F8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>Town</w:t>
            </w:r>
            <w:r w:rsidR="00FF5485" w:rsidRPr="002D52F8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 xml:space="preserve"> Council</w:t>
            </w:r>
            <w:r w:rsidR="000D5091" w:rsidRPr="002D52F8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 xml:space="preserve"> up to the 31</w:t>
            </w:r>
            <w:r w:rsidR="000D5091" w:rsidRPr="002D52F8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vertAlign w:val="superscript"/>
                <w:lang w:val="en-GB" w:eastAsia="en-US"/>
              </w:rPr>
              <w:t>st</w:t>
            </w:r>
            <w:r w:rsidR="000D5091" w:rsidRPr="002D52F8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 xml:space="preserve"> of March 2022</w:t>
            </w:r>
            <w:r w:rsidR="00FF5485" w:rsidRPr="002D52F8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>.</w:t>
            </w:r>
            <w:r w:rsidR="00357A32" w:rsidRPr="002D52F8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 xml:space="preserve"> </w:t>
            </w:r>
            <w:r w:rsidR="00F174BF" w:rsidRPr="002D52F8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(Appendix A)</w:t>
            </w:r>
          </w:p>
          <w:p w14:paraId="57187C9F" w14:textId="28285AFA" w:rsidR="007F77D0" w:rsidRPr="002D52F8" w:rsidRDefault="007F77D0" w:rsidP="002C088F">
            <w:pPr>
              <w:pStyle w:val="ListParagraph"/>
              <w:numPr>
                <w:ilvl w:val="0"/>
                <w:numId w:val="3"/>
              </w:numPr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 xml:space="preserve">RESOLVED: That the Town Council received and ratified the payments and receipts for the Market Hall </w:t>
            </w:r>
            <w:r w:rsidR="000D5091" w:rsidRPr="002D52F8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>up to the 31</w:t>
            </w:r>
            <w:r w:rsidR="000D5091" w:rsidRPr="002D52F8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vertAlign w:val="superscript"/>
                <w:lang w:val="en-GB" w:eastAsia="en-US"/>
              </w:rPr>
              <w:t>st</w:t>
            </w:r>
            <w:r w:rsidR="000D5091" w:rsidRPr="002D52F8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 xml:space="preserve"> of March 2022. </w:t>
            </w:r>
            <w:r w:rsidRPr="002D52F8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eastAsia="en-US"/>
              </w:rPr>
              <w:t>(Appendix B)</w:t>
            </w:r>
          </w:p>
          <w:p w14:paraId="72F0D445" w14:textId="5D4B7E14" w:rsidR="007F77D0" w:rsidRPr="002D52F8" w:rsidRDefault="00182C48" w:rsidP="00182C48">
            <w:pPr>
              <w:pStyle w:val="ListParagraph"/>
              <w:numPr>
                <w:ilvl w:val="0"/>
                <w:numId w:val="3"/>
              </w:numPr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</w:pPr>
            <w:r w:rsidRPr="002D52F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The Council received and noted the</w:t>
            </w:r>
            <w:r w:rsidR="003828EC" w:rsidRPr="002D52F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draft year end</w:t>
            </w:r>
            <w:r w:rsidRPr="002D52F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budget report </w:t>
            </w:r>
            <w:r w:rsidRPr="002D52F8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to the </w:t>
            </w:r>
            <w:r w:rsidR="000D5091"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31</w:t>
            </w:r>
            <w:r w:rsidR="000D5091"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vertAlign w:val="superscript"/>
                <w:lang w:val="en-GB" w:eastAsia="en-US"/>
              </w:rPr>
              <w:t>st</w:t>
            </w:r>
            <w:r w:rsidR="000D5091"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 of March 2022</w:t>
            </w:r>
            <w:r w:rsidR="00EB3FFA" w:rsidRPr="002D52F8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 xml:space="preserve"> </w:t>
            </w:r>
            <w:r w:rsidR="00AF7052"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for the Town Council</w:t>
            </w:r>
            <w:r w:rsidRPr="002D52F8">
              <w:rPr>
                <w:rFonts w:asciiTheme="minorHAnsi" w:hAnsiTheme="minorHAnsi" w:cstheme="minorHAnsi"/>
                <w:bCs/>
                <w:spacing w:val="3"/>
                <w:sz w:val="22"/>
                <w:szCs w:val="22"/>
              </w:rPr>
              <w:t>,</w:t>
            </w:r>
            <w:r w:rsidRPr="002D52F8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which </w:t>
            </w:r>
            <w:r w:rsidR="00AF7052" w:rsidRPr="002D52F8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showed</w:t>
            </w:r>
            <w:r w:rsidRPr="002D52F8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a projected healthy outturn due to additional income received </w:t>
            </w:r>
            <w:r w:rsidR="00AF7052" w:rsidRPr="002D52F8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during the year</w:t>
            </w:r>
            <w:r w:rsidRPr="002D52F8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. </w:t>
            </w:r>
          </w:p>
          <w:p w14:paraId="38D388AA" w14:textId="502883AA" w:rsidR="00885AED" w:rsidRPr="002D52F8" w:rsidRDefault="00646E00" w:rsidP="00D51F70">
            <w:pPr>
              <w:pStyle w:val="ListParagraph"/>
              <w:ind w:left="36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D52F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The Clerk sent out a report on the </w:t>
            </w:r>
            <w:r w:rsidR="008A58CE" w:rsidRPr="002D52F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public</w:t>
            </w:r>
            <w:r w:rsidR="00885AED" w:rsidRPr="002D52F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works loan </w:t>
            </w:r>
            <w:r w:rsidRPr="002D52F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boards</w:t>
            </w:r>
            <w:r w:rsidR="00D3786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which showed an outstanding balance of</w:t>
            </w:r>
            <w:r w:rsidRPr="006B24C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B24C5" w:rsidRPr="006B24C5">
              <w:rPr>
                <w:rFonts w:asciiTheme="minorHAnsi" w:hAnsiTheme="minorHAnsi" w:cstheme="minorHAnsi"/>
                <w:sz w:val="22"/>
                <w:szCs w:val="22"/>
              </w:rPr>
              <w:t xml:space="preserve">£71,494 </w:t>
            </w:r>
            <w:r w:rsidRPr="002D52F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and </w:t>
            </w:r>
            <w:r w:rsidR="006B24C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that it </w:t>
            </w:r>
            <w:r w:rsidRPr="002D52F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will be </w:t>
            </w:r>
            <w:r w:rsidR="00CD401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fully </w:t>
            </w:r>
            <w:r w:rsidR="006B24C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paid in the</w:t>
            </w:r>
            <w:r w:rsidRPr="002D52F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20</w:t>
            </w:r>
            <w:r w:rsidR="002B2552" w:rsidRPr="002D52F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25/26</w:t>
            </w:r>
            <w:r w:rsidR="006B24C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financial year</w:t>
            </w:r>
            <w:r w:rsidR="002B2552" w:rsidRPr="002D52F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5D5E4609" w14:textId="69CC6C28" w:rsidR="006B24C5" w:rsidRDefault="006F0DD7" w:rsidP="00D51F70">
            <w:pPr>
              <w:pStyle w:val="ListParagraph"/>
              <w:ind w:left="360"/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The Clerk </w:t>
            </w:r>
            <w:r w:rsidR="00667DC7"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reported </w:t>
            </w:r>
            <w:r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the</w:t>
            </w:r>
            <w:r w:rsidR="006B24C5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 Town Council</w:t>
            </w:r>
            <w:r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 balances </w:t>
            </w:r>
            <w:r w:rsidR="00F17340"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as of the 31</w:t>
            </w:r>
            <w:r w:rsidR="00F17340"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vertAlign w:val="superscript"/>
                <w:lang w:val="en-GB" w:eastAsia="en-US"/>
              </w:rPr>
              <w:t>st</w:t>
            </w:r>
            <w:r w:rsidR="00F17340"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 of March</w:t>
            </w:r>
            <w:r w:rsidR="00F67F50"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 </w:t>
            </w:r>
            <w:r w:rsidR="00F17340"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2022</w:t>
            </w:r>
            <w:r w:rsidR="006B24C5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:</w:t>
            </w:r>
          </w:p>
          <w:p w14:paraId="7E194AF3" w14:textId="77777777" w:rsidR="006B24C5" w:rsidRDefault="00CF2BCD" w:rsidP="00D51F70">
            <w:pPr>
              <w:pStyle w:val="ListParagraph"/>
              <w:ind w:left="360"/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Cambridge Account </w:t>
            </w:r>
            <w:r w:rsidR="00F17340"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£110,091 </w:t>
            </w:r>
          </w:p>
          <w:p w14:paraId="548736C4" w14:textId="35404810" w:rsidR="00FA3233" w:rsidRPr="002D52F8" w:rsidRDefault="00D01F35" w:rsidP="00D51F70">
            <w:pPr>
              <w:pStyle w:val="ListParagraph"/>
              <w:ind w:left="360"/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</w:pPr>
            <w:r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Barclays Current A</w:t>
            </w:r>
            <w:r w:rsidR="00CF2BCD"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ccount </w:t>
            </w:r>
            <w:r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is </w:t>
            </w:r>
            <w:r w:rsidR="00FA3233" w:rsidRPr="00FA3233">
              <w:rPr>
                <w:rFonts w:asciiTheme="minorHAnsi" w:hAnsiTheme="minorHAnsi" w:cstheme="minorHAnsi"/>
                <w:bCs/>
                <w:sz w:val="22"/>
                <w:szCs w:val="22"/>
              </w:rPr>
              <w:t>£122,862.44</w:t>
            </w:r>
          </w:p>
          <w:p w14:paraId="7E088554" w14:textId="463DDC65" w:rsidR="00144B6E" w:rsidRPr="002D52F8" w:rsidRDefault="00144B6E" w:rsidP="00EE2FDD">
            <w:pPr>
              <w:pStyle w:val="ListParagraph"/>
              <w:numPr>
                <w:ilvl w:val="0"/>
                <w:numId w:val="3"/>
              </w:numPr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</w:pPr>
            <w:r w:rsidRPr="002D52F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The Council received and noted the budget report </w:t>
            </w:r>
            <w:r w:rsidRPr="002D52F8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to the </w:t>
            </w:r>
            <w:r w:rsidR="000D5091"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31</w:t>
            </w:r>
            <w:r w:rsidR="000D5091"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vertAlign w:val="superscript"/>
                <w:lang w:val="en-GB" w:eastAsia="en-US"/>
              </w:rPr>
              <w:t>st</w:t>
            </w:r>
            <w:r w:rsidR="000D5091"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 xml:space="preserve"> of March 2022</w:t>
            </w:r>
            <w:r w:rsidR="000D5091" w:rsidRPr="002D52F8"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  <w:t xml:space="preserve"> </w:t>
            </w:r>
            <w:r w:rsidR="00AF7052" w:rsidRPr="002D52F8">
              <w:rPr>
                <w:rFonts w:asciiTheme="minorHAnsi" w:eastAsia="ヒラギノ角ゴ Pro W3" w:hAnsiTheme="minorHAnsi" w:cstheme="minorHAnsi"/>
                <w:bCs/>
                <w:sz w:val="22"/>
                <w:szCs w:val="22"/>
                <w:lang w:val="en-GB" w:eastAsia="en-US"/>
              </w:rPr>
              <w:t>for the Market Hall</w:t>
            </w:r>
            <w:r w:rsidR="00A94256" w:rsidRPr="002D52F8">
              <w:rPr>
                <w:rFonts w:asciiTheme="minorHAnsi" w:hAnsiTheme="minorHAnsi" w:cstheme="minorHAnsi"/>
                <w:bCs/>
                <w:spacing w:val="3"/>
                <w:sz w:val="22"/>
                <w:szCs w:val="22"/>
              </w:rPr>
              <w:t xml:space="preserve">. The Clerk reported that the Market Hall was </w:t>
            </w:r>
            <w:r w:rsidR="00EE2FDD" w:rsidRPr="002D52F8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show</w:t>
            </w:r>
            <w:r w:rsidR="00E868AC" w:rsidRPr="002D52F8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ing</w:t>
            </w:r>
            <w:r w:rsidR="00AF7052" w:rsidRPr="002D52F8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="00D72DF4" w:rsidRPr="002D52F8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a </w:t>
            </w:r>
            <w:r w:rsidR="00176FBE" w:rsidRPr="002D52F8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projected healthy</w:t>
            </w:r>
            <w:r w:rsidR="00EE2FDD" w:rsidRPr="002D52F8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outturn</w:t>
            </w:r>
            <w:r w:rsidR="00AF7052" w:rsidRPr="002D52F8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due to </w:t>
            </w:r>
            <w:r w:rsidR="00E868AC" w:rsidRPr="002D52F8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higher</w:t>
            </w:r>
            <w:r w:rsidR="002D52F8" w:rsidRPr="002D52F8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than</w:t>
            </w:r>
            <w:r w:rsidR="00E868AC" w:rsidRPr="002D52F8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anticipated income from Market Hall</w:t>
            </w:r>
            <w:r w:rsidR="00AF7052" w:rsidRPr="002D52F8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="00E868AC" w:rsidRPr="002D52F8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lettings. </w:t>
            </w:r>
          </w:p>
          <w:p w14:paraId="4F5D2E72" w14:textId="76FA5E81" w:rsidR="00110138" w:rsidRPr="002D52F8" w:rsidRDefault="00110138" w:rsidP="00110138">
            <w:pPr>
              <w:pStyle w:val="ListParagraph"/>
              <w:ind w:left="360"/>
              <w:rPr>
                <w:rFonts w:asciiTheme="minorHAnsi" w:eastAsia="ヒラギノ角ゴ Pro W3" w:hAnsiTheme="minorHAnsi" w:cstheme="minorHAnsi"/>
                <w:b/>
                <w:sz w:val="22"/>
                <w:szCs w:val="22"/>
                <w:lang w:val="en-GB" w:eastAsia="en-US"/>
              </w:rPr>
            </w:pPr>
          </w:p>
        </w:tc>
      </w:tr>
      <w:tr w:rsidR="005A1837" w:rsidRPr="002D52F8" w14:paraId="3473EB8B" w14:textId="77777777" w:rsidTr="00223C93">
        <w:tc>
          <w:tcPr>
            <w:tcW w:w="1271" w:type="dxa"/>
          </w:tcPr>
          <w:p w14:paraId="60D8ACD4" w14:textId="7FC1EBEF" w:rsidR="005A1837" w:rsidRPr="002D52F8" w:rsidRDefault="005A1837" w:rsidP="005A1837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2D52F8">
              <w:rPr>
                <w:rFonts w:asciiTheme="minorHAnsi" w:hAnsiTheme="minorHAnsi" w:cstheme="minorHAnsi"/>
                <w:sz w:val="22"/>
                <w:szCs w:val="22"/>
              </w:rPr>
              <w:t>180/21TC</w:t>
            </w:r>
          </w:p>
        </w:tc>
        <w:tc>
          <w:tcPr>
            <w:tcW w:w="9214" w:type="dxa"/>
          </w:tcPr>
          <w:p w14:paraId="6B0A573F" w14:textId="77777777" w:rsidR="005A1837" w:rsidRPr="002D52F8" w:rsidRDefault="005A1837" w:rsidP="005A1837">
            <w:pPr>
              <w:pStyle w:val="TableParagraph"/>
              <w:spacing w:before="0"/>
              <w:rPr>
                <w:rFonts w:asciiTheme="minorHAnsi" w:hAnsiTheme="minorHAnsi" w:cstheme="minorHAnsi"/>
                <w:b/>
                <w:lang w:val="en-GB"/>
              </w:rPr>
            </w:pPr>
            <w:r w:rsidRPr="002D52F8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Pr="002D52F8">
              <w:rPr>
                <w:rFonts w:asciiTheme="minorHAnsi" w:hAnsiTheme="minorHAnsi" w:cstheme="minorHAnsi"/>
                <w:b/>
                <w:lang w:val="en-GB"/>
              </w:rPr>
              <w:t xml:space="preserve">Neighbourhood Plan </w:t>
            </w:r>
          </w:p>
          <w:p w14:paraId="06C209C5" w14:textId="76D72198" w:rsidR="005A1837" w:rsidRPr="002D52F8" w:rsidRDefault="00E246A4" w:rsidP="00E246A4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8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The Counci</w:t>
            </w:r>
            <w:r w:rsidR="00BE1E1B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l </w:t>
            </w:r>
            <w:r w:rsidR="005A1837" w:rsidRPr="002D52F8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consider</w:t>
            </w:r>
            <w:r w:rsidR="00BE1E1B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ed</w:t>
            </w:r>
            <w:r w:rsidR="005A1837" w:rsidRPr="002D52F8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the</w:t>
            </w:r>
            <w:r w:rsidR="00BE1E1B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967C17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feedback from the public and the </w:t>
            </w:r>
            <w:r w:rsidR="00BE1E1B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revised</w:t>
            </w:r>
            <w:r w:rsidR="005A1837" w:rsidRPr="002D52F8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Neighbourhood Plan for submission</w:t>
            </w:r>
          </w:p>
          <w:p w14:paraId="06CD79B7" w14:textId="296CB8CF" w:rsidR="00B66836" w:rsidRPr="002D52F8" w:rsidRDefault="00B66836" w:rsidP="00B6683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8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2D52F8">
              <w:rPr>
                <w:rFonts w:asciiTheme="minorHAnsi" w:hAnsiTheme="minorHAnsi" w:cstheme="minorHAnsi"/>
                <w:b/>
                <w:bCs/>
                <w:spacing w:val="3"/>
                <w:sz w:val="22"/>
                <w:szCs w:val="22"/>
                <w:lang w:val="en-GB"/>
              </w:rPr>
              <w:t>RESOLVED: The Town Council agreed</w:t>
            </w:r>
            <w:r w:rsidR="005875A3" w:rsidRPr="002D52F8">
              <w:rPr>
                <w:rFonts w:asciiTheme="minorHAnsi" w:hAnsiTheme="minorHAnsi" w:cstheme="minorHAnsi"/>
                <w:b/>
                <w:bCs/>
                <w:spacing w:val="3"/>
                <w:sz w:val="22"/>
                <w:szCs w:val="22"/>
                <w:lang w:val="en-GB"/>
              </w:rPr>
              <w:t xml:space="preserve"> </w:t>
            </w:r>
            <w:r w:rsidR="009066D4" w:rsidRPr="002D52F8">
              <w:rPr>
                <w:rFonts w:asciiTheme="minorHAnsi" w:hAnsiTheme="minorHAnsi" w:cstheme="minorHAnsi"/>
                <w:b/>
                <w:bCs/>
                <w:spacing w:val="3"/>
                <w:sz w:val="22"/>
                <w:szCs w:val="22"/>
                <w:lang w:val="en-GB"/>
              </w:rPr>
              <w:t xml:space="preserve">the </w:t>
            </w:r>
            <w:r w:rsidR="00201801">
              <w:rPr>
                <w:rFonts w:asciiTheme="minorHAnsi" w:hAnsiTheme="minorHAnsi" w:cstheme="minorHAnsi"/>
                <w:b/>
                <w:bCs/>
                <w:spacing w:val="3"/>
                <w:sz w:val="22"/>
                <w:szCs w:val="22"/>
                <w:lang w:val="en-GB"/>
              </w:rPr>
              <w:t xml:space="preserve">revised </w:t>
            </w:r>
            <w:r w:rsidR="009066D4" w:rsidRPr="002D52F8">
              <w:rPr>
                <w:rFonts w:asciiTheme="minorHAnsi" w:hAnsiTheme="minorHAnsi" w:cstheme="minorHAnsi"/>
                <w:b/>
                <w:bCs/>
                <w:spacing w:val="3"/>
                <w:sz w:val="22"/>
                <w:szCs w:val="22"/>
                <w:lang w:val="en-GB"/>
              </w:rPr>
              <w:t xml:space="preserve">Neighbourhood </w:t>
            </w:r>
            <w:r w:rsidR="00201801">
              <w:rPr>
                <w:rFonts w:asciiTheme="minorHAnsi" w:hAnsiTheme="minorHAnsi" w:cstheme="minorHAnsi"/>
                <w:b/>
                <w:bCs/>
                <w:spacing w:val="3"/>
                <w:sz w:val="22"/>
                <w:szCs w:val="22"/>
                <w:lang w:val="en-GB"/>
              </w:rPr>
              <w:t xml:space="preserve">Plan </w:t>
            </w:r>
            <w:r w:rsidR="009066D4" w:rsidRPr="002D52F8">
              <w:rPr>
                <w:rFonts w:asciiTheme="minorHAnsi" w:hAnsiTheme="minorHAnsi" w:cstheme="minorHAnsi"/>
                <w:b/>
                <w:bCs/>
                <w:spacing w:val="3"/>
                <w:sz w:val="22"/>
                <w:szCs w:val="22"/>
                <w:lang w:val="en-GB"/>
              </w:rPr>
              <w:t xml:space="preserve">Draft for submission to East Suffolk Council </w:t>
            </w:r>
          </w:p>
          <w:p w14:paraId="5CFD8409" w14:textId="77777777" w:rsidR="005A1837" w:rsidRPr="002D52F8" w:rsidRDefault="005A1837" w:rsidP="005A1837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8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2D52F8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To consider the Consultation Statement</w:t>
            </w:r>
          </w:p>
          <w:p w14:paraId="26E9D1F5" w14:textId="7FDB1B94" w:rsidR="00B66836" w:rsidRPr="002D52F8" w:rsidRDefault="00B66836" w:rsidP="00B6683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8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2D52F8">
              <w:rPr>
                <w:rFonts w:asciiTheme="minorHAnsi" w:hAnsiTheme="minorHAnsi" w:cstheme="minorHAnsi"/>
                <w:b/>
                <w:bCs/>
                <w:spacing w:val="3"/>
                <w:sz w:val="22"/>
                <w:szCs w:val="22"/>
                <w:lang w:val="en-GB"/>
              </w:rPr>
              <w:t>RESOLVED: The Town Council agreed</w:t>
            </w:r>
            <w:r w:rsidR="009066D4" w:rsidRPr="002D52F8">
              <w:rPr>
                <w:rFonts w:asciiTheme="minorHAnsi" w:hAnsiTheme="minorHAnsi" w:cstheme="minorHAnsi"/>
                <w:b/>
                <w:bCs/>
                <w:spacing w:val="3"/>
                <w:sz w:val="22"/>
                <w:szCs w:val="22"/>
                <w:lang w:val="en-GB"/>
              </w:rPr>
              <w:t xml:space="preserve"> the Consultation Statement </w:t>
            </w:r>
          </w:p>
          <w:p w14:paraId="04BF3353" w14:textId="77777777" w:rsidR="005A1837" w:rsidRPr="002D52F8" w:rsidRDefault="005A1837" w:rsidP="005A1837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8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2D52F8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To consider the Basic Conditions Statement</w:t>
            </w:r>
          </w:p>
          <w:p w14:paraId="61717EDD" w14:textId="541577C7" w:rsidR="00B66836" w:rsidRPr="002D52F8" w:rsidRDefault="00B66836" w:rsidP="00B6683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8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2D52F8">
              <w:rPr>
                <w:rFonts w:asciiTheme="minorHAnsi" w:hAnsiTheme="minorHAnsi" w:cstheme="minorHAnsi"/>
                <w:b/>
                <w:bCs/>
                <w:spacing w:val="3"/>
                <w:sz w:val="22"/>
                <w:szCs w:val="22"/>
                <w:lang w:val="en-GB"/>
              </w:rPr>
              <w:t>RESOLVED: The Town Council agreed</w:t>
            </w:r>
            <w:r w:rsidR="009066D4" w:rsidRPr="002D52F8">
              <w:rPr>
                <w:rFonts w:asciiTheme="minorHAnsi" w:hAnsiTheme="minorHAnsi" w:cstheme="minorHAnsi"/>
                <w:b/>
                <w:bCs/>
                <w:spacing w:val="3"/>
                <w:sz w:val="22"/>
                <w:szCs w:val="22"/>
                <w:lang w:val="en-GB"/>
              </w:rPr>
              <w:t xml:space="preserve"> the Basic Condition Statement </w:t>
            </w:r>
          </w:p>
          <w:p w14:paraId="2576A7AC" w14:textId="7065B2D2" w:rsidR="00492D04" w:rsidRPr="006B24C5" w:rsidRDefault="00E569CF" w:rsidP="00492D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24C5">
              <w:rPr>
                <w:rFonts w:asciiTheme="minorHAnsi" w:hAnsiTheme="minorHAnsi" w:cstheme="minorHAnsi"/>
                <w:bCs/>
                <w:sz w:val="22"/>
                <w:szCs w:val="22"/>
              </w:rPr>
              <w:t>The Chair p</w:t>
            </w:r>
            <w:r w:rsidR="00FA290A" w:rsidRPr="006B24C5">
              <w:rPr>
                <w:rFonts w:asciiTheme="minorHAnsi" w:hAnsiTheme="minorHAnsi" w:cstheme="minorHAnsi"/>
                <w:bCs/>
                <w:sz w:val="22"/>
                <w:szCs w:val="22"/>
              </w:rPr>
              <w:t>aid tribute to the members of the steering group</w:t>
            </w:r>
            <w:r w:rsidRPr="006B24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</w:t>
            </w:r>
            <w:r w:rsidR="00492D04" w:rsidRPr="006B24C5">
              <w:rPr>
                <w:rFonts w:asciiTheme="minorHAnsi" w:hAnsiTheme="minorHAnsi" w:cstheme="minorHAnsi"/>
                <w:bCs/>
                <w:sz w:val="22"/>
                <w:szCs w:val="22"/>
              </w:rPr>
              <w:t>thanked them for their contribution.</w:t>
            </w:r>
          </w:p>
          <w:p w14:paraId="736B24BE" w14:textId="69FF4E67" w:rsidR="0047049E" w:rsidRPr="002D52F8" w:rsidRDefault="00AD149E" w:rsidP="00492D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Councillor</w:t>
            </w:r>
            <w:r w:rsidR="00492D04" w:rsidRPr="00492D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Eastman reported that she had met with the</w:t>
            </w:r>
            <w:r w:rsidR="00492D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92D04" w:rsidRPr="00492D04">
              <w:rPr>
                <w:rFonts w:asciiTheme="minorHAnsi" w:hAnsiTheme="minorHAnsi" w:cstheme="minorHAnsi"/>
                <w:bCs/>
                <w:sz w:val="22"/>
                <w:szCs w:val="22"/>
              </w:rPr>
              <w:t>East Suffolk Council</w:t>
            </w:r>
            <w:r w:rsidR="0047049E" w:rsidRPr="00492D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</w:t>
            </w:r>
            <w:r w:rsidR="00492D04" w:rsidRPr="00492D04">
              <w:rPr>
                <w:rFonts w:asciiTheme="minorHAnsi" w:hAnsiTheme="minorHAnsi" w:cstheme="minorHAnsi"/>
                <w:bCs/>
                <w:sz w:val="22"/>
                <w:szCs w:val="22"/>
              </w:rPr>
              <w:t>G</w:t>
            </w:r>
            <w:r w:rsidR="0047049E" w:rsidRPr="00492D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reater Anglia to </w:t>
            </w:r>
            <w:r w:rsidR="00601C4D" w:rsidRPr="00492D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discuss </w:t>
            </w:r>
            <w:r w:rsidR="006B24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ideas for </w:t>
            </w:r>
            <w:r w:rsidR="00601C4D" w:rsidRPr="00492D04">
              <w:rPr>
                <w:rFonts w:asciiTheme="minorHAnsi" w:hAnsiTheme="minorHAnsi" w:cstheme="minorHAnsi"/>
                <w:bCs/>
                <w:sz w:val="22"/>
                <w:szCs w:val="22"/>
              </w:rPr>
              <w:t>the merging the</w:t>
            </w:r>
            <w:r w:rsidR="006B24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two</w:t>
            </w:r>
            <w:r w:rsidR="00601C4D" w:rsidRPr="00492D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carparks.</w:t>
            </w:r>
            <w:r w:rsidR="00713ADC" w:rsidRPr="002D52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B66836" w:rsidRPr="002D52F8" w14:paraId="7622AAF5" w14:textId="77777777" w:rsidTr="00223C93">
        <w:tc>
          <w:tcPr>
            <w:tcW w:w="1271" w:type="dxa"/>
          </w:tcPr>
          <w:p w14:paraId="5E1FF475" w14:textId="209DC4F0" w:rsidR="00B66836" w:rsidRPr="002D52F8" w:rsidRDefault="00B66836" w:rsidP="00B66836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 w:rsidRPr="002D52F8">
              <w:rPr>
                <w:rFonts w:asciiTheme="minorHAnsi" w:hAnsiTheme="minorHAnsi" w:cstheme="minorHAnsi"/>
              </w:rPr>
              <w:t>18</w:t>
            </w:r>
            <w:r w:rsidR="002B3D30" w:rsidRPr="002D52F8">
              <w:rPr>
                <w:rFonts w:asciiTheme="minorHAnsi" w:hAnsiTheme="minorHAnsi" w:cstheme="minorHAnsi"/>
              </w:rPr>
              <w:t>1</w:t>
            </w:r>
            <w:r w:rsidRPr="002D52F8">
              <w:rPr>
                <w:rFonts w:asciiTheme="minorHAnsi" w:hAnsiTheme="minorHAnsi" w:cstheme="minorHAnsi"/>
              </w:rPr>
              <w:t>/21TC</w:t>
            </w:r>
          </w:p>
        </w:tc>
        <w:tc>
          <w:tcPr>
            <w:tcW w:w="9214" w:type="dxa"/>
          </w:tcPr>
          <w:p w14:paraId="4FD6369C" w14:textId="0DD11411" w:rsidR="00B66836" w:rsidRPr="002D52F8" w:rsidRDefault="00B66836" w:rsidP="00B66836">
            <w:pPr>
              <w:spacing w:after="0" w:line="240" w:lineRule="auto"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  <w:r w:rsidRPr="002D52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Induction and Training Policy for </w:t>
            </w:r>
            <w:r w:rsidR="00AD14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Councillors</w:t>
            </w:r>
            <w:r w:rsidRPr="002D52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r w:rsidRPr="002D52F8">
              <w:rPr>
                <w:rFonts w:asciiTheme="minorHAnsi" w:hAnsiTheme="minorHAnsi" w:cstheme="minorHAnsi"/>
                <w:sz w:val="22"/>
                <w:szCs w:val="22"/>
              </w:rPr>
              <w:t xml:space="preserve">To consider the draft induction and training policy for </w:t>
            </w:r>
            <w:r w:rsidR="00AD149E">
              <w:rPr>
                <w:rFonts w:asciiTheme="minorHAnsi" w:hAnsiTheme="minorHAnsi" w:cstheme="minorHAnsi"/>
                <w:sz w:val="22"/>
                <w:szCs w:val="22"/>
              </w:rPr>
              <w:t>Councillors</w:t>
            </w:r>
            <w:r w:rsidRPr="002D52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52F8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(Appendix 9).</w:t>
            </w:r>
          </w:p>
          <w:p w14:paraId="785A789F" w14:textId="525881F6" w:rsidR="00407F58" w:rsidRDefault="00B66836" w:rsidP="00B66836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</w:pPr>
            <w:r w:rsidRPr="002D52F8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 xml:space="preserve">RESOLVED: The Town Council agreed </w:t>
            </w:r>
            <w:r w:rsidR="00BA61D5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 xml:space="preserve">to adopt the induction and training policy for </w:t>
            </w:r>
            <w:r w:rsidR="00AD149E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>Councillors</w:t>
            </w:r>
            <w:r w:rsidR="00BA61D5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>.</w:t>
            </w:r>
          </w:p>
          <w:p w14:paraId="0AF218DB" w14:textId="36BFD4FB" w:rsidR="00B66836" w:rsidRPr="002D52F8" w:rsidRDefault="00BA61D5" w:rsidP="00B66836">
            <w:pPr>
              <w:pStyle w:val="TableParagraph"/>
              <w:spacing w:befor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 xml:space="preserve"> </w:t>
            </w:r>
            <w:r w:rsidR="00DA27EC" w:rsidRPr="002D52F8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 xml:space="preserve"> </w:t>
            </w:r>
          </w:p>
        </w:tc>
      </w:tr>
      <w:tr w:rsidR="002E5B15" w:rsidRPr="002D52F8" w14:paraId="0FCD0D9B" w14:textId="77777777" w:rsidTr="00223C93">
        <w:tc>
          <w:tcPr>
            <w:tcW w:w="1271" w:type="dxa"/>
          </w:tcPr>
          <w:p w14:paraId="232C02D6" w14:textId="0A4367A9" w:rsidR="002E5B15" w:rsidRPr="002D52F8" w:rsidRDefault="002E5B15" w:rsidP="002E5B15">
            <w:pPr>
              <w:pStyle w:val="TableParagraph"/>
              <w:spacing w:before="0" w:line="244" w:lineRule="exact"/>
              <w:ind w:right="106"/>
              <w:rPr>
                <w:rFonts w:asciiTheme="minorHAnsi" w:hAnsiTheme="minorHAnsi" w:cstheme="minorHAnsi"/>
                <w:lang w:val="en-GB"/>
              </w:rPr>
            </w:pPr>
            <w:r w:rsidRPr="002D52F8">
              <w:rPr>
                <w:rFonts w:asciiTheme="minorHAnsi" w:hAnsiTheme="minorHAnsi" w:cstheme="minorHAnsi"/>
              </w:rPr>
              <w:t>182/21TC</w:t>
            </w:r>
          </w:p>
        </w:tc>
        <w:tc>
          <w:tcPr>
            <w:tcW w:w="9214" w:type="dxa"/>
          </w:tcPr>
          <w:p w14:paraId="490778A4" w14:textId="77777777" w:rsidR="002E5B15" w:rsidRPr="002D52F8" w:rsidRDefault="002E5B15" w:rsidP="002E5B15">
            <w:pPr>
              <w:pStyle w:val="TableParagraph"/>
              <w:spacing w:before="0"/>
              <w:rPr>
                <w:rFonts w:asciiTheme="minorHAnsi" w:hAnsiTheme="minorHAnsi" w:cstheme="minorHAnsi"/>
                <w:lang w:val="en-GB"/>
              </w:rPr>
            </w:pPr>
            <w:r w:rsidRPr="002D52F8">
              <w:rPr>
                <w:rFonts w:asciiTheme="minorHAnsi" w:hAnsiTheme="minorHAnsi" w:cstheme="minorHAnsi"/>
                <w:b/>
                <w:lang w:val="en-GB"/>
              </w:rPr>
              <w:t>Meeting Schedule</w:t>
            </w:r>
            <w:r w:rsidRPr="002D52F8">
              <w:rPr>
                <w:rFonts w:asciiTheme="minorHAnsi" w:hAnsiTheme="minorHAnsi" w:cstheme="minorHAnsi"/>
                <w:bCs/>
                <w:lang w:val="en-GB"/>
              </w:rPr>
              <w:t xml:space="preserve"> - To Agree Meeting schedule for 2022-2023</w:t>
            </w:r>
            <w:r w:rsidRPr="002D52F8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2D52F8">
              <w:rPr>
                <w:rFonts w:asciiTheme="minorHAnsi" w:hAnsiTheme="minorHAnsi" w:cstheme="minorHAnsi"/>
                <w:spacing w:val="3"/>
                <w:lang w:val="en-GB"/>
              </w:rPr>
              <w:t>(Appendix 10)</w:t>
            </w:r>
          </w:p>
          <w:p w14:paraId="7A6C43E4" w14:textId="77777777" w:rsidR="002E5B15" w:rsidRDefault="00BA61D5" w:rsidP="00BA61D5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</w:pPr>
            <w:r w:rsidRPr="002D52F8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 xml:space="preserve">RESOLVED: The Town Council agreed </w:t>
            </w:r>
            <w:r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 xml:space="preserve">to adopt the </w:t>
            </w:r>
            <w:r w:rsidRPr="00BA61D5">
              <w:rPr>
                <w:rFonts w:asciiTheme="minorHAnsi" w:hAnsiTheme="minorHAnsi" w:cstheme="minorHAnsi"/>
                <w:b/>
                <w:lang w:val="en-GB"/>
              </w:rPr>
              <w:t>Meeting schedule for 2022-2023</w:t>
            </w:r>
            <w:r w:rsidRPr="00BA61D5">
              <w:rPr>
                <w:rFonts w:asciiTheme="minorHAnsi" w:hAnsiTheme="minorHAnsi" w:cstheme="minorHAnsi"/>
                <w:b/>
                <w:spacing w:val="3"/>
                <w:lang w:val="en-GB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 xml:space="preserve"> </w:t>
            </w:r>
            <w:r w:rsidRPr="002D52F8">
              <w:rPr>
                <w:rFonts w:asciiTheme="minorHAnsi" w:hAnsiTheme="minorHAnsi" w:cstheme="minorHAnsi"/>
                <w:b/>
                <w:bCs/>
                <w:spacing w:val="3"/>
                <w:lang w:val="en-GB"/>
              </w:rPr>
              <w:t xml:space="preserve"> </w:t>
            </w:r>
          </w:p>
          <w:p w14:paraId="14481E96" w14:textId="77777777" w:rsidR="006B24C5" w:rsidRDefault="006B24C5" w:rsidP="00BA61D5">
            <w:pPr>
              <w:pStyle w:val="TableParagraph"/>
              <w:spacing w:before="0"/>
              <w:rPr>
                <w:rFonts w:asciiTheme="minorHAnsi" w:hAnsiTheme="minorHAnsi" w:cstheme="minorHAnsi"/>
                <w:spacing w:val="3"/>
                <w:lang w:val="en-GB"/>
              </w:rPr>
            </w:pPr>
          </w:p>
          <w:p w14:paraId="549685F8" w14:textId="026FC0E7" w:rsidR="00BA61D5" w:rsidRDefault="00BA61D5" w:rsidP="00BA61D5">
            <w:pPr>
              <w:pStyle w:val="TableParagraph"/>
              <w:spacing w:before="0"/>
              <w:rPr>
                <w:rFonts w:asciiTheme="minorHAnsi" w:hAnsiTheme="minorHAnsi" w:cstheme="minorHAnsi"/>
                <w:spacing w:val="3"/>
                <w:lang w:val="en-GB"/>
              </w:rPr>
            </w:pPr>
            <w:r w:rsidRPr="00BA61D5">
              <w:rPr>
                <w:rFonts w:asciiTheme="minorHAnsi" w:hAnsiTheme="minorHAnsi" w:cstheme="minorHAnsi"/>
                <w:spacing w:val="3"/>
                <w:lang w:val="en-GB"/>
              </w:rPr>
              <w:t xml:space="preserve">The </w:t>
            </w:r>
            <w:r w:rsidR="007A7591">
              <w:rPr>
                <w:rFonts w:asciiTheme="minorHAnsi" w:hAnsiTheme="minorHAnsi" w:cstheme="minorHAnsi"/>
                <w:spacing w:val="3"/>
                <w:lang w:val="en-GB"/>
              </w:rPr>
              <w:t>Council agreed to hold the Annual Town Meeting on Friday the 27</w:t>
            </w:r>
            <w:r w:rsidR="007A7591" w:rsidRPr="007A7591">
              <w:rPr>
                <w:rFonts w:asciiTheme="minorHAnsi" w:hAnsiTheme="minorHAnsi" w:cstheme="minorHAnsi"/>
                <w:spacing w:val="3"/>
                <w:vertAlign w:val="superscript"/>
                <w:lang w:val="en-GB"/>
              </w:rPr>
              <w:t>th</w:t>
            </w:r>
            <w:r w:rsidR="007A7591">
              <w:rPr>
                <w:rFonts w:asciiTheme="minorHAnsi" w:hAnsiTheme="minorHAnsi" w:cstheme="minorHAnsi"/>
                <w:spacing w:val="3"/>
                <w:lang w:val="en-GB"/>
              </w:rPr>
              <w:t xml:space="preserve"> of May</w:t>
            </w:r>
            <w:r w:rsidR="00CD76E9">
              <w:rPr>
                <w:rFonts w:asciiTheme="minorHAnsi" w:hAnsiTheme="minorHAnsi" w:cstheme="minorHAnsi"/>
                <w:spacing w:val="3"/>
                <w:lang w:val="en-GB"/>
              </w:rPr>
              <w:t>.</w:t>
            </w:r>
          </w:p>
          <w:p w14:paraId="6A759133" w14:textId="1E378FDB" w:rsidR="00CD76E9" w:rsidRPr="00BA61D5" w:rsidRDefault="00CD76E9" w:rsidP="00BA61D5">
            <w:pPr>
              <w:pStyle w:val="TableParagraph"/>
              <w:spacing w:before="0"/>
              <w:rPr>
                <w:rFonts w:asciiTheme="minorHAnsi" w:eastAsia="ヒラギノ角ゴ Pro W3" w:hAnsiTheme="minorHAnsi" w:cstheme="minorHAnsi"/>
              </w:rPr>
            </w:pPr>
          </w:p>
        </w:tc>
      </w:tr>
      <w:tr w:rsidR="002E5B15" w:rsidRPr="002D52F8" w14:paraId="59C4C4A0" w14:textId="77777777" w:rsidTr="00223C93">
        <w:trPr>
          <w:trHeight w:val="264"/>
        </w:trPr>
        <w:tc>
          <w:tcPr>
            <w:tcW w:w="1271" w:type="dxa"/>
          </w:tcPr>
          <w:p w14:paraId="09750690" w14:textId="16CF99A6" w:rsidR="002E5B15" w:rsidRPr="002D52F8" w:rsidRDefault="002E5B15" w:rsidP="002E5B15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 w:rsidRPr="002D52F8">
              <w:rPr>
                <w:rFonts w:asciiTheme="minorHAnsi" w:hAnsiTheme="minorHAnsi" w:cstheme="minorHAnsi"/>
                <w:lang w:val="en-GB"/>
              </w:rPr>
              <w:t>183/21TC</w:t>
            </w:r>
          </w:p>
        </w:tc>
        <w:tc>
          <w:tcPr>
            <w:tcW w:w="9214" w:type="dxa"/>
          </w:tcPr>
          <w:p w14:paraId="0168E0D6" w14:textId="67F467AD" w:rsidR="002E5B15" w:rsidRPr="002D52F8" w:rsidRDefault="002E5B15" w:rsidP="002E5B15">
            <w:pPr>
              <w:tabs>
                <w:tab w:val="left" w:pos="1296"/>
              </w:tabs>
              <w:spacing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2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Gannon Rooms – </w:t>
            </w:r>
            <w:r w:rsidRPr="002D52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receive </w:t>
            </w:r>
            <w:r w:rsidR="00CD76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</w:t>
            </w:r>
            <w:r w:rsidRPr="002D52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Report and consider the next steps forward </w:t>
            </w:r>
          </w:p>
          <w:p w14:paraId="75128CC9" w14:textId="5C9A4BD1" w:rsidR="00B93F3E" w:rsidRPr="002D52F8" w:rsidRDefault="00B93F3E" w:rsidP="00B93F3E">
            <w:pPr>
              <w:tabs>
                <w:tab w:val="left" w:pos="1296"/>
              </w:tabs>
              <w:spacing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The Council noted that t</w:t>
            </w:r>
            <w:r w:rsidR="00E73450" w:rsidRPr="005B76F4">
              <w:rPr>
                <w:rFonts w:eastAsia="Calibri"/>
                <w:sz w:val="22"/>
                <w:szCs w:val="22"/>
              </w:rPr>
              <w:t xml:space="preserve">he Charity </w:t>
            </w:r>
            <w:r w:rsidR="00CD76E9">
              <w:rPr>
                <w:rFonts w:eastAsia="Calibri"/>
                <w:sz w:val="22"/>
                <w:szCs w:val="22"/>
              </w:rPr>
              <w:t>C</w:t>
            </w:r>
            <w:r w:rsidR="00E73450" w:rsidRPr="005B76F4">
              <w:rPr>
                <w:rFonts w:eastAsia="Calibri"/>
                <w:sz w:val="22"/>
                <w:szCs w:val="22"/>
              </w:rPr>
              <w:t>ommission records have been updated and the Town Council is now the sole Trustee for the Gannon</w:t>
            </w:r>
            <w:r w:rsidR="00201801">
              <w:rPr>
                <w:rFonts w:eastAsia="Calibri"/>
                <w:sz w:val="22"/>
                <w:szCs w:val="22"/>
              </w:rPr>
              <w:t xml:space="preserve"> Institute charity</w:t>
            </w:r>
            <w:r w:rsidR="00E73450" w:rsidRPr="005B76F4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Clerk was</w:t>
            </w:r>
            <w:r w:rsidR="002018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consequence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authorised to remove the three</w:t>
            </w:r>
            <w:r w:rsidRPr="002D52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individual trustees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5487366" w14:textId="674C55DB" w:rsidR="00E73450" w:rsidRPr="005B76F4" w:rsidRDefault="00B93F3E" w:rsidP="005B76F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The Council noted</w:t>
            </w:r>
            <w:r w:rsidR="00E73450" w:rsidRPr="005B76F4">
              <w:rPr>
                <w:rFonts w:eastAsia="Calibri"/>
                <w:sz w:val="22"/>
                <w:szCs w:val="22"/>
              </w:rPr>
              <w:t xml:space="preserve"> that the Clerk has now filed the 2020/21 </w:t>
            </w:r>
            <w:r w:rsidR="00A7767A">
              <w:rPr>
                <w:rFonts w:eastAsia="Calibri"/>
                <w:sz w:val="22"/>
                <w:szCs w:val="22"/>
              </w:rPr>
              <w:t>C</w:t>
            </w:r>
            <w:r w:rsidR="00E73450" w:rsidRPr="005B76F4">
              <w:rPr>
                <w:rFonts w:eastAsia="Calibri"/>
                <w:sz w:val="22"/>
                <w:szCs w:val="22"/>
              </w:rPr>
              <w:t xml:space="preserve">harity </w:t>
            </w:r>
            <w:r w:rsidR="00A7767A">
              <w:rPr>
                <w:rFonts w:eastAsia="Calibri"/>
                <w:sz w:val="22"/>
                <w:szCs w:val="22"/>
              </w:rPr>
              <w:t>C</w:t>
            </w:r>
            <w:r w:rsidR="00E73450" w:rsidRPr="005B76F4">
              <w:rPr>
                <w:rFonts w:eastAsia="Calibri"/>
                <w:sz w:val="22"/>
                <w:szCs w:val="22"/>
              </w:rPr>
              <w:t>ommission annual report.</w:t>
            </w:r>
          </w:p>
          <w:p w14:paraId="577FFDD3" w14:textId="32F5C2CA" w:rsidR="00E73450" w:rsidRPr="00C646F2" w:rsidRDefault="005B76F4" w:rsidP="005B76F4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C646F2">
              <w:rPr>
                <w:rFonts w:eastAsia="Calibri"/>
                <w:b/>
                <w:bCs/>
                <w:sz w:val="22"/>
                <w:szCs w:val="22"/>
              </w:rPr>
              <w:t>RESOLVED</w:t>
            </w:r>
            <w:r w:rsidR="00547762" w:rsidRPr="00C646F2">
              <w:rPr>
                <w:rFonts w:eastAsia="Calibri"/>
                <w:b/>
                <w:bCs/>
                <w:sz w:val="22"/>
                <w:szCs w:val="22"/>
              </w:rPr>
              <w:t>:</w:t>
            </w:r>
            <w:r w:rsidRPr="00C646F2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="00B93F3E" w:rsidRPr="00C646F2">
              <w:rPr>
                <w:rFonts w:eastAsia="Calibri"/>
                <w:b/>
                <w:bCs/>
                <w:sz w:val="22"/>
                <w:szCs w:val="22"/>
              </w:rPr>
              <w:t>The Council agreed to</w:t>
            </w:r>
            <w:r w:rsidR="00E73450" w:rsidRPr="00C646F2">
              <w:rPr>
                <w:rFonts w:eastAsia="Calibri"/>
                <w:b/>
                <w:bCs/>
                <w:sz w:val="22"/>
                <w:szCs w:val="22"/>
              </w:rPr>
              <w:t xml:space="preserve"> quarterly meetings of the Gannon Institute Trust. </w:t>
            </w:r>
          </w:p>
          <w:p w14:paraId="22BFC169" w14:textId="5049922F" w:rsidR="009B543C" w:rsidRPr="00C646F2" w:rsidRDefault="00547762" w:rsidP="0054776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C646F2">
              <w:rPr>
                <w:rFonts w:eastAsia="Calibri"/>
                <w:b/>
                <w:bCs/>
                <w:sz w:val="22"/>
                <w:szCs w:val="22"/>
              </w:rPr>
              <w:t xml:space="preserve">RESOLVED: </w:t>
            </w:r>
            <w:r w:rsidR="00E73450" w:rsidRPr="00C646F2">
              <w:rPr>
                <w:rFonts w:eastAsia="Calibri"/>
                <w:b/>
                <w:bCs/>
                <w:sz w:val="22"/>
                <w:szCs w:val="22"/>
              </w:rPr>
              <w:t>T</w:t>
            </w:r>
            <w:r w:rsidR="00630536" w:rsidRPr="00C646F2">
              <w:rPr>
                <w:rFonts w:eastAsia="Calibri"/>
                <w:b/>
                <w:bCs/>
                <w:sz w:val="22"/>
                <w:szCs w:val="22"/>
              </w:rPr>
              <w:t>he Council agreed t</w:t>
            </w:r>
            <w:r w:rsidR="00E73450" w:rsidRPr="00C646F2">
              <w:rPr>
                <w:rFonts w:eastAsia="Calibri"/>
                <w:b/>
                <w:bCs/>
                <w:sz w:val="22"/>
                <w:szCs w:val="22"/>
              </w:rPr>
              <w:t xml:space="preserve">o set up the </w:t>
            </w:r>
            <w:r w:rsidR="00201801">
              <w:rPr>
                <w:rFonts w:eastAsia="Calibri"/>
                <w:b/>
                <w:bCs/>
                <w:sz w:val="22"/>
                <w:szCs w:val="22"/>
              </w:rPr>
              <w:t xml:space="preserve">Institute’s </w:t>
            </w:r>
            <w:r w:rsidR="00E73450" w:rsidRPr="00C646F2">
              <w:rPr>
                <w:rFonts w:eastAsia="Calibri"/>
                <w:b/>
                <w:bCs/>
                <w:sz w:val="22"/>
                <w:szCs w:val="22"/>
              </w:rPr>
              <w:t xml:space="preserve">accounts for 2021/2022 on the Rialtas System at a cost of £350. </w:t>
            </w:r>
          </w:p>
          <w:p w14:paraId="2923C79F" w14:textId="6B622DF2" w:rsidR="00B93F3E" w:rsidRPr="00C646F2" w:rsidRDefault="009B543C" w:rsidP="00B93F3E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C646F2">
              <w:rPr>
                <w:rFonts w:eastAsia="Calibri"/>
                <w:b/>
                <w:bCs/>
                <w:sz w:val="22"/>
                <w:szCs w:val="22"/>
              </w:rPr>
              <w:lastRenderedPageBreak/>
              <w:t xml:space="preserve">RESOLVED: </w:t>
            </w:r>
            <w:r w:rsidR="00630536" w:rsidRPr="00C646F2">
              <w:rPr>
                <w:rFonts w:eastAsia="Calibri"/>
                <w:b/>
                <w:bCs/>
                <w:sz w:val="22"/>
                <w:szCs w:val="22"/>
              </w:rPr>
              <w:t>The Council agreed to a</w:t>
            </w:r>
            <w:r w:rsidR="00E73450" w:rsidRPr="00C646F2">
              <w:rPr>
                <w:rFonts w:eastAsia="Calibri"/>
                <w:b/>
                <w:bCs/>
                <w:sz w:val="22"/>
                <w:szCs w:val="22"/>
              </w:rPr>
              <w:t>dvertise</w:t>
            </w:r>
            <w:r w:rsidRPr="00C646F2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="00E73450" w:rsidRPr="00C646F2">
              <w:rPr>
                <w:rFonts w:eastAsia="Calibri"/>
                <w:b/>
                <w:bCs/>
                <w:sz w:val="22"/>
                <w:szCs w:val="22"/>
              </w:rPr>
              <w:t xml:space="preserve">the North Room </w:t>
            </w:r>
            <w:r w:rsidR="009E61AC">
              <w:rPr>
                <w:rFonts w:eastAsia="Calibri"/>
                <w:b/>
                <w:bCs/>
                <w:sz w:val="22"/>
                <w:szCs w:val="22"/>
              </w:rPr>
              <w:t>to solicit</w:t>
            </w:r>
            <w:r w:rsidR="00EF5408" w:rsidRPr="00C646F2">
              <w:rPr>
                <w:rFonts w:eastAsia="Calibri"/>
                <w:b/>
                <w:bCs/>
                <w:sz w:val="22"/>
                <w:szCs w:val="22"/>
              </w:rPr>
              <w:t xml:space="preserve"> expressions of interest</w:t>
            </w:r>
            <w:r w:rsidR="009E61AC">
              <w:rPr>
                <w:rFonts w:eastAsia="Calibri"/>
                <w:b/>
                <w:bCs/>
                <w:sz w:val="22"/>
                <w:szCs w:val="22"/>
              </w:rPr>
              <w:t>s</w:t>
            </w:r>
            <w:r w:rsidR="00630536" w:rsidRPr="00C646F2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="00C646F2" w:rsidRPr="00C646F2">
              <w:rPr>
                <w:rFonts w:eastAsia="Calibri"/>
                <w:b/>
                <w:bCs/>
                <w:sz w:val="22"/>
                <w:szCs w:val="22"/>
              </w:rPr>
              <w:t>however a</w:t>
            </w:r>
            <w:r w:rsidR="00EF5408" w:rsidRPr="00C646F2">
              <w:rPr>
                <w:rFonts w:eastAsia="Calibri"/>
                <w:b/>
                <w:bCs/>
                <w:sz w:val="22"/>
                <w:szCs w:val="22"/>
              </w:rPr>
              <w:t>ny decisions on the</w:t>
            </w:r>
            <w:r w:rsidR="009E61AC">
              <w:rPr>
                <w:rFonts w:eastAsia="Calibri"/>
                <w:b/>
                <w:bCs/>
                <w:sz w:val="22"/>
                <w:szCs w:val="22"/>
              </w:rPr>
              <w:t xml:space="preserve"> selection of the</w:t>
            </w:r>
            <w:r w:rsidR="00EF5408" w:rsidRPr="00C646F2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="009E61AC">
              <w:rPr>
                <w:rFonts w:eastAsia="Calibri"/>
                <w:b/>
                <w:bCs/>
                <w:sz w:val="22"/>
                <w:szCs w:val="22"/>
              </w:rPr>
              <w:t>t</w:t>
            </w:r>
            <w:r w:rsidR="00EF5408" w:rsidRPr="00C646F2">
              <w:rPr>
                <w:rFonts w:eastAsia="Calibri"/>
                <w:b/>
                <w:bCs/>
                <w:sz w:val="22"/>
                <w:szCs w:val="22"/>
              </w:rPr>
              <w:t xml:space="preserve">enant would have to be </w:t>
            </w:r>
            <w:r w:rsidR="00B93F3E" w:rsidRPr="00C646F2">
              <w:rPr>
                <w:rFonts w:eastAsia="Calibri"/>
                <w:b/>
                <w:bCs/>
                <w:sz w:val="22"/>
                <w:szCs w:val="22"/>
              </w:rPr>
              <w:t>made at a meeting of the Trust</w:t>
            </w:r>
          </w:p>
          <w:p w14:paraId="283259A4" w14:textId="0470385C" w:rsidR="00B93F3E" w:rsidRPr="00C646F2" w:rsidRDefault="00B93F3E" w:rsidP="00B93F3E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C646F2">
              <w:rPr>
                <w:rFonts w:eastAsia="Calibri"/>
                <w:b/>
                <w:bCs/>
                <w:sz w:val="22"/>
                <w:szCs w:val="22"/>
              </w:rPr>
              <w:t xml:space="preserve">RESOLVED: </w:t>
            </w:r>
            <w:r w:rsidR="00C646F2" w:rsidRPr="00C646F2">
              <w:rPr>
                <w:rFonts w:eastAsia="Calibri"/>
                <w:b/>
                <w:bCs/>
                <w:sz w:val="22"/>
                <w:szCs w:val="22"/>
              </w:rPr>
              <w:t xml:space="preserve">The Council agreed to </w:t>
            </w:r>
            <w:r w:rsidRPr="00C646F2">
              <w:rPr>
                <w:rFonts w:eastAsia="Calibri"/>
                <w:b/>
                <w:bCs/>
                <w:sz w:val="22"/>
                <w:szCs w:val="22"/>
              </w:rPr>
              <w:t>seek quotes from architects to draft the specification for improvements and act as project manager for further works in a 3-phase approach</w:t>
            </w:r>
            <w:r w:rsidR="009E61AC">
              <w:rPr>
                <w:rFonts w:eastAsia="Calibri"/>
                <w:b/>
                <w:bCs/>
                <w:sz w:val="22"/>
                <w:szCs w:val="22"/>
              </w:rPr>
              <w:t xml:space="preserve"> in order that the Trust can make an appropriate selection</w:t>
            </w:r>
          </w:p>
          <w:p w14:paraId="2EA5BAED" w14:textId="77777777" w:rsidR="00B93F3E" w:rsidRPr="00D74268" w:rsidRDefault="00B93F3E" w:rsidP="00B93F3E">
            <w:pPr>
              <w:pStyle w:val="ListParagraph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GB"/>
              </w:rPr>
            </w:pPr>
            <w:r w:rsidRPr="00D74268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GB"/>
              </w:rPr>
              <w:t xml:space="preserve">Phase 1 – Heating, basic redecoration, DDA compliant access and essential internal works to re-open the building. e.g., fire detection, alarm, emergency lighting and ring main </w:t>
            </w:r>
          </w:p>
          <w:p w14:paraId="2700E17A" w14:textId="77777777" w:rsidR="00B93F3E" w:rsidRPr="00D74268" w:rsidRDefault="00B93F3E" w:rsidP="00B93F3E">
            <w:pPr>
              <w:pStyle w:val="ListParagraph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GB"/>
              </w:rPr>
            </w:pPr>
            <w:r w:rsidRPr="00D74268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GB"/>
              </w:rPr>
              <w:t xml:space="preserve">Phase 2 – Replacement and reconfiguration of the toilets and reception area. </w:t>
            </w:r>
          </w:p>
          <w:p w14:paraId="3E82F632" w14:textId="265B6931" w:rsidR="0007241C" w:rsidRPr="0007241C" w:rsidRDefault="00B93F3E" w:rsidP="009B543C">
            <w:pPr>
              <w:pStyle w:val="ListParagraph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  <w:r w:rsidRPr="00D74268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GB"/>
              </w:rPr>
              <w:t>Phase 3 – External refurbishment including the cup</w:t>
            </w:r>
            <w:r w:rsidR="00A36DBC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GB"/>
              </w:rPr>
              <w:t>o</w:t>
            </w:r>
            <w:r w:rsidRPr="00D74268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GB"/>
              </w:rPr>
              <w:t>las</w:t>
            </w:r>
            <w:r w:rsidR="0007241C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GB"/>
              </w:rPr>
              <w:t>.</w:t>
            </w:r>
          </w:p>
          <w:p w14:paraId="698977C6" w14:textId="3E28CE66" w:rsidR="00EF5408" w:rsidRPr="00D74268" w:rsidRDefault="00B93F3E" w:rsidP="0007241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44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  <w:r w:rsidRPr="00C646F2">
              <w:rPr>
                <w:rFonts w:ascii="Calibri" w:eastAsia="Calibri" w:hAnsi="Calibri"/>
                <w:b/>
                <w:bCs/>
                <w:sz w:val="22"/>
                <w:szCs w:val="22"/>
                <w:bdr w:val="none" w:sz="0" w:space="0" w:color="auto"/>
                <w:lang w:val="en-GB"/>
              </w:rPr>
              <w:t xml:space="preserve"> </w:t>
            </w:r>
          </w:p>
        </w:tc>
      </w:tr>
      <w:tr w:rsidR="002E5B15" w:rsidRPr="002D52F8" w14:paraId="74856081" w14:textId="77777777" w:rsidTr="00223C93">
        <w:trPr>
          <w:trHeight w:val="264"/>
        </w:trPr>
        <w:tc>
          <w:tcPr>
            <w:tcW w:w="1271" w:type="dxa"/>
          </w:tcPr>
          <w:p w14:paraId="0DBE8409" w14:textId="37628029" w:rsidR="002E5B15" w:rsidRPr="002D52F8" w:rsidRDefault="002E5B15" w:rsidP="002E5B15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 w:rsidRPr="002D52F8">
              <w:rPr>
                <w:rFonts w:asciiTheme="minorHAnsi" w:hAnsiTheme="minorHAnsi" w:cstheme="minorHAnsi"/>
                <w:lang w:val="en-GB"/>
              </w:rPr>
              <w:lastRenderedPageBreak/>
              <w:t>18</w:t>
            </w:r>
            <w:r w:rsidR="008E560F" w:rsidRPr="002D52F8">
              <w:rPr>
                <w:rFonts w:asciiTheme="minorHAnsi" w:hAnsiTheme="minorHAnsi" w:cstheme="minorHAnsi"/>
                <w:lang w:val="en-GB"/>
              </w:rPr>
              <w:t>4</w:t>
            </w:r>
            <w:r w:rsidRPr="002D52F8">
              <w:rPr>
                <w:rFonts w:asciiTheme="minorHAnsi" w:hAnsiTheme="minorHAnsi" w:cstheme="minorHAnsi"/>
                <w:lang w:val="en-GB"/>
              </w:rPr>
              <w:t>/21TC</w:t>
            </w:r>
          </w:p>
        </w:tc>
        <w:tc>
          <w:tcPr>
            <w:tcW w:w="9214" w:type="dxa"/>
          </w:tcPr>
          <w:p w14:paraId="3B8DBE48" w14:textId="2D9AF6E1" w:rsidR="00280C82" w:rsidRPr="002D52F8" w:rsidRDefault="00280C82" w:rsidP="00280C82">
            <w:pPr>
              <w:pStyle w:val="TableParagraph"/>
              <w:spacing w:before="0"/>
              <w:rPr>
                <w:rFonts w:asciiTheme="minorHAnsi" w:hAnsiTheme="minorHAnsi" w:cstheme="minorHAnsi"/>
                <w:b/>
                <w:lang w:val="en-GB"/>
              </w:rPr>
            </w:pPr>
            <w:r w:rsidRPr="002D52F8">
              <w:rPr>
                <w:rFonts w:asciiTheme="minorHAnsi" w:hAnsiTheme="minorHAnsi" w:cstheme="minorHAnsi"/>
                <w:b/>
                <w:lang w:val="en-GB"/>
              </w:rPr>
              <w:t xml:space="preserve">Environment </w:t>
            </w:r>
            <w:r w:rsidR="00C40954">
              <w:rPr>
                <w:rFonts w:asciiTheme="minorHAnsi" w:hAnsiTheme="minorHAnsi" w:cstheme="minorHAnsi"/>
                <w:b/>
                <w:lang w:val="en-GB"/>
              </w:rPr>
              <w:t>a</w:t>
            </w:r>
            <w:r w:rsidRPr="002D52F8">
              <w:rPr>
                <w:rFonts w:asciiTheme="minorHAnsi" w:hAnsiTheme="minorHAnsi" w:cstheme="minorHAnsi"/>
                <w:b/>
                <w:lang w:val="en-GB"/>
              </w:rPr>
              <w:t>nd Climate Change</w:t>
            </w:r>
          </w:p>
          <w:p w14:paraId="3F6322EB" w14:textId="3F583446" w:rsidR="00A9217F" w:rsidRPr="00691DDB" w:rsidRDefault="00AD149E" w:rsidP="00C10823">
            <w:pPr>
              <w:pStyle w:val="TableParagraph"/>
              <w:numPr>
                <w:ilvl w:val="0"/>
                <w:numId w:val="42"/>
              </w:numPr>
              <w:spacing w:before="0"/>
              <w:ind w:left="459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Councillor</w:t>
            </w:r>
            <w:r w:rsidR="00C61A01" w:rsidRPr="00D26F8A">
              <w:rPr>
                <w:rFonts w:asciiTheme="minorHAnsi" w:hAnsiTheme="minorHAnsi" w:cstheme="minorHAnsi"/>
                <w:bCs/>
                <w:lang w:val="en-GB"/>
              </w:rPr>
              <w:t xml:space="preserve"> Hiley presented the </w:t>
            </w:r>
            <w:r w:rsidR="00914F60" w:rsidRPr="00D26F8A">
              <w:rPr>
                <w:rFonts w:asciiTheme="minorHAnsi" w:hAnsiTheme="minorHAnsi" w:cstheme="minorHAnsi"/>
                <w:bCs/>
                <w:lang w:val="en-GB"/>
              </w:rPr>
              <w:t>updated Environment and Climate Change Action Plan</w:t>
            </w:r>
            <w:r w:rsidR="002E43B5" w:rsidRPr="00D26F8A">
              <w:rPr>
                <w:rFonts w:asciiTheme="minorHAnsi" w:hAnsiTheme="minorHAnsi" w:cstheme="minorHAnsi"/>
                <w:bCs/>
                <w:lang w:val="en-GB"/>
              </w:rPr>
              <w:t xml:space="preserve">. </w:t>
            </w:r>
            <w:r w:rsidR="009E61AC">
              <w:rPr>
                <w:rFonts w:asciiTheme="minorHAnsi" w:hAnsiTheme="minorHAnsi" w:cstheme="minorHAnsi"/>
                <w:bCs/>
                <w:lang w:val="en-GB"/>
              </w:rPr>
              <w:t xml:space="preserve">The </w:t>
            </w:r>
            <w:r w:rsidR="00D26F8A">
              <w:rPr>
                <w:rFonts w:asciiTheme="minorHAnsi" w:hAnsiTheme="minorHAnsi" w:cstheme="minorHAnsi"/>
                <w:bCs/>
                <w:lang w:val="en-GB"/>
              </w:rPr>
              <w:t xml:space="preserve">Council agreed that the </w:t>
            </w:r>
            <w:r w:rsidR="00691DDB" w:rsidRPr="00691DDB">
              <w:rPr>
                <w:rFonts w:asciiTheme="minorHAnsi" w:hAnsiTheme="minorHAnsi" w:cstheme="minorHAnsi"/>
                <w:bCs/>
                <w:lang w:val="en-GB"/>
              </w:rPr>
              <w:t>Environment and Climate Change Working Group</w:t>
            </w:r>
            <w:r w:rsidR="00691DDB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691DDB" w:rsidRPr="00691DDB">
              <w:rPr>
                <w:rFonts w:asciiTheme="minorHAnsi" w:hAnsiTheme="minorHAnsi" w:cstheme="minorHAnsi"/>
                <w:bCs/>
                <w:lang w:val="en-GB"/>
              </w:rPr>
              <w:t>would continue</w:t>
            </w:r>
            <w:r w:rsidR="00691DDB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C10823">
              <w:rPr>
                <w:rFonts w:asciiTheme="minorHAnsi" w:hAnsiTheme="minorHAnsi" w:cstheme="minorHAnsi"/>
                <w:bCs/>
                <w:lang w:val="en-GB"/>
              </w:rPr>
              <w:t>m</w:t>
            </w:r>
            <w:r w:rsidR="00691DDB" w:rsidRPr="002D52F8">
              <w:rPr>
                <w:rFonts w:asciiTheme="minorHAnsi" w:hAnsiTheme="minorHAnsi" w:cstheme="minorHAnsi"/>
                <w:bCs/>
                <w:lang w:val="en-GB"/>
              </w:rPr>
              <w:t>onitoring</w:t>
            </w:r>
            <w:r w:rsidR="00691DDB">
              <w:rPr>
                <w:rFonts w:asciiTheme="minorHAnsi" w:hAnsiTheme="minorHAnsi" w:cstheme="minorHAnsi"/>
                <w:bCs/>
                <w:lang w:val="en-GB"/>
              </w:rPr>
              <w:t xml:space="preserve"> the plan</w:t>
            </w:r>
            <w:r w:rsidR="004B3E68" w:rsidRPr="002D52F8">
              <w:rPr>
                <w:rFonts w:asciiTheme="minorHAnsi" w:hAnsiTheme="minorHAnsi" w:cstheme="minorHAnsi"/>
                <w:bCs/>
                <w:lang w:val="en-GB"/>
              </w:rPr>
              <w:t xml:space="preserve"> and initiat</w:t>
            </w:r>
            <w:r w:rsidR="009E61AC">
              <w:rPr>
                <w:rFonts w:asciiTheme="minorHAnsi" w:hAnsiTheme="minorHAnsi" w:cstheme="minorHAnsi"/>
                <w:bCs/>
                <w:lang w:val="en-GB"/>
              </w:rPr>
              <w:t>ing</w:t>
            </w:r>
            <w:r w:rsidR="00691DDB">
              <w:rPr>
                <w:rFonts w:asciiTheme="minorHAnsi" w:hAnsiTheme="minorHAnsi" w:cstheme="minorHAnsi"/>
                <w:bCs/>
                <w:lang w:val="en-GB"/>
              </w:rPr>
              <w:t xml:space="preserve"> projects.</w:t>
            </w:r>
            <w:r w:rsidR="00C10823">
              <w:rPr>
                <w:rFonts w:asciiTheme="minorHAnsi" w:hAnsiTheme="minorHAnsi" w:cstheme="minorHAnsi"/>
                <w:bCs/>
                <w:lang w:val="en-GB"/>
              </w:rPr>
              <w:t xml:space="preserve">  </w:t>
            </w:r>
          </w:p>
          <w:p w14:paraId="677C585A" w14:textId="1D91E0B6" w:rsidR="002E3070" w:rsidRPr="00C61A01" w:rsidRDefault="002E3070" w:rsidP="00C10823">
            <w:pPr>
              <w:pStyle w:val="TableParagraph"/>
              <w:spacing w:before="0"/>
              <w:rPr>
                <w:rFonts w:asciiTheme="minorHAnsi" w:hAnsiTheme="minorHAnsi" w:cstheme="minorHAnsi"/>
                <w:b/>
                <w:lang w:val="en-GB"/>
              </w:rPr>
            </w:pPr>
            <w:r w:rsidRPr="00C61A01">
              <w:rPr>
                <w:rFonts w:asciiTheme="minorHAnsi" w:hAnsiTheme="minorHAnsi" w:cstheme="minorHAnsi"/>
                <w:b/>
                <w:lang w:val="en-GB"/>
              </w:rPr>
              <w:t xml:space="preserve">RESOLVED: The Council agreed the </w:t>
            </w:r>
            <w:r w:rsidR="00C61A01" w:rsidRPr="00C61A01">
              <w:rPr>
                <w:rFonts w:asciiTheme="minorHAnsi" w:hAnsiTheme="minorHAnsi" w:cstheme="minorHAnsi"/>
                <w:b/>
                <w:lang w:val="en-GB"/>
              </w:rPr>
              <w:t>updated Environment and Climate Change Action Plan</w:t>
            </w:r>
            <w:r w:rsidR="002E43B5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</w:p>
          <w:p w14:paraId="6D1EF3A2" w14:textId="5C99FC30" w:rsidR="00C10823" w:rsidRPr="00C10823" w:rsidRDefault="00AD149E" w:rsidP="00C10823">
            <w:pPr>
              <w:pStyle w:val="TableParagraph"/>
              <w:numPr>
                <w:ilvl w:val="0"/>
                <w:numId w:val="43"/>
              </w:numPr>
              <w:spacing w:before="0"/>
              <w:ind w:left="459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bCs/>
              </w:rPr>
              <w:t>Councillor</w:t>
            </w:r>
            <w:r w:rsidR="00C10823">
              <w:rPr>
                <w:rFonts w:asciiTheme="minorHAnsi" w:hAnsiTheme="minorHAnsi" w:cstheme="minorHAnsi"/>
                <w:bCs/>
              </w:rPr>
              <w:t xml:space="preserve"> Hiley outlined the exciting plans for the</w:t>
            </w:r>
            <w:r w:rsidR="00280C82" w:rsidRPr="002D52F8">
              <w:rPr>
                <w:rFonts w:asciiTheme="minorHAnsi" w:hAnsiTheme="minorHAnsi" w:cstheme="minorHAnsi"/>
                <w:bCs/>
              </w:rPr>
              <w:t xml:space="preserve"> September Green Market and </w:t>
            </w:r>
            <w:r w:rsidR="009E61AC">
              <w:rPr>
                <w:rFonts w:asciiTheme="minorHAnsi" w:hAnsiTheme="minorHAnsi" w:cstheme="minorHAnsi"/>
                <w:bCs/>
              </w:rPr>
              <w:t>c</w:t>
            </w:r>
            <w:r w:rsidR="00280C82" w:rsidRPr="002D52F8">
              <w:rPr>
                <w:rFonts w:asciiTheme="minorHAnsi" w:hAnsiTheme="minorHAnsi" w:cstheme="minorHAnsi"/>
                <w:bCs/>
              </w:rPr>
              <w:t>onsultation event</w:t>
            </w:r>
            <w:r w:rsidR="00C10823">
              <w:rPr>
                <w:rFonts w:asciiTheme="minorHAnsi" w:hAnsiTheme="minorHAnsi" w:cstheme="minorHAnsi"/>
                <w:bCs/>
              </w:rPr>
              <w:t xml:space="preserve"> planned for</w:t>
            </w:r>
            <w:r w:rsidR="00C10823" w:rsidRPr="002D52F8">
              <w:rPr>
                <w:rFonts w:asciiTheme="minorHAnsi" w:hAnsiTheme="minorHAnsi" w:cstheme="minorHAnsi"/>
                <w:bCs/>
              </w:rPr>
              <w:t xml:space="preserve"> the </w:t>
            </w:r>
            <w:r w:rsidR="00EB0A2B" w:rsidRPr="002D52F8">
              <w:rPr>
                <w:rFonts w:asciiTheme="minorHAnsi" w:hAnsiTheme="minorHAnsi" w:cstheme="minorHAnsi"/>
                <w:bCs/>
              </w:rPr>
              <w:t>10</w:t>
            </w:r>
            <w:r w:rsidR="00EB0A2B">
              <w:rPr>
                <w:rFonts w:asciiTheme="minorHAnsi" w:hAnsiTheme="minorHAnsi" w:cstheme="minorHAnsi"/>
                <w:bCs/>
                <w:vertAlign w:val="superscript"/>
              </w:rPr>
              <w:t xml:space="preserve">th </w:t>
            </w:r>
            <w:r w:rsidR="00EB0A2B" w:rsidRPr="002D52F8">
              <w:rPr>
                <w:rFonts w:asciiTheme="minorHAnsi" w:hAnsiTheme="minorHAnsi" w:cstheme="minorHAnsi"/>
                <w:bCs/>
              </w:rPr>
              <w:t>September</w:t>
            </w:r>
            <w:r w:rsidR="00EB0A2B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="005D2923">
              <w:rPr>
                <w:rFonts w:asciiTheme="minorHAnsi" w:hAnsiTheme="minorHAnsi" w:cstheme="minorHAnsi"/>
                <w:bCs/>
                <w:lang w:val="en-GB"/>
              </w:rPr>
              <w:t>2022</w:t>
            </w:r>
          </w:p>
          <w:p w14:paraId="52B8871D" w14:textId="77777777" w:rsidR="00670ED7" w:rsidRDefault="00964F20" w:rsidP="00964F20">
            <w:pPr>
              <w:pStyle w:val="TableParagraph"/>
              <w:spacing w:before="0"/>
              <w:ind w:left="99"/>
              <w:rPr>
                <w:rFonts w:asciiTheme="minorHAnsi" w:hAnsiTheme="minorHAnsi" w:cstheme="minorHAnsi"/>
                <w:b/>
              </w:rPr>
            </w:pPr>
            <w:r w:rsidRPr="005752AE">
              <w:rPr>
                <w:rFonts w:asciiTheme="minorHAnsi" w:hAnsiTheme="minorHAnsi" w:cstheme="minorHAnsi"/>
                <w:b/>
              </w:rPr>
              <w:t xml:space="preserve">RESOLVED: </w:t>
            </w:r>
            <w:r w:rsidRPr="005752AE">
              <w:rPr>
                <w:rFonts w:ascii="Calibri" w:eastAsia="Calibri" w:hAnsi="Calibri"/>
                <w:b/>
                <w:lang w:val="en-GB"/>
              </w:rPr>
              <w:t>T</w:t>
            </w:r>
            <w:r w:rsidRPr="005752AE">
              <w:rPr>
                <w:rFonts w:eastAsia="Calibri"/>
                <w:b/>
              </w:rPr>
              <w:t>he Council agreed t</w:t>
            </w:r>
            <w:r w:rsidRPr="005752AE">
              <w:rPr>
                <w:rFonts w:ascii="Calibri" w:eastAsia="Calibri" w:hAnsi="Calibri"/>
                <w:b/>
                <w:lang w:val="en-GB"/>
              </w:rPr>
              <w:t xml:space="preserve">o </w:t>
            </w:r>
            <w:r w:rsidRPr="005752AE">
              <w:rPr>
                <w:rFonts w:asciiTheme="minorHAnsi" w:hAnsiTheme="minorHAnsi" w:cstheme="minorHAnsi"/>
                <w:b/>
              </w:rPr>
              <w:t>a</w:t>
            </w:r>
            <w:r w:rsidR="00280C82" w:rsidRPr="005752AE">
              <w:rPr>
                <w:rFonts w:asciiTheme="minorHAnsi" w:hAnsiTheme="minorHAnsi" w:cstheme="minorHAnsi"/>
                <w:b/>
              </w:rPr>
              <w:t xml:space="preserve"> budget </w:t>
            </w:r>
            <w:r w:rsidRPr="005752AE">
              <w:rPr>
                <w:rFonts w:asciiTheme="minorHAnsi" w:hAnsiTheme="minorHAnsi" w:cstheme="minorHAnsi"/>
                <w:b/>
              </w:rPr>
              <w:t xml:space="preserve">of £1000 for the event. </w:t>
            </w:r>
          </w:p>
          <w:p w14:paraId="60DC0A56" w14:textId="3FFFC86B" w:rsidR="000C2186" w:rsidRPr="005752AE" w:rsidRDefault="000C2186" w:rsidP="00964F20">
            <w:pPr>
              <w:pStyle w:val="TableParagraph"/>
              <w:spacing w:before="0"/>
              <w:ind w:left="99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2E5B15" w:rsidRPr="002D52F8" w14:paraId="2E1DB2E3" w14:textId="77777777" w:rsidTr="00E67C6F">
        <w:trPr>
          <w:trHeight w:val="1993"/>
        </w:trPr>
        <w:tc>
          <w:tcPr>
            <w:tcW w:w="1271" w:type="dxa"/>
          </w:tcPr>
          <w:p w14:paraId="09DE30A8" w14:textId="357BBE01" w:rsidR="002E5B15" w:rsidRPr="002D52F8" w:rsidRDefault="002E5B15" w:rsidP="002E5B15">
            <w:pPr>
              <w:pStyle w:val="TableParagraph"/>
              <w:ind w:left="720" w:right="106" w:hanging="720"/>
              <w:rPr>
                <w:rFonts w:asciiTheme="minorHAnsi" w:hAnsiTheme="minorHAnsi" w:cstheme="minorHAnsi"/>
                <w:lang w:val="en-GB"/>
              </w:rPr>
            </w:pPr>
            <w:r w:rsidRPr="002D52F8">
              <w:rPr>
                <w:rFonts w:asciiTheme="minorHAnsi" w:hAnsiTheme="minorHAnsi" w:cstheme="minorHAnsi"/>
                <w:lang w:val="en-GB"/>
              </w:rPr>
              <w:t>18</w:t>
            </w:r>
            <w:r w:rsidR="005120D4" w:rsidRPr="002D52F8">
              <w:rPr>
                <w:rFonts w:asciiTheme="minorHAnsi" w:hAnsiTheme="minorHAnsi" w:cstheme="minorHAnsi"/>
                <w:lang w:val="en-GB"/>
              </w:rPr>
              <w:t>5</w:t>
            </w:r>
            <w:r w:rsidRPr="002D52F8">
              <w:rPr>
                <w:rFonts w:asciiTheme="minorHAnsi" w:hAnsiTheme="minorHAnsi" w:cstheme="minorHAnsi"/>
                <w:lang w:val="en-GB"/>
              </w:rPr>
              <w:t>/21TC</w:t>
            </w:r>
          </w:p>
        </w:tc>
        <w:tc>
          <w:tcPr>
            <w:tcW w:w="9214" w:type="dxa"/>
          </w:tcPr>
          <w:p w14:paraId="0203561D" w14:textId="77777777" w:rsidR="002E5B15" w:rsidRPr="002D52F8" w:rsidRDefault="002E5B15" w:rsidP="002E5B15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2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Correspondence </w:t>
            </w:r>
          </w:p>
          <w:p w14:paraId="611D11C4" w14:textId="71768663" w:rsidR="003931D0" w:rsidRDefault="00031C59" w:rsidP="002E5B15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="00C5563B">
              <w:rPr>
                <w:rFonts w:asciiTheme="minorHAnsi" w:hAnsiTheme="minorHAnsi" w:cstheme="minorHAnsi"/>
                <w:szCs w:val="22"/>
              </w:rPr>
              <w:t xml:space="preserve">Council discussed the </w:t>
            </w:r>
            <w:r w:rsidR="00BE5389">
              <w:rPr>
                <w:rFonts w:asciiTheme="minorHAnsi" w:hAnsiTheme="minorHAnsi" w:cstheme="minorHAnsi"/>
                <w:szCs w:val="22"/>
              </w:rPr>
              <w:t xml:space="preserve">request for </w:t>
            </w:r>
            <w:r w:rsidR="00825CF1" w:rsidRPr="002D52F8">
              <w:rPr>
                <w:rFonts w:asciiTheme="minorHAnsi" w:hAnsiTheme="minorHAnsi" w:cstheme="minorHAnsi"/>
                <w:szCs w:val="22"/>
              </w:rPr>
              <w:t>CCTV,</w:t>
            </w:r>
            <w:r w:rsidR="00C5563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E5389">
              <w:rPr>
                <w:rFonts w:asciiTheme="minorHAnsi" w:hAnsiTheme="minorHAnsi" w:cstheme="minorHAnsi"/>
                <w:szCs w:val="22"/>
              </w:rPr>
              <w:t xml:space="preserve">and </w:t>
            </w:r>
            <w:r w:rsidR="00230344">
              <w:rPr>
                <w:rFonts w:asciiTheme="minorHAnsi" w:hAnsiTheme="minorHAnsi" w:cstheme="minorHAnsi"/>
                <w:szCs w:val="22"/>
              </w:rPr>
              <w:t>they agreed to</w:t>
            </w:r>
            <w:r w:rsidR="00CA04FB" w:rsidRPr="002D52F8">
              <w:rPr>
                <w:rFonts w:asciiTheme="minorHAnsi" w:hAnsiTheme="minorHAnsi" w:cstheme="minorHAnsi"/>
                <w:szCs w:val="22"/>
              </w:rPr>
              <w:t xml:space="preserve"> consult with Businesses about the</w:t>
            </w:r>
            <w:r w:rsidR="00A36DBC">
              <w:rPr>
                <w:rFonts w:asciiTheme="minorHAnsi" w:hAnsiTheme="minorHAnsi" w:cstheme="minorHAnsi"/>
                <w:szCs w:val="22"/>
              </w:rPr>
              <w:t xml:space="preserve"> possible</w:t>
            </w:r>
            <w:r w:rsidR="00CA04FB" w:rsidRPr="002D52F8">
              <w:rPr>
                <w:rFonts w:asciiTheme="minorHAnsi" w:hAnsiTheme="minorHAnsi" w:cstheme="minorHAnsi"/>
                <w:szCs w:val="22"/>
              </w:rPr>
              <w:t xml:space="preserve"> installation of </w:t>
            </w:r>
            <w:r w:rsidR="00563165" w:rsidRPr="002D52F8">
              <w:rPr>
                <w:rFonts w:asciiTheme="minorHAnsi" w:hAnsiTheme="minorHAnsi" w:cstheme="minorHAnsi"/>
                <w:szCs w:val="22"/>
              </w:rPr>
              <w:t>CCTV in the Town</w:t>
            </w:r>
            <w:r w:rsidR="00A36DBC">
              <w:rPr>
                <w:rFonts w:asciiTheme="minorHAnsi" w:hAnsiTheme="minorHAnsi" w:cstheme="minorHAnsi"/>
                <w:szCs w:val="22"/>
              </w:rPr>
              <w:t xml:space="preserve"> Centre</w:t>
            </w:r>
            <w:r w:rsidR="00563165" w:rsidRPr="002D52F8">
              <w:rPr>
                <w:rFonts w:asciiTheme="minorHAnsi" w:hAnsiTheme="minorHAnsi" w:cstheme="minorHAnsi"/>
                <w:szCs w:val="22"/>
              </w:rPr>
              <w:t xml:space="preserve"> in the first instance. </w:t>
            </w:r>
            <w:r w:rsidR="00113969" w:rsidRPr="002D52F8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619AE42" w14:textId="77777777" w:rsidR="00B16B52" w:rsidRPr="002D52F8" w:rsidRDefault="00B16B52" w:rsidP="002E5B15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2C882C1F" w14:textId="62997BFC" w:rsidR="00B47066" w:rsidRPr="002D52F8" w:rsidRDefault="00230344" w:rsidP="002E5B15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</w:t>
            </w:r>
            <w:r w:rsidR="00933511">
              <w:rPr>
                <w:rFonts w:asciiTheme="minorHAnsi" w:hAnsiTheme="minorHAnsi" w:cstheme="minorHAnsi"/>
                <w:szCs w:val="22"/>
              </w:rPr>
              <w:t xml:space="preserve"> Council discussed the concerns of w</w:t>
            </w:r>
            <w:r w:rsidR="00B47066" w:rsidRPr="002D52F8">
              <w:rPr>
                <w:rFonts w:asciiTheme="minorHAnsi" w:hAnsiTheme="minorHAnsi" w:cstheme="minorHAnsi"/>
                <w:szCs w:val="22"/>
              </w:rPr>
              <w:t xml:space="preserve">asted </w:t>
            </w:r>
            <w:r w:rsidR="00933511">
              <w:rPr>
                <w:rFonts w:asciiTheme="minorHAnsi" w:hAnsiTheme="minorHAnsi" w:cstheme="minorHAnsi"/>
                <w:szCs w:val="22"/>
              </w:rPr>
              <w:t>energy</w:t>
            </w:r>
            <w:r w:rsidR="00B47066" w:rsidRPr="002D52F8">
              <w:rPr>
                <w:rFonts w:asciiTheme="minorHAnsi" w:hAnsiTheme="minorHAnsi" w:cstheme="minorHAnsi"/>
                <w:szCs w:val="22"/>
              </w:rPr>
              <w:t xml:space="preserve"> at the Market </w:t>
            </w:r>
            <w:r w:rsidR="000C2186" w:rsidRPr="002D52F8">
              <w:rPr>
                <w:rFonts w:asciiTheme="minorHAnsi" w:hAnsiTheme="minorHAnsi" w:cstheme="minorHAnsi"/>
                <w:szCs w:val="22"/>
              </w:rPr>
              <w:t>Hall,</w:t>
            </w:r>
            <w:r w:rsidR="00B47066" w:rsidRPr="002D52F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97559">
              <w:rPr>
                <w:rFonts w:asciiTheme="minorHAnsi" w:hAnsiTheme="minorHAnsi" w:cstheme="minorHAnsi"/>
                <w:szCs w:val="22"/>
              </w:rPr>
              <w:t>and this was referred to the Market Hall Committee.</w:t>
            </w:r>
          </w:p>
          <w:p w14:paraId="4508F6AD" w14:textId="77777777" w:rsidR="00825CF1" w:rsidRDefault="00825CF1" w:rsidP="00B47066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  <w:p w14:paraId="355D07B3" w14:textId="518D68CB" w:rsidR="005A75BC" w:rsidRDefault="00825CF1" w:rsidP="00B47066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 xml:space="preserve">It was agreed that </w:t>
            </w:r>
            <w:r w:rsidR="00933511">
              <w:rPr>
                <w:rFonts w:asciiTheme="minorHAnsi" w:eastAsia="Calibri" w:hAnsiTheme="minorHAnsi" w:cstheme="minorHAnsi"/>
                <w:szCs w:val="22"/>
              </w:rPr>
              <w:t>S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tocks could use the </w:t>
            </w:r>
            <w:r w:rsidR="00933511">
              <w:rPr>
                <w:rFonts w:asciiTheme="minorHAnsi" w:eastAsia="Calibri" w:hAnsiTheme="minorHAnsi" w:cstheme="minorHAnsi"/>
                <w:szCs w:val="22"/>
              </w:rPr>
              <w:t>M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emorial </w:t>
            </w:r>
            <w:r w:rsidR="00933511">
              <w:rPr>
                <w:rFonts w:asciiTheme="minorHAnsi" w:eastAsia="Calibri" w:hAnsiTheme="minorHAnsi" w:cstheme="minorHAnsi"/>
                <w:szCs w:val="22"/>
              </w:rPr>
              <w:t>F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ield for the </w:t>
            </w:r>
            <w:r w:rsidR="005A75BC">
              <w:rPr>
                <w:rFonts w:asciiTheme="minorHAnsi" w:eastAsia="Calibri" w:hAnsiTheme="minorHAnsi" w:cstheme="minorHAnsi"/>
                <w:szCs w:val="22"/>
              </w:rPr>
              <w:t>funfair,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 but </w:t>
            </w:r>
            <w:r w:rsidR="00933511">
              <w:rPr>
                <w:rFonts w:asciiTheme="minorHAnsi" w:eastAsia="Calibri" w:hAnsiTheme="minorHAnsi" w:cstheme="minorHAnsi"/>
                <w:szCs w:val="22"/>
              </w:rPr>
              <w:t>measures needed to be taken to avoid the difficulties experienced the previous year.</w:t>
            </w:r>
            <w:r w:rsidR="005A75BC" w:rsidRPr="002D52F8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7F940F8" w14:textId="77777777" w:rsidR="005A75BC" w:rsidRDefault="005A75BC" w:rsidP="00B47066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03F70BC6" w14:textId="77777777" w:rsidR="00825CF1" w:rsidRDefault="00C53DAC" w:rsidP="00B47066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 Council a</w:t>
            </w:r>
            <w:r w:rsidR="005A75BC" w:rsidRPr="002D52F8">
              <w:rPr>
                <w:rFonts w:asciiTheme="minorHAnsi" w:hAnsiTheme="minorHAnsi" w:cstheme="minorHAnsi"/>
                <w:szCs w:val="22"/>
              </w:rPr>
              <w:t xml:space="preserve">greed to sign </w:t>
            </w:r>
            <w:r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="003B62ED">
              <w:rPr>
                <w:rFonts w:asciiTheme="minorHAnsi" w:hAnsiTheme="minorHAnsi" w:cstheme="minorHAnsi"/>
                <w:szCs w:val="22"/>
              </w:rPr>
              <w:t xml:space="preserve">Sizewell C </w:t>
            </w:r>
            <w:r>
              <w:rPr>
                <w:rFonts w:asciiTheme="minorHAnsi" w:hAnsiTheme="minorHAnsi" w:cstheme="minorHAnsi"/>
                <w:szCs w:val="22"/>
              </w:rPr>
              <w:t xml:space="preserve">letter </w:t>
            </w:r>
            <w:r w:rsidR="005A75BC" w:rsidRPr="002D52F8">
              <w:rPr>
                <w:rFonts w:asciiTheme="minorHAnsi" w:hAnsiTheme="minorHAnsi" w:cstheme="minorHAnsi"/>
                <w:szCs w:val="22"/>
              </w:rPr>
              <w:t xml:space="preserve">to the business </w:t>
            </w:r>
            <w:r w:rsidR="005A75BC" w:rsidRPr="002D52F8">
              <w:rPr>
                <w:rFonts w:asciiTheme="minorHAnsi" w:hAnsiTheme="minorHAnsi" w:cstheme="minorHAnsi"/>
              </w:rPr>
              <w:t xml:space="preserve">secretary </w:t>
            </w:r>
            <w:r w:rsidR="003B62ED">
              <w:rPr>
                <w:rFonts w:asciiTheme="minorHAnsi" w:hAnsiTheme="minorHAnsi" w:cstheme="minorHAnsi"/>
              </w:rPr>
              <w:t xml:space="preserve">but </w:t>
            </w:r>
            <w:r w:rsidR="005A75BC" w:rsidRPr="002D52F8">
              <w:rPr>
                <w:rFonts w:asciiTheme="minorHAnsi" w:hAnsiTheme="minorHAnsi" w:cstheme="minorHAnsi"/>
              </w:rPr>
              <w:t>suggest</w:t>
            </w:r>
            <w:r w:rsidR="003B62ED">
              <w:rPr>
                <w:rFonts w:asciiTheme="minorHAnsi" w:hAnsiTheme="minorHAnsi" w:cstheme="minorHAnsi"/>
              </w:rPr>
              <w:t>ed</w:t>
            </w:r>
            <w:r w:rsidR="005A75BC" w:rsidRPr="002D52F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B62ED">
              <w:rPr>
                <w:rFonts w:asciiTheme="minorHAnsi" w:hAnsiTheme="minorHAnsi" w:cstheme="minorHAnsi"/>
                <w:szCs w:val="22"/>
              </w:rPr>
              <w:t xml:space="preserve">amendments to the </w:t>
            </w:r>
            <w:r w:rsidR="00A158D0">
              <w:rPr>
                <w:rFonts w:asciiTheme="minorHAnsi" w:hAnsiTheme="minorHAnsi" w:cstheme="minorHAnsi"/>
                <w:szCs w:val="22"/>
              </w:rPr>
              <w:t xml:space="preserve">proposed document. </w:t>
            </w:r>
          </w:p>
          <w:p w14:paraId="2BFD43C5" w14:textId="35366CC2" w:rsidR="000C2186" w:rsidRPr="00825CF1" w:rsidRDefault="000C2186" w:rsidP="00B47066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033426" w:rsidRPr="002D52F8" w14:paraId="7BE28C23" w14:textId="77777777" w:rsidTr="003C15EF">
        <w:trPr>
          <w:trHeight w:val="423"/>
        </w:trPr>
        <w:tc>
          <w:tcPr>
            <w:tcW w:w="1271" w:type="dxa"/>
          </w:tcPr>
          <w:p w14:paraId="082DB59A" w14:textId="151C5EDB" w:rsidR="00033426" w:rsidRPr="002D52F8" w:rsidRDefault="00633052" w:rsidP="002E5B15">
            <w:pPr>
              <w:pStyle w:val="TableParagraph"/>
              <w:ind w:left="720" w:right="106" w:hanging="720"/>
              <w:rPr>
                <w:rFonts w:asciiTheme="minorHAnsi" w:hAnsiTheme="minorHAnsi" w:cstheme="minorHAnsi"/>
                <w:lang w:val="en-GB"/>
              </w:rPr>
            </w:pPr>
            <w:r w:rsidRPr="002D52F8">
              <w:rPr>
                <w:rFonts w:asciiTheme="minorHAnsi" w:hAnsiTheme="minorHAnsi" w:cstheme="minorHAnsi"/>
                <w:lang w:val="en-GB"/>
              </w:rPr>
              <w:t>186/21TC</w:t>
            </w:r>
          </w:p>
        </w:tc>
        <w:tc>
          <w:tcPr>
            <w:tcW w:w="9214" w:type="dxa"/>
          </w:tcPr>
          <w:p w14:paraId="4CB86E00" w14:textId="37FCF46A" w:rsidR="00033426" w:rsidRPr="002D52F8" w:rsidRDefault="00633052" w:rsidP="002E5B15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2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Reports from </w:t>
            </w:r>
            <w:r w:rsidR="00AD149E">
              <w:rPr>
                <w:rFonts w:asciiTheme="minorHAnsi" w:hAnsiTheme="minorHAnsi" w:cstheme="minorHAnsi"/>
                <w:b/>
                <w:sz w:val="22"/>
                <w:szCs w:val="22"/>
              </w:rPr>
              <w:t>Councillor</w:t>
            </w:r>
            <w:r w:rsidRPr="002D52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Representatives on other Organisations.</w:t>
            </w:r>
          </w:p>
          <w:p w14:paraId="5A60E0FF" w14:textId="15ABCCD9" w:rsidR="00846065" w:rsidRPr="00ED0B62" w:rsidRDefault="00846065" w:rsidP="00BD557D">
            <w:pPr>
              <w:pStyle w:val="TableParagraph"/>
              <w:tabs>
                <w:tab w:val="left" w:pos="3286"/>
                <w:tab w:val="left" w:pos="4836"/>
                <w:tab w:val="left" w:pos="7887"/>
              </w:tabs>
              <w:spacing w:before="0"/>
              <w:ind w:left="34" w:right="609" w:firstLine="9"/>
              <w:rPr>
                <w:rFonts w:asciiTheme="minorHAnsi" w:hAnsiTheme="minorHAnsi" w:cstheme="minorHAnsi"/>
                <w:lang w:val="en-GB"/>
              </w:rPr>
            </w:pPr>
            <w:r w:rsidRPr="00ED0B62">
              <w:rPr>
                <w:rFonts w:asciiTheme="minorHAnsi" w:hAnsiTheme="minorHAnsi" w:cstheme="minorHAnsi"/>
                <w:spacing w:val="2"/>
                <w:lang w:val="en-GB"/>
              </w:rPr>
              <w:t>Citizens</w:t>
            </w:r>
            <w:r w:rsidRPr="00ED0B62">
              <w:rPr>
                <w:rFonts w:asciiTheme="minorHAnsi" w:hAnsiTheme="minorHAnsi" w:cstheme="minorHAnsi"/>
                <w:spacing w:val="-14"/>
                <w:lang w:val="en-GB"/>
              </w:rPr>
              <w:t xml:space="preserve"> </w:t>
            </w:r>
            <w:r w:rsidRPr="00ED0B62">
              <w:rPr>
                <w:rFonts w:asciiTheme="minorHAnsi" w:hAnsiTheme="minorHAnsi" w:cstheme="minorHAnsi"/>
                <w:lang w:val="en-GB"/>
              </w:rPr>
              <w:t>Advice</w:t>
            </w:r>
            <w:r w:rsidRPr="00ED0B62">
              <w:rPr>
                <w:rFonts w:asciiTheme="minorHAnsi" w:hAnsiTheme="minorHAnsi" w:cstheme="minorHAnsi"/>
                <w:spacing w:val="-10"/>
                <w:lang w:val="en-GB"/>
              </w:rPr>
              <w:t xml:space="preserve"> </w:t>
            </w:r>
            <w:r w:rsidRPr="00ED0B62">
              <w:rPr>
                <w:rFonts w:asciiTheme="minorHAnsi" w:hAnsiTheme="minorHAnsi" w:cstheme="minorHAnsi"/>
                <w:lang w:val="en-GB"/>
              </w:rPr>
              <w:t xml:space="preserve">Bureau   </w:t>
            </w:r>
            <w:r w:rsidR="005C435E" w:rsidRPr="00ED0B62">
              <w:rPr>
                <w:rFonts w:asciiTheme="minorHAnsi" w:hAnsiTheme="minorHAnsi" w:cstheme="minorHAnsi"/>
                <w:lang w:val="en-GB"/>
              </w:rPr>
              <w:t>-</w:t>
            </w:r>
            <w:r w:rsidR="00BD557D" w:rsidRPr="00ED0B6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AD149E" w:rsidRPr="00ED0B62">
              <w:rPr>
                <w:rFonts w:asciiTheme="minorHAnsi" w:hAnsiTheme="minorHAnsi" w:cstheme="minorHAnsi"/>
                <w:lang w:val="en-GB"/>
              </w:rPr>
              <w:t>Councillor</w:t>
            </w:r>
            <w:r w:rsidR="00BD557D" w:rsidRPr="00ED0B62">
              <w:rPr>
                <w:rFonts w:asciiTheme="minorHAnsi" w:hAnsiTheme="minorHAnsi" w:cstheme="minorHAnsi"/>
                <w:lang w:val="en-GB"/>
              </w:rPr>
              <w:t xml:space="preserve"> Sandbach reported that</w:t>
            </w:r>
            <w:r w:rsidR="00BF0DEE" w:rsidRPr="00ED0B6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BF0DEE" w:rsidRPr="00ED0B62">
              <w:rPr>
                <w:rFonts w:asciiTheme="minorHAnsi" w:hAnsiTheme="minorHAnsi" w:cstheme="minorHAnsi"/>
                <w:color w:val="222222"/>
              </w:rPr>
              <w:t>Citizens Advice Leiston, Saxmundham and</w:t>
            </w:r>
            <w:r w:rsidR="00C121D3" w:rsidRPr="00ED0B62"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="00BF0DEE" w:rsidRPr="00ED0B62">
              <w:rPr>
                <w:rFonts w:asciiTheme="minorHAnsi" w:hAnsiTheme="minorHAnsi" w:cstheme="minorHAnsi"/>
                <w:color w:val="222222"/>
              </w:rPr>
              <w:t xml:space="preserve">District have merged with Citizens Advice </w:t>
            </w:r>
            <w:proofErr w:type="spellStart"/>
            <w:r w:rsidR="00BF0DEE" w:rsidRPr="00ED0B62">
              <w:rPr>
                <w:rFonts w:asciiTheme="minorHAnsi" w:hAnsiTheme="minorHAnsi" w:cstheme="minorHAnsi"/>
                <w:color w:val="222222"/>
              </w:rPr>
              <w:t>Felixstowe</w:t>
            </w:r>
            <w:proofErr w:type="spellEnd"/>
            <w:r w:rsidR="00BF0DEE" w:rsidRPr="00ED0B62"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="00C121D3" w:rsidRPr="00ED0B62">
              <w:rPr>
                <w:rFonts w:asciiTheme="minorHAnsi" w:hAnsiTheme="minorHAnsi" w:cstheme="minorHAnsi"/>
                <w:color w:val="222222"/>
              </w:rPr>
              <w:t>and</w:t>
            </w:r>
            <w:r w:rsidR="00BF0DEE" w:rsidRPr="00ED0B62">
              <w:rPr>
                <w:rFonts w:asciiTheme="minorHAnsi" w:hAnsiTheme="minorHAnsi" w:cstheme="minorHAnsi"/>
                <w:color w:val="222222"/>
              </w:rPr>
              <w:t xml:space="preserve"> District and Citizens Advice </w:t>
            </w:r>
            <w:r w:rsidR="00ED0B62" w:rsidRPr="00ED0B62">
              <w:rPr>
                <w:rFonts w:asciiTheme="minorHAnsi" w:hAnsiTheme="minorHAnsi" w:cstheme="minorHAnsi"/>
                <w:color w:val="222222"/>
              </w:rPr>
              <w:t>Northeast</w:t>
            </w:r>
            <w:r w:rsidR="00BF0DEE" w:rsidRPr="00ED0B62">
              <w:rPr>
                <w:rFonts w:asciiTheme="minorHAnsi" w:hAnsiTheme="minorHAnsi" w:cstheme="minorHAnsi"/>
                <w:color w:val="222222"/>
              </w:rPr>
              <w:t xml:space="preserve"> Suffolk to create Citizens Advice East Suffolk.</w:t>
            </w:r>
          </w:p>
          <w:p w14:paraId="11EA013C" w14:textId="05391F49" w:rsidR="008E369E" w:rsidRPr="00ED0B62" w:rsidRDefault="00846065" w:rsidP="008E369E">
            <w:pPr>
              <w:pStyle w:val="TableParagraph"/>
              <w:tabs>
                <w:tab w:val="left" w:pos="3286"/>
                <w:tab w:val="left" w:pos="4836"/>
              </w:tabs>
              <w:spacing w:before="0"/>
              <w:ind w:left="34" w:firstLine="9"/>
              <w:rPr>
                <w:rFonts w:asciiTheme="minorHAnsi" w:hAnsiTheme="minorHAnsi" w:cstheme="minorHAnsi"/>
                <w:lang w:val="en-GB"/>
              </w:rPr>
            </w:pPr>
            <w:r w:rsidRPr="00ED0B62">
              <w:rPr>
                <w:rFonts w:asciiTheme="minorHAnsi" w:hAnsiTheme="minorHAnsi" w:cstheme="minorHAnsi"/>
                <w:spacing w:val="2"/>
                <w:lang w:val="en-GB"/>
              </w:rPr>
              <w:t xml:space="preserve">Footpath </w:t>
            </w:r>
            <w:r w:rsidRPr="00ED0B62">
              <w:rPr>
                <w:rFonts w:asciiTheme="minorHAnsi" w:hAnsiTheme="minorHAnsi" w:cstheme="minorHAnsi"/>
                <w:spacing w:val="3"/>
                <w:lang w:val="en-GB"/>
              </w:rPr>
              <w:t>warden</w:t>
            </w:r>
            <w:r w:rsidR="00664F56" w:rsidRPr="00ED0B62">
              <w:rPr>
                <w:rFonts w:asciiTheme="minorHAnsi" w:hAnsiTheme="minorHAnsi" w:cstheme="minorHAnsi"/>
                <w:spacing w:val="3"/>
                <w:lang w:val="en-GB"/>
              </w:rPr>
              <w:t xml:space="preserve"> – </w:t>
            </w:r>
            <w:r w:rsidR="00AD149E" w:rsidRPr="00ED0B62">
              <w:rPr>
                <w:rFonts w:asciiTheme="minorHAnsi" w:hAnsiTheme="minorHAnsi" w:cstheme="minorHAnsi"/>
                <w:spacing w:val="3"/>
                <w:lang w:val="en-GB"/>
              </w:rPr>
              <w:t>Councillor</w:t>
            </w:r>
            <w:r w:rsidR="00BD557D" w:rsidRPr="00ED0B62">
              <w:rPr>
                <w:rFonts w:asciiTheme="minorHAnsi" w:hAnsiTheme="minorHAnsi" w:cstheme="minorHAnsi"/>
                <w:spacing w:val="3"/>
                <w:lang w:val="en-GB"/>
              </w:rPr>
              <w:t xml:space="preserve"> Fisher reported that </w:t>
            </w:r>
            <w:r w:rsidR="001E0AAF" w:rsidRPr="00ED0B62">
              <w:rPr>
                <w:rFonts w:asciiTheme="minorHAnsi" w:hAnsiTheme="minorHAnsi" w:cstheme="minorHAnsi"/>
                <w:spacing w:val="3"/>
                <w:lang w:val="en-GB"/>
              </w:rPr>
              <w:t xml:space="preserve">Mill Lane footpath </w:t>
            </w:r>
            <w:r w:rsidR="00247AC2" w:rsidRPr="00ED0B62">
              <w:rPr>
                <w:rFonts w:asciiTheme="minorHAnsi" w:hAnsiTheme="minorHAnsi" w:cstheme="minorHAnsi"/>
                <w:spacing w:val="3"/>
                <w:lang w:val="en-GB"/>
              </w:rPr>
              <w:t>continues to</w:t>
            </w:r>
            <w:r w:rsidR="000477A3" w:rsidRPr="00ED0B62">
              <w:rPr>
                <w:rFonts w:asciiTheme="minorHAnsi" w:hAnsiTheme="minorHAnsi" w:cstheme="minorHAnsi"/>
                <w:spacing w:val="3"/>
                <w:lang w:val="en-GB"/>
              </w:rPr>
              <w:t xml:space="preserve"> be in a poor state.</w:t>
            </w:r>
          </w:p>
          <w:p w14:paraId="403A1C9F" w14:textId="72354E57" w:rsidR="00846065" w:rsidRPr="00ED0B62" w:rsidRDefault="00846065" w:rsidP="00BD557D">
            <w:pPr>
              <w:pStyle w:val="TableParagraph"/>
              <w:tabs>
                <w:tab w:val="left" w:pos="3286"/>
                <w:tab w:val="left" w:pos="4836"/>
                <w:tab w:val="left" w:pos="7887"/>
              </w:tabs>
              <w:spacing w:before="0"/>
              <w:ind w:left="34" w:right="609" w:firstLine="9"/>
              <w:rPr>
                <w:rFonts w:asciiTheme="minorHAnsi" w:hAnsiTheme="minorHAnsi" w:cstheme="minorHAnsi"/>
                <w:lang w:val="en-GB"/>
              </w:rPr>
            </w:pPr>
            <w:r w:rsidRPr="00ED0B62">
              <w:rPr>
                <w:rFonts w:asciiTheme="minorHAnsi" w:hAnsiTheme="minorHAnsi" w:cstheme="minorHAnsi"/>
                <w:lang w:val="en-GB"/>
              </w:rPr>
              <w:t xml:space="preserve">IP17 </w:t>
            </w:r>
            <w:r w:rsidRPr="00ED0B62">
              <w:rPr>
                <w:rFonts w:asciiTheme="minorHAnsi" w:hAnsiTheme="minorHAnsi" w:cstheme="minorHAnsi"/>
                <w:spacing w:val="3"/>
                <w:lang w:val="en-GB"/>
              </w:rPr>
              <w:t xml:space="preserve">Good </w:t>
            </w:r>
            <w:r w:rsidRPr="00ED0B62">
              <w:rPr>
                <w:rFonts w:asciiTheme="minorHAnsi" w:hAnsiTheme="minorHAnsi" w:cstheme="minorHAnsi"/>
                <w:lang w:val="en-GB"/>
              </w:rPr>
              <w:t xml:space="preserve">Neighbour Scheme </w:t>
            </w:r>
            <w:r w:rsidR="00FE4D44" w:rsidRPr="00ED0B62">
              <w:rPr>
                <w:rFonts w:asciiTheme="minorHAnsi" w:hAnsiTheme="minorHAnsi" w:cstheme="minorHAnsi"/>
                <w:lang w:val="en-GB"/>
              </w:rPr>
              <w:t>–</w:t>
            </w:r>
            <w:r w:rsidR="008E369E" w:rsidRPr="00ED0B6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AD149E" w:rsidRPr="00ED0B62">
              <w:rPr>
                <w:rFonts w:asciiTheme="minorHAnsi" w:hAnsiTheme="minorHAnsi" w:cstheme="minorHAnsi"/>
                <w:lang w:val="en-GB"/>
              </w:rPr>
              <w:t>Councillor</w:t>
            </w:r>
            <w:r w:rsidR="008E369E" w:rsidRPr="00ED0B62">
              <w:rPr>
                <w:rFonts w:asciiTheme="minorHAnsi" w:hAnsiTheme="minorHAnsi" w:cstheme="minorHAnsi"/>
                <w:lang w:val="en-GB"/>
              </w:rPr>
              <w:t xml:space="preserve"> Eastman</w:t>
            </w:r>
            <w:r w:rsidR="009D5FE4" w:rsidRPr="00ED0B62">
              <w:rPr>
                <w:rFonts w:asciiTheme="minorHAnsi" w:hAnsiTheme="minorHAnsi" w:cstheme="minorHAnsi"/>
                <w:lang w:val="en-GB"/>
              </w:rPr>
              <w:t xml:space="preserve"> reported that they ha</w:t>
            </w:r>
            <w:r w:rsidR="00EB0A2B" w:rsidRPr="00ED0B62">
              <w:rPr>
                <w:rFonts w:asciiTheme="minorHAnsi" w:hAnsiTheme="minorHAnsi" w:cstheme="minorHAnsi"/>
                <w:lang w:val="en-GB"/>
              </w:rPr>
              <w:t>d</w:t>
            </w:r>
            <w:r w:rsidR="008E369E" w:rsidRPr="00ED0B6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9D5FE4" w:rsidRPr="00ED0B62">
              <w:rPr>
                <w:rFonts w:asciiTheme="minorHAnsi" w:hAnsiTheme="minorHAnsi" w:cstheme="minorHAnsi"/>
                <w:lang w:val="en-GB"/>
              </w:rPr>
              <w:t>r</w:t>
            </w:r>
            <w:r w:rsidR="00FE4D44" w:rsidRPr="00ED0B62">
              <w:rPr>
                <w:rFonts w:asciiTheme="minorHAnsi" w:hAnsiTheme="minorHAnsi" w:cstheme="minorHAnsi"/>
                <w:lang w:val="en-GB"/>
              </w:rPr>
              <w:t xml:space="preserve">eceived a </w:t>
            </w:r>
            <w:r w:rsidR="00EB0A2B" w:rsidRPr="00ED0B62">
              <w:rPr>
                <w:rFonts w:asciiTheme="minorHAnsi" w:hAnsiTheme="minorHAnsi" w:cstheme="minorHAnsi"/>
                <w:lang w:val="en-GB"/>
              </w:rPr>
              <w:t xml:space="preserve">sum of money </w:t>
            </w:r>
            <w:r w:rsidR="00133219" w:rsidRPr="00ED0B62">
              <w:rPr>
                <w:rFonts w:asciiTheme="minorHAnsi" w:hAnsiTheme="minorHAnsi" w:cstheme="minorHAnsi"/>
                <w:lang w:val="en-GB"/>
              </w:rPr>
              <w:t>fro</w:t>
            </w:r>
            <w:r w:rsidR="00981408" w:rsidRPr="00ED0B62">
              <w:rPr>
                <w:rFonts w:asciiTheme="minorHAnsi" w:hAnsiTheme="minorHAnsi" w:cstheme="minorHAnsi"/>
                <w:lang w:val="en-GB"/>
              </w:rPr>
              <w:t>m a</w:t>
            </w:r>
            <w:r w:rsidR="00FE4D44" w:rsidRPr="00ED0B62">
              <w:rPr>
                <w:rFonts w:asciiTheme="minorHAnsi" w:hAnsiTheme="minorHAnsi" w:cstheme="minorHAnsi"/>
                <w:lang w:val="en-GB"/>
              </w:rPr>
              <w:t xml:space="preserve"> legacy trust fund</w:t>
            </w:r>
            <w:r w:rsidR="00EB0A2B" w:rsidRPr="00ED0B62">
              <w:rPr>
                <w:rFonts w:asciiTheme="minorHAnsi" w:hAnsiTheme="minorHAnsi" w:cstheme="minorHAnsi"/>
                <w:lang w:val="en-GB"/>
              </w:rPr>
              <w:t xml:space="preserve"> 50% for the use of IP17 GNS projects and 50% to</w:t>
            </w:r>
            <w:r w:rsidR="00133219" w:rsidRPr="00ED0B62">
              <w:rPr>
                <w:rFonts w:asciiTheme="minorHAnsi" w:hAnsiTheme="minorHAnsi" w:cstheme="minorHAnsi"/>
                <w:lang w:val="en-GB"/>
              </w:rPr>
              <w:t xml:space="preserve"> be used for</w:t>
            </w:r>
            <w:r w:rsidR="009D5FE4" w:rsidRPr="00ED0B6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133219" w:rsidRPr="00ED0B62">
              <w:rPr>
                <w:rFonts w:asciiTheme="minorHAnsi" w:hAnsiTheme="minorHAnsi" w:cstheme="minorHAnsi"/>
                <w:lang w:val="en-GB"/>
              </w:rPr>
              <w:t>health</w:t>
            </w:r>
            <w:r w:rsidR="00EB0A2B" w:rsidRPr="00ED0B62">
              <w:rPr>
                <w:rFonts w:asciiTheme="minorHAnsi" w:hAnsiTheme="minorHAnsi" w:cstheme="minorHAnsi"/>
                <w:lang w:val="en-GB"/>
              </w:rPr>
              <w:t xml:space="preserve"> related</w:t>
            </w:r>
            <w:r w:rsidR="00133219" w:rsidRPr="00ED0B62">
              <w:rPr>
                <w:rFonts w:asciiTheme="minorHAnsi" w:hAnsiTheme="minorHAnsi" w:cstheme="minorHAnsi"/>
                <w:lang w:val="en-GB"/>
              </w:rPr>
              <w:t xml:space="preserve"> project</w:t>
            </w:r>
            <w:r w:rsidR="009D5FE4" w:rsidRPr="00ED0B62">
              <w:rPr>
                <w:rFonts w:asciiTheme="minorHAnsi" w:hAnsiTheme="minorHAnsi" w:cstheme="minorHAnsi"/>
                <w:lang w:val="en-GB"/>
              </w:rPr>
              <w:t>s</w:t>
            </w:r>
            <w:r w:rsidR="00133219" w:rsidRPr="00ED0B62">
              <w:rPr>
                <w:rFonts w:asciiTheme="minorHAnsi" w:hAnsiTheme="minorHAnsi" w:cstheme="minorHAnsi"/>
                <w:lang w:val="en-GB"/>
              </w:rPr>
              <w:t xml:space="preserve"> in the community</w:t>
            </w:r>
            <w:r w:rsidR="00981408" w:rsidRPr="00ED0B62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="00056378" w:rsidRPr="00ED0B62">
              <w:rPr>
                <w:rFonts w:asciiTheme="minorHAnsi" w:hAnsiTheme="minorHAnsi" w:cstheme="minorHAnsi"/>
                <w:lang w:val="en-GB"/>
              </w:rPr>
              <w:t xml:space="preserve"> She </w:t>
            </w:r>
            <w:r w:rsidR="00EB0A2B" w:rsidRPr="00ED0B62">
              <w:rPr>
                <w:rFonts w:asciiTheme="minorHAnsi" w:hAnsiTheme="minorHAnsi" w:cstheme="minorHAnsi"/>
                <w:lang w:val="en-GB"/>
              </w:rPr>
              <w:t>also informed</w:t>
            </w:r>
            <w:r w:rsidR="009E61AC" w:rsidRPr="00ED0B62">
              <w:rPr>
                <w:rFonts w:asciiTheme="minorHAnsi" w:hAnsiTheme="minorHAnsi" w:cstheme="minorHAnsi"/>
                <w:lang w:val="en-GB"/>
              </w:rPr>
              <w:t xml:space="preserve"> Council that she had </w:t>
            </w:r>
            <w:r w:rsidR="00056378" w:rsidRPr="00ED0B62">
              <w:rPr>
                <w:rFonts w:asciiTheme="minorHAnsi" w:hAnsiTheme="minorHAnsi" w:cstheme="minorHAnsi"/>
                <w:lang w:val="en-GB"/>
              </w:rPr>
              <w:t>v</w:t>
            </w:r>
            <w:r w:rsidR="00981408" w:rsidRPr="00ED0B62">
              <w:rPr>
                <w:rFonts w:asciiTheme="minorHAnsi" w:hAnsiTheme="minorHAnsi" w:cstheme="minorHAnsi"/>
                <w:lang w:val="en-GB"/>
              </w:rPr>
              <w:t xml:space="preserve">isited Deben </w:t>
            </w:r>
            <w:r w:rsidR="00C44E37" w:rsidRPr="00ED0B62">
              <w:rPr>
                <w:rFonts w:asciiTheme="minorHAnsi" w:hAnsiTheme="minorHAnsi" w:cstheme="minorHAnsi"/>
                <w:lang w:val="en-GB"/>
              </w:rPr>
              <w:t>C</w:t>
            </w:r>
            <w:r w:rsidR="00981408" w:rsidRPr="00ED0B62">
              <w:rPr>
                <w:rFonts w:asciiTheme="minorHAnsi" w:hAnsiTheme="minorHAnsi" w:cstheme="minorHAnsi"/>
                <w:lang w:val="en-GB"/>
              </w:rPr>
              <w:t xml:space="preserve">ommunity </w:t>
            </w:r>
            <w:r w:rsidR="00C44E37" w:rsidRPr="00ED0B62">
              <w:rPr>
                <w:rFonts w:asciiTheme="minorHAnsi" w:hAnsiTheme="minorHAnsi" w:cstheme="minorHAnsi"/>
                <w:lang w:val="en-GB"/>
              </w:rPr>
              <w:t>F</w:t>
            </w:r>
            <w:r w:rsidR="00981408" w:rsidRPr="00ED0B62">
              <w:rPr>
                <w:rFonts w:asciiTheme="minorHAnsi" w:hAnsiTheme="minorHAnsi" w:cstheme="minorHAnsi"/>
                <w:lang w:val="en-GB"/>
              </w:rPr>
              <w:t xml:space="preserve">arm </w:t>
            </w:r>
            <w:r w:rsidR="00056378" w:rsidRPr="00ED0B62">
              <w:rPr>
                <w:rFonts w:asciiTheme="minorHAnsi" w:hAnsiTheme="minorHAnsi" w:cstheme="minorHAnsi"/>
                <w:lang w:val="en-GB"/>
              </w:rPr>
              <w:t xml:space="preserve">which </w:t>
            </w:r>
            <w:r w:rsidR="00232186" w:rsidRPr="00ED0B62">
              <w:rPr>
                <w:rFonts w:asciiTheme="minorHAnsi" w:hAnsiTheme="minorHAnsi" w:cstheme="minorHAnsi"/>
                <w:lang w:val="en-GB"/>
              </w:rPr>
              <w:t>delive</w:t>
            </w:r>
            <w:r w:rsidR="00056378" w:rsidRPr="00ED0B62">
              <w:rPr>
                <w:rFonts w:asciiTheme="minorHAnsi" w:hAnsiTheme="minorHAnsi" w:cstheme="minorHAnsi"/>
                <w:lang w:val="en-GB"/>
              </w:rPr>
              <w:t>rs</w:t>
            </w:r>
            <w:r w:rsidR="00232186" w:rsidRPr="00ED0B62">
              <w:rPr>
                <w:rFonts w:asciiTheme="minorHAnsi" w:hAnsiTheme="minorHAnsi" w:cstheme="minorHAnsi"/>
                <w:lang w:val="en-GB"/>
              </w:rPr>
              <w:t xml:space="preserve"> therapeutic </w:t>
            </w:r>
            <w:r w:rsidR="002B009F" w:rsidRPr="00ED0B62">
              <w:rPr>
                <w:rFonts w:asciiTheme="minorHAnsi" w:hAnsiTheme="minorHAnsi" w:cstheme="minorHAnsi"/>
                <w:lang w:val="en-GB"/>
              </w:rPr>
              <w:t xml:space="preserve">activities for young people and </w:t>
            </w:r>
            <w:r w:rsidR="00232186" w:rsidRPr="00ED0B62">
              <w:rPr>
                <w:rFonts w:asciiTheme="minorHAnsi" w:hAnsiTheme="minorHAnsi" w:cstheme="minorHAnsi"/>
                <w:lang w:val="en-GB"/>
              </w:rPr>
              <w:t xml:space="preserve">adults </w:t>
            </w:r>
          </w:p>
          <w:p w14:paraId="675FE46C" w14:textId="77777777" w:rsidR="00846065" w:rsidRPr="00ED0B62" w:rsidRDefault="00846065" w:rsidP="00BD557D">
            <w:pPr>
              <w:pStyle w:val="TableParagraph"/>
              <w:tabs>
                <w:tab w:val="left" w:pos="3262"/>
              </w:tabs>
              <w:spacing w:before="0"/>
              <w:ind w:left="34" w:firstLine="9"/>
              <w:rPr>
                <w:rFonts w:asciiTheme="minorHAnsi" w:hAnsiTheme="minorHAnsi" w:cstheme="minorHAnsi"/>
                <w:lang w:val="en-GB"/>
              </w:rPr>
            </w:pPr>
            <w:r w:rsidRPr="00ED0B62">
              <w:rPr>
                <w:rFonts w:asciiTheme="minorHAnsi" w:hAnsiTheme="minorHAnsi" w:cstheme="minorHAnsi"/>
                <w:lang w:val="en-GB"/>
              </w:rPr>
              <w:t>Sizewell A</w:t>
            </w:r>
            <w:r w:rsidRPr="00ED0B62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ED0B62">
              <w:rPr>
                <w:rFonts w:asciiTheme="minorHAnsi" w:hAnsiTheme="minorHAnsi" w:cstheme="minorHAnsi"/>
                <w:lang w:val="en-GB"/>
              </w:rPr>
              <w:t>&amp;</w:t>
            </w:r>
            <w:r w:rsidRPr="00ED0B62">
              <w:rPr>
                <w:rFonts w:asciiTheme="minorHAnsi" w:hAnsiTheme="minorHAnsi" w:cstheme="minorHAnsi"/>
                <w:spacing w:val="-2"/>
                <w:lang w:val="en-GB"/>
              </w:rPr>
              <w:t xml:space="preserve"> </w:t>
            </w:r>
            <w:r w:rsidRPr="00ED0B62">
              <w:rPr>
                <w:rFonts w:asciiTheme="minorHAnsi" w:hAnsiTheme="minorHAnsi" w:cstheme="minorHAnsi"/>
                <w:lang w:val="en-GB"/>
              </w:rPr>
              <w:t>B &amp; C</w:t>
            </w:r>
            <w:r w:rsidR="00A13017" w:rsidRPr="00ED0B6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FD40C3" w:rsidRPr="00ED0B62">
              <w:rPr>
                <w:rFonts w:asciiTheme="minorHAnsi" w:hAnsiTheme="minorHAnsi" w:cstheme="minorHAnsi"/>
                <w:lang w:val="en-GB"/>
              </w:rPr>
              <w:t>–</w:t>
            </w:r>
            <w:r w:rsidR="00A13017" w:rsidRPr="00ED0B6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AD149E" w:rsidRPr="00ED0B62">
              <w:rPr>
                <w:rFonts w:asciiTheme="minorHAnsi" w:hAnsiTheme="minorHAnsi" w:cstheme="minorHAnsi"/>
                <w:lang w:val="en-GB"/>
              </w:rPr>
              <w:t>Councillor</w:t>
            </w:r>
            <w:r w:rsidR="00FD40C3" w:rsidRPr="00ED0B62">
              <w:rPr>
                <w:rFonts w:asciiTheme="minorHAnsi" w:hAnsiTheme="minorHAnsi" w:cstheme="minorHAnsi"/>
                <w:lang w:val="en-GB"/>
              </w:rPr>
              <w:t xml:space="preserve"> Hiley and </w:t>
            </w:r>
            <w:r w:rsidR="00056378" w:rsidRPr="00ED0B62">
              <w:rPr>
                <w:rFonts w:asciiTheme="minorHAnsi" w:hAnsiTheme="minorHAnsi" w:cstheme="minorHAnsi"/>
                <w:lang w:val="en-GB"/>
              </w:rPr>
              <w:t xml:space="preserve">Sandbach reported that they had </w:t>
            </w:r>
            <w:r w:rsidR="00FD40C3" w:rsidRPr="00ED0B62">
              <w:rPr>
                <w:rFonts w:asciiTheme="minorHAnsi" w:hAnsiTheme="minorHAnsi" w:cstheme="minorHAnsi"/>
                <w:lang w:val="en-GB"/>
              </w:rPr>
              <w:t xml:space="preserve">met with the </w:t>
            </w:r>
            <w:r w:rsidR="00684A62" w:rsidRPr="00ED0B62">
              <w:rPr>
                <w:rFonts w:asciiTheme="minorHAnsi" w:hAnsiTheme="minorHAnsi" w:cstheme="minorHAnsi"/>
                <w:lang w:val="en-GB"/>
              </w:rPr>
              <w:t>Sizewell C</w:t>
            </w:r>
            <w:r w:rsidR="00B55570" w:rsidRPr="00ED0B62">
              <w:rPr>
                <w:rFonts w:asciiTheme="minorHAnsi" w:hAnsiTheme="minorHAnsi" w:cstheme="minorHAnsi"/>
                <w:lang w:val="en-GB"/>
              </w:rPr>
              <w:t>ommunit</w:t>
            </w:r>
            <w:r w:rsidR="00684A62" w:rsidRPr="00ED0B62">
              <w:rPr>
                <w:rFonts w:asciiTheme="minorHAnsi" w:hAnsiTheme="minorHAnsi" w:cstheme="minorHAnsi"/>
                <w:lang w:val="en-GB"/>
              </w:rPr>
              <w:t>y</w:t>
            </w:r>
            <w:r w:rsidR="00FD40C3" w:rsidRPr="00ED0B6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AD149E" w:rsidRPr="00ED0B62">
              <w:rPr>
                <w:rFonts w:asciiTheme="minorHAnsi" w:hAnsiTheme="minorHAnsi" w:cstheme="minorHAnsi"/>
                <w:lang w:val="en-GB"/>
              </w:rPr>
              <w:t>T</w:t>
            </w:r>
            <w:r w:rsidR="00FD40C3" w:rsidRPr="00ED0B62">
              <w:rPr>
                <w:rFonts w:asciiTheme="minorHAnsi" w:hAnsiTheme="minorHAnsi" w:cstheme="minorHAnsi"/>
                <w:lang w:val="en-GB"/>
              </w:rPr>
              <w:t>eam</w:t>
            </w:r>
            <w:r w:rsidR="00D82B8C" w:rsidRPr="00ED0B62">
              <w:rPr>
                <w:rFonts w:asciiTheme="minorHAnsi" w:hAnsiTheme="minorHAnsi" w:cstheme="minorHAnsi"/>
                <w:lang w:val="en-GB"/>
              </w:rPr>
              <w:t xml:space="preserve"> and the slides from the meeting had been circulated to </w:t>
            </w:r>
            <w:r w:rsidR="00AD149E" w:rsidRPr="00ED0B62">
              <w:rPr>
                <w:rFonts w:asciiTheme="minorHAnsi" w:hAnsiTheme="minorHAnsi" w:cstheme="minorHAnsi"/>
                <w:lang w:val="en-GB"/>
              </w:rPr>
              <w:t>Councillors</w:t>
            </w:r>
            <w:r w:rsidR="00056378" w:rsidRPr="00ED0B62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="00FD40C3" w:rsidRPr="00ED0B6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F45380" w:rsidRPr="00ED0B62">
              <w:rPr>
                <w:rFonts w:asciiTheme="minorHAnsi" w:hAnsiTheme="minorHAnsi" w:cstheme="minorHAnsi"/>
                <w:lang w:val="en-GB"/>
              </w:rPr>
              <w:t>The</w:t>
            </w:r>
            <w:r w:rsidR="00056378" w:rsidRPr="00ED0B62">
              <w:rPr>
                <w:rFonts w:asciiTheme="minorHAnsi" w:hAnsiTheme="minorHAnsi" w:cstheme="minorHAnsi"/>
                <w:lang w:val="en-GB"/>
              </w:rPr>
              <w:t xml:space="preserve">y advised </w:t>
            </w:r>
            <w:r w:rsidR="00637137" w:rsidRPr="00ED0B62">
              <w:rPr>
                <w:rFonts w:asciiTheme="minorHAnsi" w:hAnsiTheme="minorHAnsi" w:cstheme="minorHAnsi"/>
                <w:lang w:val="en-GB"/>
              </w:rPr>
              <w:t>the C</w:t>
            </w:r>
            <w:r w:rsidR="00056378" w:rsidRPr="00ED0B62">
              <w:rPr>
                <w:rFonts w:asciiTheme="minorHAnsi" w:hAnsiTheme="minorHAnsi" w:cstheme="minorHAnsi"/>
                <w:lang w:val="en-GB"/>
              </w:rPr>
              <w:t xml:space="preserve">ouncil that there </w:t>
            </w:r>
            <w:r w:rsidR="00F45380" w:rsidRPr="00ED0B62">
              <w:rPr>
                <w:rFonts w:asciiTheme="minorHAnsi" w:hAnsiTheme="minorHAnsi" w:cstheme="minorHAnsi"/>
                <w:lang w:val="en-GB"/>
              </w:rPr>
              <w:t>are sizeable pots of money for community project</w:t>
            </w:r>
            <w:r w:rsidR="00D82B8C" w:rsidRPr="00ED0B62">
              <w:rPr>
                <w:rFonts w:asciiTheme="minorHAnsi" w:hAnsiTheme="minorHAnsi" w:cstheme="minorHAnsi"/>
                <w:lang w:val="en-GB"/>
              </w:rPr>
              <w:t xml:space="preserve">s and </w:t>
            </w:r>
            <w:r w:rsidR="00707C35" w:rsidRPr="00ED0B62">
              <w:rPr>
                <w:rFonts w:asciiTheme="minorHAnsi" w:hAnsiTheme="minorHAnsi" w:cstheme="minorHAnsi"/>
                <w:lang w:val="en-GB"/>
              </w:rPr>
              <w:t xml:space="preserve">that it is important that Saxmundham </w:t>
            </w:r>
            <w:r w:rsidR="006871E6" w:rsidRPr="00ED0B62">
              <w:rPr>
                <w:rFonts w:asciiTheme="minorHAnsi" w:hAnsiTheme="minorHAnsi" w:cstheme="minorHAnsi"/>
                <w:lang w:val="en-GB"/>
              </w:rPr>
              <w:t xml:space="preserve">benefits from any legacy funding. </w:t>
            </w:r>
            <w:r w:rsidR="00707C35" w:rsidRPr="00ED0B62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5C9C868C" w14:textId="4E9C907D" w:rsidR="00637137" w:rsidRPr="002D52F8" w:rsidRDefault="00637137" w:rsidP="00BD557D">
            <w:pPr>
              <w:pStyle w:val="TableParagraph"/>
              <w:tabs>
                <w:tab w:val="left" w:pos="3262"/>
              </w:tabs>
              <w:spacing w:before="0"/>
              <w:ind w:left="34" w:firstLine="9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A0A85" w:rsidRPr="002D52F8" w14:paraId="764915A1" w14:textId="77777777" w:rsidTr="00E67C6F">
        <w:trPr>
          <w:trHeight w:val="1993"/>
        </w:trPr>
        <w:tc>
          <w:tcPr>
            <w:tcW w:w="1271" w:type="dxa"/>
          </w:tcPr>
          <w:p w14:paraId="63315554" w14:textId="2D848F0A" w:rsidR="001A0A85" w:rsidRPr="002D52F8" w:rsidRDefault="001A0A85" w:rsidP="001A0A85">
            <w:pPr>
              <w:pStyle w:val="TableParagraph"/>
              <w:ind w:left="720" w:right="106" w:hanging="720"/>
              <w:rPr>
                <w:rFonts w:asciiTheme="minorHAnsi" w:hAnsiTheme="minorHAnsi" w:cstheme="minorHAnsi"/>
                <w:lang w:val="en-GB"/>
              </w:rPr>
            </w:pPr>
            <w:r w:rsidRPr="002D52F8">
              <w:rPr>
                <w:rFonts w:asciiTheme="minorHAnsi" w:hAnsiTheme="minorHAnsi" w:cstheme="minorHAnsi"/>
                <w:lang w:val="en-GB"/>
              </w:rPr>
              <w:lastRenderedPageBreak/>
              <w:t>187/21TC</w:t>
            </w:r>
          </w:p>
        </w:tc>
        <w:tc>
          <w:tcPr>
            <w:tcW w:w="9214" w:type="dxa"/>
          </w:tcPr>
          <w:p w14:paraId="3C5AE4FA" w14:textId="77777777" w:rsidR="006871E6" w:rsidRDefault="001A0A85" w:rsidP="006871E6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2D52F8">
              <w:rPr>
                <w:rFonts w:asciiTheme="minorHAnsi" w:eastAsia="Calibri" w:hAnsiTheme="minorHAnsi" w:cstheme="minorHAnsi"/>
                <w:b/>
                <w:bCs/>
                <w:szCs w:val="22"/>
              </w:rPr>
              <w:t>Staffing Matters</w:t>
            </w:r>
            <w:r w:rsidRPr="002D52F8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</w:p>
          <w:p w14:paraId="41D24F0D" w14:textId="77777777" w:rsidR="00BA6F5C" w:rsidRDefault="006871E6" w:rsidP="00BA6F5C">
            <w:pPr>
              <w:pStyle w:val="BodyTextIndent1"/>
              <w:numPr>
                <w:ilvl w:val="0"/>
                <w:numId w:val="44"/>
              </w:numPr>
              <w:ind w:left="312"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 xml:space="preserve">The Council </w:t>
            </w:r>
            <w:r w:rsidR="001A0A85" w:rsidRPr="002D52F8">
              <w:rPr>
                <w:rFonts w:asciiTheme="minorHAnsi" w:eastAsia="Calibri" w:hAnsiTheme="minorHAnsi" w:cstheme="minorHAnsi"/>
                <w:szCs w:val="22"/>
              </w:rPr>
              <w:t>note</w:t>
            </w:r>
            <w:r w:rsidR="00BA6F5C">
              <w:rPr>
                <w:rFonts w:asciiTheme="minorHAnsi" w:eastAsia="Calibri" w:hAnsiTheme="minorHAnsi" w:cstheme="minorHAnsi"/>
                <w:szCs w:val="22"/>
              </w:rPr>
              <w:t>d</w:t>
            </w:r>
            <w:r w:rsidR="001A0A85" w:rsidRPr="002D52F8">
              <w:rPr>
                <w:rFonts w:asciiTheme="minorHAnsi" w:eastAsia="Calibri" w:hAnsiTheme="minorHAnsi" w:cstheme="minorHAnsi"/>
                <w:szCs w:val="22"/>
              </w:rPr>
              <w:t xml:space="preserve"> the resignation of the Town Clerk </w:t>
            </w:r>
            <w:r w:rsidR="00BA6F5C">
              <w:rPr>
                <w:rFonts w:asciiTheme="minorHAnsi" w:eastAsia="Calibri" w:hAnsiTheme="minorHAnsi" w:cstheme="minorHAnsi"/>
                <w:szCs w:val="22"/>
              </w:rPr>
              <w:t xml:space="preserve">and that she will be leaving Saxmundham in June. </w:t>
            </w:r>
          </w:p>
          <w:p w14:paraId="76A36AE7" w14:textId="3240AC7A" w:rsidR="001A0A85" w:rsidRPr="002D52F8" w:rsidRDefault="00BA6F5C" w:rsidP="00B85B8E">
            <w:pPr>
              <w:pStyle w:val="BodyTextIndent1"/>
              <w:numPr>
                <w:ilvl w:val="0"/>
                <w:numId w:val="44"/>
              </w:numPr>
              <w:ind w:left="312" w:right="17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2021F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RESOLVED: The Council </w:t>
            </w:r>
            <w:r w:rsidR="00545ABF">
              <w:rPr>
                <w:rFonts w:asciiTheme="minorHAnsi" w:eastAsia="Calibri" w:hAnsiTheme="minorHAnsi" w:cstheme="minorHAnsi"/>
                <w:b/>
                <w:bCs/>
                <w:szCs w:val="22"/>
              </w:rPr>
              <w:t>a</w:t>
            </w:r>
            <w:r w:rsidRPr="0012021F">
              <w:rPr>
                <w:rFonts w:asciiTheme="minorHAnsi" w:eastAsia="Calibri" w:hAnsiTheme="minorHAnsi" w:cstheme="minorHAnsi"/>
                <w:b/>
                <w:bCs/>
                <w:szCs w:val="22"/>
              </w:rPr>
              <w:t>greed the</w:t>
            </w:r>
            <w:r w:rsidR="001A0A85" w:rsidRPr="0012021F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job description</w:t>
            </w:r>
            <w:r w:rsidR="003A7784" w:rsidRPr="0012021F">
              <w:rPr>
                <w:rFonts w:asciiTheme="minorHAnsi" w:eastAsia="Calibri" w:hAnsiTheme="minorHAnsi" w:cstheme="minorHAnsi"/>
                <w:b/>
                <w:bCs/>
                <w:szCs w:val="22"/>
              </w:rPr>
              <w:t>, person spec</w:t>
            </w:r>
            <w:r w:rsidR="00CA20D1">
              <w:rPr>
                <w:rFonts w:asciiTheme="minorHAnsi" w:eastAsia="Calibri" w:hAnsiTheme="minorHAnsi" w:cstheme="minorHAnsi"/>
                <w:b/>
                <w:bCs/>
                <w:szCs w:val="22"/>
              </w:rPr>
              <w:t>ification</w:t>
            </w:r>
            <w:r w:rsidR="001A0A85" w:rsidRPr="0012021F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and advert for the Town Clerk position</w:t>
            </w:r>
            <w:r w:rsidR="0012021F" w:rsidRPr="0012021F">
              <w:rPr>
                <w:rFonts w:asciiTheme="minorHAnsi" w:eastAsia="Calibri" w:hAnsiTheme="minorHAnsi" w:cstheme="minorHAnsi"/>
                <w:b/>
                <w:bCs/>
                <w:szCs w:val="22"/>
              </w:rPr>
              <w:t>.</w:t>
            </w:r>
          </w:p>
        </w:tc>
      </w:tr>
      <w:tr w:rsidR="002E5B15" w:rsidRPr="002D52F8" w14:paraId="5D89A79A" w14:textId="77777777" w:rsidTr="00223C93">
        <w:trPr>
          <w:trHeight w:val="264"/>
        </w:trPr>
        <w:tc>
          <w:tcPr>
            <w:tcW w:w="1271" w:type="dxa"/>
          </w:tcPr>
          <w:p w14:paraId="78672F79" w14:textId="1E4190D8" w:rsidR="002E5B15" w:rsidRPr="002D52F8" w:rsidRDefault="002E5B15" w:rsidP="002E5B15">
            <w:pPr>
              <w:pStyle w:val="TableParagraph"/>
              <w:ind w:left="720" w:right="106" w:hanging="720"/>
              <w:rPr>
                <w:rFonts w:asciiTheme="minorHAnsi" w:hAnsiTheme="minorHAnsi" w:cstheme="minorHAnsi"/>
                <w:lang w:val="en-GB"/>
              </w:rPr>
            </w:pPr>
            <w:r w:rsidRPr="002D52F8">
              <w:rPr>
                <w:rFonts w:asciiTheme="minorHAnsi" w:hAnsiTheme="minorHAnsi" w:cstheme="minorHAnsi"/>
                <w:lang w:val="en-GB"/>
              </w:rPr>
              <w:t>18</w:t>
            </w:r>
            <w:r w:rsidR="001A0A85" w:rsidRPr="002D52F8">
              <w:rPr>
                <w:rFonts w:asciiTheme="minorHAnsi" w:hAnsiTheme="minorHAnsi" w:cstheme="minorHAnsi"/>
                <w:lang w:val="en-GB"/>
              </w:rPr>
              <w:t>8</w:t>
            </w:r>
            <w:r w:rsidRPr="002D52F8">
              <w:rPr>
                <w:rFonts w:asciiTheme="minorHAnsi" w:hAnsiTheme="minorHAnsi" w:cstheme="minorHAnsi"/>
                <w:lang w:val="en-GB"/>
              </w:rPr>
              <w:t>/21TC</w:t>
            </w:r>
          </w:p>
        </w:tc>
        <w:tc>
          <w:tcPr>
            <w:tcW w:w="9214" w:type="dxa"/>
          </w:tcPr>
          <w:p w14:paraId="6E9C8D7B" w14:textId="710208CE" w:rsidR="002E5B15" w:rsidRPr="002D52F8" w:rsidRDefault="002E5B15" w:rsidP="002E5B15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2D52F8">
              <w:rPr>
                <w:rStyle w:val="Strong"/>
                <w:rFonts w:asciiTheme="minorHAnsi" w:eastAsia="Calibri" w:hAnsiTheme="minorHAnsi" w:cstheme="minorHAnsi"/>
                <w:szCs w:val="22"/>
                <w:shd w:val="clear" w:color="auto" w:fill="FFFFFF"/>
              </w:rPr>
              <w:t xml:space="preserve">RESOLVED: a Motion to Exclude the Public under the Public Bodies </w:t>
            </w:r>
            <w:r w:rsidRPr="002D52F8">
              <w:rPr>
                <w:rFonts w:asciiTheme="minorHAnsi" w:eastAsia="Calibri" w:hAnsiTheme="minorHAnsi" w:cstheme="minorHAnsi"/>
                <w:szCs w:val="22"/>
                <w:shd w:val="clear" w:color="auto" w:fill="FFFFFF"/>
              </w:rPr>
              <w:t xml:space="preserve">(admission to meetings) </w:t>
            </w:r>
            <w:r w:rsidRPr="002D52F8">
              <w:rPr>
                <w:rFonts w:asciiTheme="minorHAnsi" w:eastAsia="Calibri" w:hAnsiTheme="minorHAnsi" w:cstheme="minorHAnsi"/>
                <w:b/>
                <w:bCs/>
                <w:szCs w:val="22"/>
                <w:shd w:val="clear" w:color="auto" w:fill="FFFFFF"/>
              </w:rPr>
              <w:t>Act 1960</w:t>
            </w:r>
            <w:r w:rsidRPr="002D52F8">
              <w:rPr>
                <w:rFonts w:asciiTheme="minorHAnsi" w:eastAsia="Calibri" w:hAnsiTheme="minorHAnsi" w:cstheme="minorHAnsi"/>
                <w:szCs w:val="22"/>
                <w:shd w:val="clear" w:color="auto" w:fill="FFFFFF"/>
              </w:rPr>
              <w:t xml:space="preserve"> on the grounds that</w:t>
            </w:r>
            <w:r w:rsidRPr="002D52F8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Pr="002D52F8">
              <w:rPr>
                <w:rFonts w:asciiTheme="minorHAnsi" w:eastAsia="Calibri" w:hAnsiTheme="minorHAnsi" w:cstheme="minorHAnsi"/>
                <w:szCs w:val="22"/>
                <w:shd w:val="clear" w:color="auto" w:fill="FFFFFF"/>
              </w:rPr>
              <w:t>publicity would be prejudicial to public interest by reasons of the confidential nature of the following</w:t>
            </w:r>
            <w:r w:rsidRPr="002D52F8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Pr="002D52F8">
              <w:rPr>
                <w:rFonts w:asciiTheme="minorHAnsi" w:eastAsia="Calibri" w:hAnsiTheme="minorHAnsi" w:cstheme="minorHAnsi"/>
                <w:szCs w:val="22"/>
                <w:shd w:val="clear" w:color="auto" w:fill="FFFFFF"/>
              </w:rPr>
              <w:t>business being transacted.</w:t>
            </w:r>
          </w:p>
          <w:p w14:paraId="29953E74" w14:textId="77777777" w:rsidR="002E5B15" w:rsidRPr="002D52F8" w:rsidRDefault="002E5B15" w:rsidP="002E5B15">
            <w:pPr>
              <w:spacing w:after="0" w:line="240" w:lineRule="auto"/>
              <w:rPr>
                <w:rFonts w:asciiTheme="minorHAnsi" w:eastAsia="ヒラギノ角ゴ Pro W3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2E5B15" w:rsidRPr="002D52F8" w14:paraId="2756DF4F" w14:textId="77777777" w:rsidTr="000F3E1C">
        <w:trPr>
          <w:trHeight w:val="2530"/>
        </w:trPr>
        <w:tc>
          <w:tcPr>
            <w:tcW w:w="1271" w:type="dxa"/>
          </w:tcPr>
          <w:p w14:paraId="6372C117" w14:textId="77777777" w:rsidR="002E5B15" w:rsidRDefault="002E5B15" w:rsidP="002E5B15">
            <w:pPr>
              <w:pStyle w:val="TableParagraph"/>
              <w:ind w:left="720" w:right="106" w:hanging="720"/>
              <w:rPr>
                <w:rFonts w:asciiTheme="minorHAnsi" w:hAnsiTheme="minorHAnsi" w:cstheme="minorHAnsi"/>
                <w:lang w:val="en-GB"/>
              </w:rPr>
            </w:pPr>
            <w:r w:rsidRPr="002D52F8">
              <w:rPr>
                <w:rFonts w:asciiTheme="minorHAnsi" w:hAnsiTheme="minorHAnsi" w:cstheme="minorHAnsi"/>
                <w:lang w:val="en-GB"/>
              </w:rPr>
              <w:t>1</w:t>
            </w:r>
            <w:r w:rsidR="00E67C6F" w:rsidRPr="002D52F8">
              <w:rPr>
                <w:rFonts w:asciiTheme="minorHAnsi" w:hAnsiTheme="minorHAnsi" w:cstheme="minorHAnsi"/>
                <w:lang w:val="en-GB"/>
              </w:rPr>
              <w:t>8</w:t>
            </w:r>
            <w:r w:rsidR="001A0A85" w:rsidRPr="002D52F8">
              <w:rPr>
                <w:rFonts w:asciiTheme="minorHAnsi" w:hAnsiTheme="minorHAnsi" w:cstheme="minorHAnsi"/>
                <w:lang w:val="en-GB"/>
              </w:rPr>
              <w:t>9</w:t>
            </w:r>
            <w:r w:rsidRPr="002D52F8">
              <w:rPr>
                <w:rFonts w:asciiTheme="minorHAnsi" w:hAnsiTheme="minorHAnsi" w:cstheme="minorHAnsi"/>
                <w:lang w:val="en-GB"/>
              </w:rPr>
              <w:t>/21TC</w:t>
            </w:r>
          </w:p>
          <w:p w14:paraId="295FA382" w14:textId="77777777" w:rsidR="00B44B54" w:rsidRPr="00B44B54" w:rsidRDefault="00B44B54" w:rsidP="00B44B54">
            <w:pPr>
              <w:rPr>
                <w:lang w:eastAsia="en-US"/>
              </w:rPr>
            </w:pPr>
          </w:p>
          <w:p w14:paraId="748454BF" w14:textId="77777777" w:rsidR="00B44B54" w:rsidRPr="00B44B54" w:rsidRDefault="00B44B54" w:rsidP="00B44B54">
            <w:pPr>
              <w:rPr>
                <w:lang w:eastAsia="en-US"/>
              </w:rPr>
            </w:pPr>
          </w:p>
          <w:p w14:paraId="7CEF15D4" w14:textId="77777777" w:rsidR="00B44B54" w:rsidRPr="00B44B54" w:rsidRDefault="00B44B54" w:rsidP="00B44B54">
            <w:pPr>
              <w:rPr>
                <w:lang w:eastAsia="en-US"/>
              </w:rPr>
            </w:pPr>
          </w:p>
          <w:p w14:paraId="64482A18" w14:textId="77777777" w:rsidR="00B44B54" w:rsidRPr="00B44B54" w:rsidRDefault="00B44B54" w:rsidP="00B44B54">
            <w:pPr>
              <w:rPr>
                <w:lang w:eastAsia="en-US"/>
              </w:rPr>
            </w:pPr>
          </w:p>
          <w:p w14:paraId="3AEC2109" w14:textId="77777777" w:rsidR="00B44B54" w:rsidRPr="00B44B54" w:rsidRDefault="00B44B54" w:rsidP="00B44B54">
            <w:pPr>
              <w:rPr>
                <w:lang w:eastAsia="en-US"/>
              </w:rPr>
            </w:pPr>
          </w:p>
          <w:p w14:paraId="665CD620" w14:textId="36336002" w:rsidR="00B44B54" w:rsidRPr="00B44B54" w:rsidRDefault="00B44B54" w:rsidP="00B44B54">
            <w:pPr>
              <w:tabs>
                <w:tab w:val="left" w:pos="960"/>
              </w:tabs>
              <w:rPr>
                <w:lang w:eastAsia="en-US"/>
              </w:rPr>
            </w:pPr>
          </w:p>
        </w:tc>
        <w:tc>
          <w:tcPr>
            <w:tcW w:w="9214" w:type="dxa"/>
          </w:tcPr>
          <w:p w14:paraId="5E6C0B3D" w14:textId="77777777" w:rsidR="002E5B15" w:rsidRPr="002D52F8" w:rsidRDefault="002E5B15" w:rsidP="002E5B15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2D52F8">
              <w:rPr>
                <w:rFonts w:asciiTheme="minorHAnsi" w:eastAsia="Calibri" w:hAnsiTheme="minorHAnsi" w:cstheme="minorHAnsi"/>
                <w:b/>
                <w:bCs/>
                <w:szCs w:val="22"/>
              </w:rPr>
              <w:t>Staffing Matters</w:t>
            </w:r>
            <w:r w:rsidRPr="002D52F8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</w:p>
          <w:p w14:paraId="73152A2F" w14:textId="19F8362D" w:rsidR="001E522B" w:rsidRDefault="00AD149E" w:rsidP="001E522B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Councillors</w:t>
            </w:r>
            <w:r w:rsidR="00D5579B">
              <w:rPr>
                <w:rFonts w:asciiTheme="minorHAnsi" w:eastAsia="Calibri" w:hAnsiTheme="minorHAnsi" w:cstheme="minorHAnsi"/>
                <w:szCs w:val="22"/>
              </w:rPr>
              <w:t xml:space="preserve"> discussed </w:t>
            </w:r>
            <w:r w:rsidR="00A33BF4" w:rsidRPr="002D52F8">
              <w:rPr>
                <w:rFonts w:asciiTheme="minorHAnsi" w:eastAsia="Calibri" w:hAnsiTheme="minorHAnsi" w:cstheme="minorHAnsi"/>
                <w:szCs w:val="22"/>
              </w:rPr>
              <w:t xml:space="preserve">the staffing </w:t>
            </w:r>
            <w:r w:rsidR="000F3E1C" w:rsidRPr="002D52F8">
              <w:rPr>
                <w:rFonts w:asciiTheme="minorHAnsi" w:eastAsia="Calibri" w:hAnsiTheme="minorHAnsi" w:cstheme="minorHAnsi"/>
                <w:szCs w:val="22"/>
              </w:rPr>
              <w:t>structure and</w:t>
            </w:r>
            <w:r w:rsidR="00A33BF4" w:rsidRPr="002D52F8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0F3E1C">
              <w:rPr>
                <w:rFonts w:asciiTheme="minorHAnsi" w:eastAsia="Calibri" w:hAnsiTheme="minorHAnsi" w:cstheme="minorHAnsi"/>
                <w:szCs w:val="22"/>
              </w:rPr>
              <w:t>agreed that they</w:t>
            </w:r>
            <w:r w:rsidR="003B5F3C">
              <w:rPr>
                <w:rFonts w:asciiTheme="minorHAnsi" w:eastAsia="Calibri" w:hAnsiTheme="minorHAnsi" w:cstheme="minorHAnsi"/>
                <w:szCs w:val="22"/>
              </w:rPr>
              <w:t xml:space="preserve"> could afford </w:t>
            </w:r>
            <w:r w:rsidR="00B44B54">
              <w:rPr>
                <w:rFonts w:asciiTheme="minorHAnsi" w:eastAsia="Calibri" w:hAnsiTheme="minorHAnsi" w:cstheme="minorHAnsi"/>
                <w:szCs w:val="22"/>
              </w:rPr>
              <w:t>to proceed with a full</w:t>
            </w:r>
            <w:r w:rsidR="00B85B8E">
              <w:rPr>
                <w:rFonts w:asciiTheme="minorHAnsi" w:eastAsia="Calibri" w:hAnsiTheme="minorHAnsi" w:cstheme="minorHAnsi"/>
                <w:szCs w:val="22"/>
              </w:rPr>
              <w:t>-</w:t>
            </w:r>
            <w:r w:rsidR="00B44B54">
              <w:rPr>
                <w:rFonts w:asciiTheme="minorHAnsi" w:eastAsia="Calibri" w:hAnsiTheme="minorHAnsi" w:cstheme="minorHAnsi"/>
                <w:szCs w:val="22"/>
              </w:rPr>
              <w:t>time Clerk and the Finance Officer.</w:t>
            </w:r>
            <w:r w:rsidR="00885151">
              <w:rPr>
                <w:rFonts w:asciiTheme="minorHAnsi" w:eastAsia="Calibri" w:hAnsiTheme="minorHAnsi" w:cstheme="minorHAnsi"/>
                <w:szCs w:val="22"/>
              </w:rPr>
              <w:t xml:space="preserve"> It was agreed that the Council will discuss i</w:t>
            </w:r>
            <w:r w:rsidR="00A33BF4" w:rsidRPr="002D52F8">
              <w:rPr>
                <w:rFonts w:asciiTheme="minorHAnsi" w:eastAsia="Calibri" w:hAnsiTheme="minorHAnsi" w:cstheme="minorHAnsi"/>
                <w:szCs w:val="22"/>
              </w:rPr>
              <w:t xml:space="preserve">nterim arrangements </w:t>
            </w:r>
            <w:r w:rsidR="00885151">
              <w:rPr>
                <w:rFonts w:asciiTheme="minorHAnsi" w:eastAsia="Calibri" w:hAnsiTheme="minorHAnsi" w:cstheme="minorHAnsi"/>
                <w:szCs w:val="22"/>
              </w:rPr>
              <w:t xml:space="preserve">if required </w:t>
            </w:r>
            <w:r w:rsidR="00FD553F">
              <w:rPr>
                <w:rFonts w:asciiTheme="minorHAnsi" w:eastAsia="Calibri" w:hAnsiTheme="minorHAnsi" w:cstheme="minorHAnsi"/>
                <w:szCs w:val="22"/>
              </w:rPr>
              <w:t>at the next meeting.</w:t>
            </w:r>
          </w:p>
          <w:p w14:paraId="5375E741" w14:textId="77777777" w:rsidR="00885151" w:rsidRDefault="00885151" w:rsidP="001E522B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  <w:p w14:paraId="11065972" w14:textId="3F72AD9B" w:rsidR="001E522B" w:rsidRDefault="001E522B" w:rsidP="001E522B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33BF4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RESOLVED: That the </w:t>
            </w:r>
            <w:r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Town Council proceeds with the </w:t>
            </w:r>
            <w:r w:rsidR="003B5F3C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appointment of </w:t>
            </w:r>
            <w:r w:rsidR="00FD553F">
              <w:rPr>
                <w:rFonts w:asciiTheme="minorHAnsi" w:eastAsia="Calibri" w:hAnsiTheme="minorHAnsi" w:cstheme="minorHAnsi"/>
                <w:b/>
                <w:bCs/>
                <w:szCs w:val="22"/>
              </w:rPr>
              <w:t>the</w:t>
            </w:r>
            <w:r w:rsidR="003B5F3C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Finance and Administration Officer</w:t>
            </w:r>
            <w:r w:rsidRPr="00A33BF4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5E6D2D8C" w14:textId="77777777" w:rsidR="00FD553F" w:rsidRPr="00A33BF4" w:rsidRDefault="00FD553F" w:rsidP="001E522B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  <w:p w14:paraId="128F87BB" w14:textId="6D6310A6" w:rsidR="002E5B15" w:rsidRPr="00922443" w:rsidRDefault="0012021F" w:rsidP="00885151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 w:rsidRPr="00A33BF4">
              <w:rPr>
                <w:rFonts w:asciiTheme="minorHAnsi" w:eastAsia="Calibri" w:hAnsiTheme="minorHAnsi" w:cstheme="minorHAnsi"/>
                <w:b/>
                <w:bCs/>
                <w:szCs w:val="22"/>
              </w:rPr>
              <w:t>RESOLVED</w:t>
            </w:r>
            <w:r w:rsidR="005C16D8" w:rsidRPr="00A33BF4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: That the new Finance Officer and Town Clerk be added </w:t>
            </w:r>
            <w:r w:rsidR="00A33BF4" w:rsidRPr="00A33BF4">
              <w:rPr>
                <w:rFonts w:asciiTheme="minorHAnsi" w:hAnsiTheme="minorHAnsi" w:cstheme="minorHAnsi"/>
                <w:b/>
                <w:bCs/>
              </w:rPr>
              <w:t>to the Bank signature mandate</w:t>
            </w:r>
            <w:r w:rsidR="009E61AC">
              <w:rPr>
                <w:rFonts w:asciiTheme="minorHAnsi" w:hAnsiTheme="minorHAnsi" w:cstheme="minorHAnsi"/>
                <w:b/>
                <w:bCs/>
              </w:rPr>
              <w:t xml:space="preserve"> on appointment</w:t>
            </w:r>
            <w:r w:rsidR="00A33BF4" w:rsidRPr="00A33BF4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</w:tbl>
    <w:p w14:paraId="2101EB9C" w14:textId="77777777" w:rsidR="003B5948" w:rsidRPr="002D52F8" w:rsidRDefault="003B5948" w:rsidP="003B5948">
      <w:pPr>
        <w:spacing w:after="0" w:line="240" w:lineRule="auto"/>
        <w:rPr>
          <w:rFonts w:asciiTheme="minorHAnsi" w:eastAsia="ヒラギノ角ゴ Pro W3" w:hAnsiTheme="minorHAnsi" w:cstheme="minorHAnsi"/>
          <w:b/>
          <w:kern w:val="0"/>
          <w:sz w:val="22"/>
          <w:szCs w:val="22"/>
          <w:u w:color="000000"/>
          <w:lang w:eastAsia="en-US"/>
        </w:rPr>
      </w:pPr>
    </w:p>
    <w:p w14:paraId="47BED92A" w14:textId="6C5D0EE4" w:rsidR="00141A2C" w:rsidRPr="002D52F8" w:rsidRDefault="003B5948" w:rsidP="00461DCC">
      <w:pPr>
        <w:spacing w:after="0" w:line="240" w:lineRule="auto"/>
        <w:rPr>
          <w:rFonts w:asciiTheme="minorHAnsi" w:eastAsia="ヒラギノ角ゴ Pro W3" w:hAnsiTheme="minorHAnsi" w:cstheme="minorHAnsi"/>
          <w:b/>
          <w:kern w:val="0"/>
          <w:sz w:val="22"/>
          <w:szCs w:val="22"/>
          <w:u w:color="000000"/>
          <w:lang w:eastAsia="en-US"/>
        </w:rPr>
      </w:pPr>
      <w:r w:rsidRPr="002D52F8">
        <w:rPr>
          <w:rFonts w:asciiTheme="minorHAnsi" w:eastAsia="ヒラギノ角ゴ Pro W3" w:hAnsiTheme="minorHAnsi" w:cstheme="minorHAnsi"/>
          <w:b/>
          <w:kern w:val="0"/>
          <w:sz w:val="22"/>
          <w:szCs w:val="22"/>
          <w:u w:color="000000"/>
          <w:lang w:eastAsia="en-US"/>
        </w:rPr>
        <w:t xml:space="preserve">Meeting ended at </w:t>
      </w:r>
      <w:r w:rsidR="00545ABF">
        <w:rPr>
          <w:rFonts w:asciiTheme="minorHAnsi" w:eastAsia="ヒラギノ角ゴ Pro W3" w:hAnsiTheme="minorHAnsi" w:cstheme="minorHAnsi"/>
          <w:b/>
          <w:kern w:val="0"/>
          <w:sz w:val="22"/>
          <w:szCs w:val="22"/>
          <w:u w:color="000000"/>
          <w:lang w:eastAsia="en-US"/>
        </w:rPr>
        <w:t>9</w:t>
      </w:r>
      <w:r w:rsidR="00AE384E" w:rsidRPr="002D52F8">
        <w:rPr>
          <w:rFonts w:asciiTheme="minorHAnsi" w:eastAsia="ヒラギノ角ゴ Pro W3" w:hAnsiTheme="minorHAnsi" w:cstheme="minorHAnsi"/>
          <w:b/>
          <w:kern w:val="0"/>
          <w:sz w:val="22"/>
          <w:szCs w:val="22"/>
          <w:u w:color="000000"/>
          <w:lang w:eastAsia="en-US"/>
        </w:rPr>
        <w:t>.</w:t>
      </w:r>
      <w:r w:rsidR="00545ABF">
        <w:rPr>
          <w:rFonts w:asciiTheme="minorHAnsi" w:eastAsia="ヒラギノ角ゴ Pro W3" w:hAnsiTheme="minorHAnsi" w:cstheme="minorHAnsi"/>
          <w:b/>
          <w:kern w:val="0"/>
          <w:sz w:val="22"/>
          <w:szCs w:val="22"/>
          <w:u w:color="000000"/>
          <w:lang w:eastAsia="en-US"/>
        </w:rPr>
        <w:t>57</w:t>
      </w:r>
      <w:r w:rsidR="00AE384E" w:rsidRPr="002D52F8">
        <w:rPr>
          <w:rFonts w:asciiTheme="minorHAnsi" w:eastAsia="ヒラギノ角ゴ Pro W3" w:hAnsiTheme="minorHAnsi" w:cstheme="minorHAnsi"/>
          <w:b/>
          <w:kern w:val="0"/>
          <w:sz w:val="22"/>
          <w:szCs w:val="22"/>
          <w:u w:color="000000"/>
          <w:lang w:eastAsia="en-US"/>
        </w:rPr>
        <w:t xml:space="preserve">pm </w:t>
      </w:r>
    </w:p>
    <w:p w14:paraId="7E292F9B" w14:textId="49342B07" w:rsidR="00315809" w:rsidRPr="002D52F8" w:rsidRDefault="00847F5C" w:rsidP="00893976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D52F8">
        <w:rPr>
          <w:rFonts w:asciiTheme="minorHAnsi" w:hAnsiTheme="minorHAnsi" w:cstheme="minorHAnsi"/>
          <w:b/>
          <w:bCs/>
          <w:sz w:val="22"/>
          <w:szCs w:val="22"/>
        </w:rPr>
        <w:t xml:space="preserve">Roz Barnett, </w:t>
      </w:r>
      <w:r w:rsidR="00885151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="00AE384E" w:rsidRPr="002D52F8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462052" w:rsidRPr="002D52F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F516F" w:rsidRPr="002D52F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E384E" w:rsidRPr="002D52F8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922E5B" w:rsidRPr="002D52F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61DCC" w:rsidRPr="002D52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761D" w:rsidRPr="002D52F8">
        <w:rPr>
          <w:rFonts w:asciiTheme="minorHAnsi" w:hAnsiTheme="minorHAnsi" w:cstheme="minorHAnsi"/>
          <w:b/>
          <w:bCs/>
          <w:sz w:val="22"/>
          <w:szCs w:val="22"/>
        </w:rPr>
        <w:t xml:space="preserve">Clerk to Saxmundham </w:t>
      </w:r>
      <w:r w:rsidR="0085377D" w:rsidRPr="002D52F8">
        <w:rPr>
          <w:rFonts w:asciiTheme="minorHAnsi" w:hAnsiTheme="minorHAnsi" w:cstheme="minorHAnsi"/>
          <w:b/>
          <w:bCs/>
          <w:sz w:val="22"/>
          <w:szCs w:val="22"/>
        </w:rPr>
        <w:t>Town</w:t>
      </w:r>
      <w:r w:rsidR="0090761D" w:rsidRPr="002D52F8">
        <w:rPr>
          <w:rFonts w:asciiTheme="minorHAnsi" w:hAnsiTheme="minorHAnsi" w:cstheme="minorHAnsi"/>
          <w:b/>
          <w:bCs/>
          <w:sz w:val="22"/>
          <w:szCs w:val="22"/>
        </w:rPr>
        <w:t xml:space="preserve"> Council</w:t>
      </w:r>
      <w:r w:rsidR="00315809" w:rsidRPr="002D52F8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1D85613" w14:textId="10F747E3" w:rsidR="007E71EE" w:rsidRPr="002D52F8" w:rsidRDefault="00F13DFF" w:rsidP="007E71E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D52F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Appendix </w:t>
      </w:r>
      <w:r w:rsidR="00FB5AE6" w:rsidRPr="002D52F8">
        <w:rPr>
          <w:rFonts w:asciiTheme="minorHAnsi" w:hAnsiTheme="minorHAnsi" w:cstheme="minorHAnsi"/>
          <w:b/>
          <w:bCs/>
          <w:sz w:val="22"/>
          <w:szCs w:val="22"/>
        </w:rPr>
        <w:t>A -</w:t>
      </w:r>
      <w:r w:rsidR="00B81C46" w:rsidRPr="002D52F8">
        <w:rPr>
          <w:rFonts w:asciiTheme="minorHAnsi" w:hAnsiTheme="minorHAnsi" w:cstheme="minorHAnsi"/>
          <w:b/>
          <w:bCs/>
          <w:sz w:val="22"/>
          <w:szCs w:val="22"/>
        </w:rPr>
        <w:t xml:space="preserve"> Town Council Payments </w:t>
      </w:r>
      <w:r w:rsidR="0049425B" w:rsidRPr="002D52F8">
        <w:rPr>
          <w:rFonts w:asciiTheme="minorHAnsi" w:hAnsiTheme="minorHAnsi" w:cstheme="minorHAnsi"/>
          <w:b/>
          <w:bCs/>
          <w:sz w:val="22"/>
          <w:szCs w:val="22"/>
        </w:rPr>
        <w:t>March</w:t>
      </w:r>
      <w:r w:rsidR="00B81C46" w:rsidRPr="002D52F8">
        <w:rPr>
          <w:rFonts w:asciiTheme="minorHAnsi" w:hAnsiTheme="minorHAnsi" w:cstheme="minorHAnsi"/>
          <w:b/>
          <w:bCs/>
          <w:sz w:val="22"/>
          <w:szCs w:val="22"/>
        </w:rPr>
        <w:t xml:space="preserve"> 2022</w:t>
      </w:r>
    </w:p>
    <w:p w14:paraId="529BF8EC" w14:textId="75E6313E" w:rsidR="00E8443F" w:rsidRPr="002D52F8" w:rsidRDefault="00E8443F" w:rsidP="007E71E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D52F8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1AFC079E" wp14:editId="51BD080C">
            <wp:extent cx="5048955" cy="7154273"/>
            <wp:effectExtent l="0" t="0" r="0" b="889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715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497B8" w14:textId="77777777" w:rsidR="007E71EE" w:rsidRPr="002D52F8" w:rsidRDefault="007E71EE" w:rsidP="007E71E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D9A6A3" w14:textId="77777777" w:rsidR="00E8443F" w:rsidRPr="002D52F8" w:rsidRDefault="00E8443F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D52F8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9FCB9AE" w14:textId="60BB9723" w:rsidR="00315809" w:rsidRPr="002D52F8" w:rsidRDefault="007E71EE" w:rsidP="007E71E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D52F8">
        <w:rPr>
          <w:rFonts w:asciiTheme="minorHAnsi" w:hAnsiTheme="minorHAnsi" w:cstheme="minorHAnsi"/>
          <w:b/>
          <w:bCs/>
          <w:sz w:val="22"/>
          <w:szCs w:val="22"/>
        </w:rPr>
        <w:lastRenderedPageBreak/>
        <w:t>Appendix B</w:t>
      </w:r>
      <w:r w:rsidR="00242E12" w:rsidRPr="002D52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443F" w:rsidRPr="002D52F8">
        <w:rPr>
          <w:rFonts w:asciiTheme="minorHAnsi" w:hAnsiTheme="minorHAnsi" w:cstheme="minorHAnsi"/>
          <w:b/>
          <w:bCs/>
          <w:sz w:val="22"/>
          <w:szCs w:val="22"/>
        </w:rPr>
        <w:t>- Market</w:t>
      </w:r>
      <w:r w:rsidR="00315809" w:rsidRPr="002D52F8">
        <w:rPr>
          <w:rFonts w:asciiTheme="minorHAnsi" w:hAnsiTheme="minorHAnsi" w:cstheme="minorHAnsi"/>
          <w:b/>
          <w:bCs/>
          <w:sz w:val="22"/>
          <w:szCs w:val="22"/>
        </w:rPr>
        <w:t xml:space="preserve"> Hall Payments </w:t>
      </w:r>
      <w:r w:rsidR="0049425B" w:rsidRPr="002D52F8">
        <w:rPr>
          <w:rFonts w:asciiTheme="minorHAnsi" w:hAnsiTheme="minorHAnsi" w:cstheme="minorHAnsi"/>
          <w:b/>
          <w:bCs/>
          <w:sz w:val="22"/>
          <w:szCs w:val="22"/>
        </w:rPr>
        <w:t>March</w:t>
      </w:r>
      <w:r w:rsidR="00315809" w:rsidRPr="002D52F8">
        <w:rPr>
          <w:rFonts w:asciiTheme="minorHAnsi" w:hAnsiTheme="minorHAnsi" w:cstheme="minorHAnsi"/>
          <w:b/>
          <w:bCs/>
          <w:sz w:val="22"/>
          <w:szCs w:val="22"/>
        </w:rPr>
        <w:t xml:space="preserve"> 2022</w:t>
      </w:r>
    </w:p>
    <w:p w14:paraId="0711E859" w14:textId="15788502" w:rsidR="00400365" w:rsidRPr="002D52F8" w:rsidRDefault="00400365" w:rsidP="007E71E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D52F8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4B93650F" wp14:editId="7098C74A">
            <wp:extent cx="5934903" cy="5553850"/>
            <wp:effectExtent l="0" t="0" r="8890" b="889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555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C04C0" w14:textId="3805CA85" w:rsidR="00315809" w:rsidRPr="002D52F8" w:rsidRDefault="00315809" w:rsidP="00315809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DFF30F6" w14:textId="77777777" w:rsidR="00315809" w:rsidRPr="002D52F8" w:rsidRDefault="00315809" w:rsidP="00315809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5A3A05" w14:textId="77777777" w:rsidR="00315809" w:rsidRPr="002D52F8" w:rsidRDefault="00315809" w:rsidP="00B81C46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2CCEC0" w14:textId="01706133" w:rsidR="00FD622E" w:rsidRPr="002D52F8" w:rsidRDefault="00FD622E" w:rsidP="00461DCC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1646E70" w14:textId="77777777" w:rsidR="005541C2" w:rsidRPr="002D52F8" w:rsidRDefault="005541C2" w:rsidP="00461DCC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2A374BA" w14:textId="1341A509" w:rsidR="00DA4779" w:rsidRPr="002D52F8" w:rsidRDefault="00DA4779" w:rsidP="00DA4779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3C1FFF5" w14:textId="2CFF6DBE" w:rsidR="00DA4779" w:rsidRPr="002D52F8" w:rsidRDefault="00DA4779" w:rsidP="00DA4779">
      <w:pPr>
        <w:rPr>
          <w:rFonts w:asciiTheme="minorHAnsi" w:hAnsiTheme="minorHAnsi" w:cstheme="minorHAnsi"/>
          <w:b/>
          <w:sz w:val="22"/>
          <w:szCs w:val="22"/>
        </w:rPr>
      </w:pPr>
    </w:p>
    <w:sectPr w:rsidR="00DA4779" w:rsidRPr="002D52F8" w:rsidSect="001537DA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9D82" w14:textId="77777777" w:rsidR="00F465BF" w:rsidRDefault="00F465BF" w:rsidP="00600258">
      <w:pPr>
        <w:spacing w:after="0" w:line="240" w:lineRule="auto"/>
      </w:pPr>
      <w:r>
        <w:separator/>
      </w:r>
    </w:p>
  </w:endnote>
  <w:endnote w:type="continuationSeparator" w:id="0">
    <w:p w14:paraId="1882277D" w14:textId="77777777" w:rsidR="00F465BF" w:rsidRDefault="00F465BF" w:rsidP="00600258">
      <w:pPr>
        <w:spacing w:after="0" w:line="240" w:lineRule="auto"/>
      </w:pPr>
      <w:r>
        <w:continuationSeparator/>
      </w:r>
    </w:p>
  </w:endnote>
  <w:endnote w:type="continuationNotice" w:id="1">
    <w:p w14:paraId="0EE65FC2" w14:textId="77777777" w:rsidR="00F465BF" w:rsidRDefault="00F465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ヒラギノ角ゴ Pro W3">
    <w:altName w:val="Yu Gothic"/>
    <w:charset w:val="00"/>
    <w:family w:val="roman"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D5E6" w14:textId="77777777" w:rsidR="00706B6A" w:rsidRDefault="00706B6A">
    <w:pPr>
      <w:pStyle w:val="Footer"/>
      <w:jc w:val="center"/>
    </w:pPr>
  </w:p>
  <w:p w14:paraId="791A3086" w14:textId="7259AD43" w:rsidR="00706B6A" w:rsidRDefault="00B77545" w:rsidP="00706B6A">
    <w:pPr>
      <w:pStyle w:val="Footer"/>
    </w:pPr>
    <w:r>
      <w:t>Signed ____________________________________________________    Date __________________________</w:t>
    </w:r>
  </w:p>
  <w:p w14:paraId="285391AB" w14:textId="77777777" w:rsidR="00706B6A" w:rsidRDefault="00706B6A">
    <w:pPr>
      <w:pStyle w:val="Footer"/>
      <w:jc w:val="center"/>
    </w:pPr>
  </w:p>
  <w:sdt>
    <w:sdtPr>
      <w:id w:val="1800849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DCC297" w14:textId="05083E88" w:rsidR="00706B6A" w:rsidRDefault="00706B6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105660" w14:textId="77777777" w:rsidR="001D7B15" w:rsidRDefault="001D7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3C7FF" w14:textId="77777777" w:rsidR="00F465BF" w:rsidRDefault="00F465BF" w:rsidP="00600258">
      <w:pPr>
        <w:spacing w:after="0" w:line="240" w:lineRule="auto"/>
      </w:pPr>
      <w:r>
        <w:separator/>
      </w:r>
    </w:p>
  </w:footnote>
  <w:footnote w:type="continuationSeparator" w:id="0">
    <w:p w14:paraId="15E56406" w14:textId="77777777" w:rsidR="00F465BF" w:rsidRDefault="00F465BF" w:rsidP="00600258">
      <w:pPr>
        <w:spacing w:after="0" w:line="240" w:lineRule="auto"/>
      </w:pPr>
      <w:r>
        <w:continuationSeparator/>
      </w:r>
    </w:p>
  </w:footnote>
  <w:footnote w:type="continuationNotice" w:id="1">
    <w:p w14:paraId="1E42DA9B" w14:textId="77777777" w:rsidR="00F465BF" w:rsidRDefault="00F465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13C"/>
    <w:multiLevelType w:val="hybridMultilevel"/>
    <w:tmpl w:val="90BAD666"/>
    <w:lvl w:ilvl="0" w:tplc="882A12B6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21"/>
        <w:w w:val="100"/>
        <w:sz w:val="24"/>
        <w:szCs w:val="24"/>
        <w:lang w:val="en-US" w:eastAsia="en-US" w:bidi="ar-SA"/>
      </w:rPr>
    </w:lvl>
    <w:lvl w:ilvl="1" w:tplc="5504E230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E0165438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656C4A42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5E123A42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637E5C50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BCC6A192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360346C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62ACDA7A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72305EC"/>
    <w:multiLevelType w:val="hybridMultilevel"/>
    <w:tmpl w:val="987A1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0FC0"/>
    <w:multiLevelType w:val="hybridMultilevel"/>
    <w:tmpl w:val="B8BEC34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FD6BB6"/>
    <w:multiLevelType w:val="hybridMultilevel"/>
    <w:tmpl w:val="E6FCF5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4F16"/>
    <w:multiLevelType w:val="hybridMultilevel"/>
    <w:tmpl w:val="ABC40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62DB6"/>
    <w:multiLevelType w:val="hybridMultilevel"/>
    <w:tmpl w:val="F68C1D08"/>
    <w:lvl w:ilvl="0" w:tplc="ACB07F3C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04FF7"/>
    <w:multiLevelType w:val="hybridMultilevel"/>
    <w:tmpl w:val="BD642F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45795"/>
    <w:multiLevelType w:val="hybridMultilevel"/>
    <w:tmpl w:val="697C561A"/>
    <w:lvl w:ilvl="0" w:tplc="08090017">
      <w:start w:val="1"/>
      <w:numFmt w:val="lowerLetter"/>
      <w:lvlText w:val="%1)"/>
      <w:lvlJc w:val="left"/>
      <w:pPr>
        <w:ind w:left="829" w:hanging="360"/>
      </w:pPr>
    </w:lvl>
    <w:lvl w:ilvl="1" w:tplc="08090019" w:tentative="1">
      <w:start w:val="1"/>
      <w:numFmt w:val="lowerLetter"/>
      <w:lvlText w:val="%2."/>
      <w:lvlJc w:val="left"/>
      <w:pPr>
        <w:ind w:left="1549" w:hanging="360"/>
      </w:pPr>
    </w:lvl>
    <w:lvl w:ilvl="2" w:tplc="0809001B" w:tentative="1">
      <w:start w:val="1"/>
      <w:numFmt w:val="lowerRoman"/>
      <w:lvlText w:val="%3."/>
      <w:lvlJc w:val="right"/>
      <w:pPr>
        <w:ind w:left="2269" w:hanging="180"/>
      </w:pPr>
    </w:lvl>
    <w:lvl w:ilvl="3" w:tplc="0809000F" w:tentative="1">
      <w:start w:val="1"/>
      <w:numFmt w:val="decimal"/>
      <w:lvlText w:val="%4."/>
      <w:lvlJc w:val="left"/>
      <w:pPr>
        <w:ind w:left="2989" w:hanging="360"/>
      </w:pPr>
    </w:lvl>
    <w:lvl w:ilvl="4" w:tplc="08090019" w:tentative="1">
      <w:start w:val="1"/>
      <w:numFmt w:val="lowerLetter"/>
      <w:lvlText w:val="%5."/>
      <w:lvlJc w:val="left"/>
      <w:pPr>
        <w:ind w:left="3709" w:hanging="360"/>
      </w:pPr>
    </w:lvl>
    <w:lvl w:ilvl="5" w:tplc="0809001B" w:tentative="1">
      <w:start w:val="1"/>
      <w:numFmt w:val="lowerRoman"/>
      <w:lvlText w:val="%6."/>
      <w:lvlJc w:val="right"/>
      <w:pPr>
        <w:ind w:left="4429" w:hanging="180"/>
      </w:pPr>
    </w:lvl>
    <w:lvl w:ilvl="6" w:tplc="0809000F" w:tentative="1">
      <w:start w:val="1"/>
      <w:numFmt w:val="decimal"/>
      <w:lvlText w:val="%7."/>
      <w:lvlJc w:val="left"/>
      <w:pPr>
        <w:ind w:left="5149" w:hanging="360"/>
      </w:pPr>
    </w:lvl>
    <w:lvl w:ilvl="7" w:tplc="08090019" w:tentative="1">
      <w:start w:val="1"/>
      <w:numFmt w:val="lowerLetter"/>
      <w:lvlText w:val="%8."/>
      <w:lvlJc w:val="left"/>
      <w:pPr>
        <w:ind w:left="5869" w:hanging="360"/>
      </w:pPr>
    </w:lvl>
    <w:lvl w:ilvl="8" w:tplc="08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8" w15:restartNumberingAfterBreak="0">
    <w:nsid w:val="1E932E59"/>
    <w:multiLevelType w:val="hybridMultilevel"/>
    <w:tmpl w:val="E258D138"/>
    <w:lvl w:ilvl="0" w:tplc="F950FF7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04D4A"/>
    <w:multiLevelType w:val="hybridMultilevel"/>
    <w:tmpl w:val="D0D657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E29B5"/>
    <w:multiLevelType w:val="hybridMultilevel"/>
    <w:tmpl w:val="99FAB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7305"/>
    <w:multiLevelType w:val="multilevel"/>
    <w:tmpl w:val="A82E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64A4C"/>
    <w:multiLevelType w:val="hybridMultilevel"/>
    <w:tmpl w:val="6088CFF6"/>
    <w:lvl w:ilvl="0" w:tplc="2D46643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872E4FC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5EB83D7E">
      <w:start w:val="1"/>
      <w:numFmt w:val="lowerRoman"/>
      <w:lvlText w:val="%3)"/>
      <w:lvlJc w:val="left"/>
      <w:pPr>
        <w:ind w:left="1080" w:hanging="360"/>
      </w:pPr>
    </w:lvl>
    <w:lvl w:ilvl="3" w:tplc="6480112C">
      <w:start w:val="1"/>
      <w:numFmt w:val="decimal"/>
      <w:lvlText w:val="(%4)"/>
      <w:lvlJc w:val="left"/>
      <w:pPr>
        <w:ind w:left="1440" w:hanging="360"/>
      </w:pPr>
    </w:lvl>
    <w:lvl w:ilvl="4" w:tplc="0AF260D6">
      <w:start w:val="1"/>
      <w:numFmt w:val="lowerLetter"/>
      <w:lvlText w:val="(%5)"/>
      <w:lvlJc w:val="left"/>
      <w:pPr>
        <w:ind w:left="1800" w:hanging="360"/>
      </w:pPr>
    </w:lvl>
    <w:lvl w:ilvl="5" w:tplc="8188D86C">
      <w:start w:val="1"/>
      <w:numFmt w:val="lowerRoman"/>
      <w:lvlText w:val="(%6)"/>
      <w:lvlJc w:val="left"/>
      <w:pPr>
        <w:ind w:left="2160" w:hanging="360"/>
      </w:pPr>
    </w:lvl>
    <w:lvl w:ilvl="6" w:tplc="555059F4">
      <w:start w:val="1"/>
      <w:numFmt w:val="decimal"/>
      <w:lvlText w:val="%7."/>
      <w:lvlJc w:val="left"/>
      <w:pPr>
        <w:ind w:left="2520" w:hanging="360"/>
      </w:pPr>
    </w:lvl>
    <w:lvl w:ilvl="7" w:tplc="8012920C">
      <w:start w:val="1"/>
      <w:numFmt w:val="lowerLetter"/>
      <w:lvlText w:val="%8."/>
      <w:lvlJc w:val="left"/>
      <w:pPr>
        <w:ind w:left="2880" w:hanging="360"/>
      </w:pPr>
    </w:lvl>
    <w:lvl w:ilvl="8" w:tplc="3888439A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ADA1C4F"/>
    <w:multiLevelType w:val="hybridMultilevel"/>
    <w:tmpl w:val="4FDC4388"/>
    <w:lvl w:ilvl="0" w:tplc="15420AF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C71BB"/>
    <w:multiLevelType w:val="hybridMultilevel"/>
    <w:tmpl w:val="D29EB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75FE7"/>
    <w:multiLevelType w:val="hybridMultilevel"/>
    <w:tmpl w:val="D4B47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E0861"/>
    <w:multiLevelType w:val="hybridMultilevel"/>
    <w:tmpl w:val="D2DAA6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21A8C"/>
    <w:multiLevelType w:val="hybridMultilevel"/>
    <w:tmpl w:val="36E8E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274"/>
    <w:multiLevelType w:val="hybridMultilevel"/>
    <w:tmpl w:val="09BCEC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1952E50"/>
    <w:multiLevelType w:val="hybridMultilevel"/>
    <w:tmpl w:val="C9C297B8"/>
    <w:styleLink w:val="ImportedStyle1"/>
    <w:lvl w:ilvl="0" w:tplc="F7E2614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6C647E">
      <w:start w:val="1"/>
      <w:numFmt w:val="low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B8CA74">
      <w:start w:val="1"/>
      <w:numFmt w:val="low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2C018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6AB92A">
      <w:start w:val="1"/>
      <w:numFmt w:val="lowerLetter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E6D14A">
      <w:start w:val="1"/>
      <w:numFmt w:val="lowerRoman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A8681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28A5CC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EAE51C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1BA4309"/>
    <w:multiLevelType w:val="hybridMultilevel"/>
    <w:tmpl w:val="B30AF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54A7F"/>
    <w:multiLevelType w:val="hybridMultilevel"/>
    <w:tmpl w:val="F578C4BC"/>
    <w:lvl w:ilvl="0" w:tplc="FFFFFFFF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450C1531"/>
    <w:multiLevelType w:val="hybridMultilevel"/>
    <w:tmpl w:val="4BF21BE8"/>
    <w:lvl w:ilvl="0" w:tplc="CAFA93B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96F18"/>
    <w:multiLevelType w:val="hybridMultilevel"/>
    <w:tmpl w:val="9A1CC82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CEF20BA"/>
    <w:multiLevelType w:val="hybridMultilevel"/>
    <w:tmpl w:val="88E424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53CB3"/>
    <w:multiLevelType w:val="hybridMultilevel"/>
    <w:tmpl w:val="9ADC6FF4"/>
    <w:styleLink w:val="ImportedStyle2"/>
    <w:lvl w:ilvl="0" w:tplc="5BA2E9B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5ABD3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662F9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4A94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BA2D4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DC944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CC1B8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162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6281F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13E0FBD"/>
    <w:multiLevelType w:val="hybridMultilevel"/>
    <w:tmpl w:val="DE143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C4952"/>
    <w:multiLevelType w:val="hybridMultilevel"/>
    <w:tmpl w:val="4B4C3A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934584"/>
    <w:multiLevelType w:val="hybridMultilevel"/>
    <w:tmpl w:val="1834FE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26A7F"/>
    <w:multiLevelType w:val="multilevel"/>
    <w:tmpl w:val="9A0406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0" w15:restartNumberingAfterBreak="0">
    <w:nsid w:val="5D5E2DAF"/>
    <w:multiLevelType w:val="hybridMultilevel"/>
    <w:tmpl w:val="89C02662"/>
    <w:lvl w:ilvl="0" w:tplc="2872E4F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E3856"/>
    <w:multiLevelType w:val="hybridMultilevel"/>
    <w:tmpl w:val="D2DAA6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F2E81"/>
    <w:multiLevelType w:val="hybridMultilevel"/>
    <w:tmpl w:val="B6E27252"/>
    <w:lvl w:ilvl="0" w:tplc="08090017">
      <w:start w:val="1"/>
      <w:numFmt w:val="lowerLetter"/>
      <w:lvlText w:val="%1)"/>
      <w:lvlJc w:val="left"/>
      <w:pPr>
        <w:ind w:left="682" w:hanging="360"/>
      </w:p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3" w15:restartNumberingAfterBreak="0">
    <w:nsid w:val="661E62BE"/>
    <w:multiLevelType w:val="hybridMultilevel"/>
    <w:tmpl w:val="D2FE1A38"/>
    <w:lvl w:ilvl="0" w:tplc="35DA6C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472CAC"/>
    <w:multiLevelType w:val="hybridMultilevel"/>
    <w:tmpl w:val="B85E60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36F0C"/>
    <w:multiLevelType w:val="hybridMultilevel"/>
    <w:tmpl w:val="C6E607B4"/>
    <w:lvl w:ilvl="0" w:tplc="D750BD56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3880F956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04BE6AFE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19810EE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D2F24F42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E9DAE082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83D645F2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CE8EAAA0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42FADA5A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70EE232A"/>
    <w:multiLevelType w:val="hybridMultilevel"/>
    <w:tmpl w:val="D5B65536"/>
    <w:lvl w:ilvl="0" w:tplc="92B6CD54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b w:val="0"/>
        <w:bCs w:val="0"/>
        <w:spacing w:val="-18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71354289"/>
    <w:multiLevelType w:val="hybridMultilevel"/>
    <w:tmpl w:val="63A66692"/>
    <w:lvl w:ilvl="0" w:tplc="EF2E5D7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90801"/>
    <w:multiLevelType w:val="hybridMultilevel"/>
    <w:tmpl w:val="8A72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21487"/>
    <w:multiLevelType w:val="hybridMultilevel"/>
    <w:tmpl w:val="3886BB40"/>
    <w:lvl w:ilvl="0" w:tplc="8E0CCF3E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3592D"/>
    <w:multiLevelType w:val="multilevel"/>
    <w:tmpl w:val="A6E8B39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7ADB75B5"/>
    <w:multiLevelType w:val="hybridMultilevel"/>
    <w:tmpl w:val="D9C04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952E1"/>
    <w:multiLevelType w:val="hybridMultilevel"/>
    <w:tmpl w:val="6C8A8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30D8F"/>
    <w:multiLevelType w:val="hybridMultilevel"/>
    <w:tmpl w:val="B85E60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03502">
    <w:abstractNumId w:val="19"/>
  </w:num>
  <w:num w:numId="2" w16cid:durableId="1954821158">
    <w:abstractNumId w:val="25"/>
  </w:num>
  <w:num w:numId="3" w16cid:durableId="1883397609">
    <w:abstractNumId w:val="33"/>
  </w:num>
  <w:num w:numId="4" w16cid:durableId="781068092">
    <w:abstractNumId w:val="16"/>
  </w:num>
  <w:num w:numId="5" w16cid:durableId="1704986333">
    <w:abstractNumId w:val="41"/>
  </w:num>
  <w:num w:numId="6" w16cid:durableId="592016224">
    <w:abstractNumId w:val="6"/>
  </w:num>
  <w:num w:numId="7" w16cid:durableId="1446343375">
    <w:abstractNumId w:val="14"/>
  </w:num>
  <w:num w:numId="8" w16cid:durableId="1364869102">
    <w:abstractNumId w:val="29"/>
  </w:num>
  <w:num w:numId="9" w16cid:durableId="2063752958">
    <w:abstractNumId w:val="10"/>
  </w:num>
  <w:num w:numId="10" w16cid:durableId="1891264237">
    <w:abstractNumId w:val="23"/>
  </w:num>
  <w:num w:numId="11" w16cid:durableId="796339524">
    <w:abstractNumId w:val="0"/>
  </w:num>
  <w:num w:numId="12" w16cid:durableId="851410385">
    <w:abstractNumId w:val="35"/>
  </w:num>
  <w:num w:numId="13" w16cid:durableId="966854275">
    <w:abstractNumId w:val="13"/>
  </w:num>
  <w:num w:numId="14" w16cid:durableId="462576163">
    <w:abstractNumId w:val="12"/>
  </w:num>
  <w:num w:numId="15" w16cid:durableId="750783609">
    <w:abstractNumId w:val="21"/>
  </w:num>
  <w:num w:numId="16" w16cid:durableId="1192647425">
    <w:abstractNumId w:val="36"/>
  </w:num>
  <w:num w:numId="17" w16cid:durableId="1519931793">
    <w:abstractNumId w:val="42"/>
  </w:num>
  <w:num w:numId="18" w16cid:durableId="1874220646">
    <w:abstractNumId w:val="28"/>
  </w:num>
  <w:num w:numId="19" w16cid:durableId="1351179420">
    <w:abstractNumId w:val="22"/>
  </w:num>
  <w:num w:numId="20" w16cid:durableId="113988113">
    <w:abstractNumId w:val="2"/>
  </w:num>
  <w:num w:numId="21" w16cid:durableId="2085953314">
    <w:abstractNumId w:val="18"/>
  </w:num>
  <w:num w:numId="22" w16cid:durableId="647900688">
    <w:abstractNumId w:val="20"/>
  </w:num>
  <w:num w:numId="23" w16cid:durableId="1155026227">
    <w:abstractNumId w:val="15"/>
  </w:num>
  <w:num w:numId="24" w16cid:durableId="76489278">
    <w:abstractNumId w:val="17"/>
  </w:num>
  <w:num w:numId="25" w16cid:durableId="1087966737">
    <w:abstractNumId w:val="7"/>
  </w:num>
  <w:num w:numId="26" w16cid:durableId="1571768004">
    <w:abstractNumId w:val="30"/>
  </w:num>
  <w:num w:numId="27" w16cid:durableId="306134512">
    <w:abstractNumId w:val="1"/>
  </w:num>
  <w:num w:numId="28" w16cid:durableId="1622807801">
    <w:abstractNumId w:val="5"/>
  </w:num>
  <w:num w:numId="29" w16cid:durableId="573275336">
    <w:abstractNumId w:val="32"/>
  </w:num>
  <w:num w:numId="30" w16cid:durableId="1559586071">
    <w:abstractNumId w:val="31"/>
  </w:num>
  <w:num w:numId="31" w16cid:durableId="447089771">
    <w:abstractNumId w:val="39"/>
  </w:num>
  <w:num w:numId="32" w16cid:durableId="1183134296">
    <w:abstractNumId w:val="9"/>
  </w:num>
  <w:num w:numId="33" w16cid:durableId="1166634316">
    <w:abstractNumId w:val="11"/>
  </w:num>
  <w:num w:numId="34" w16cid:durableId="579484302">
    <w:abstractNumId w:val="4"/>
  </w:num>
  <w:num w:numId="35" w16cid:durableId="1863326003">
    <w:abstractNumId w:val="8"/>
  </w:num>
  <w:num w:numId="36" w16cid:durableId="761803240">
    <w:abstractNumId w:val="34"/>
  </w:num>
  <w:num w:numId="37" w16cid:durableId="812334612">
    <w:abstractNumId w:val="24"/>
  </w:num>
  <w:num w:numId="38" w16cid:durableId="822280510">
    <w:abstractNumId w:val="26"/>
  </w:num>
  <w:num w:numId="39" w16cid:durableId="304429362">
    <w:abstractNumId w:val="38"/>
  </w:num>
  <w:num w:numId="40" w16cid:durableId="1657225657">
    <w:abstractNumId w:val="40"/>
  </w:num>
  <w:num w:numId="41" w16cid:durableId="635185694">
    <w:abstractNumId w:val="27"/>
  </w:num>
  <w:num w:numId="42" w16cid:durableId="1805811202">
    <w:abstractNumId w:val="3"/>
  </w:num>
  <w:num w:numId="43" w16cid:durableId="652105492">
    <w:abstractNumId w:val="37"/>
  </w:num>
  <w:num w:numId="44" w16cid:durableId="1794592133">
    <w:abstractNumId w:val="4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15"/>
    <w:rsid w:val="000013C1"/>
    <w:rsid w:val="000018B5"/>
    <w:rsid w:val="00001AF1"/>
    <w:rsid w:val="00001B0D"/>
    <w:rsid w:val="00003665"/>
    <w:rsid w:val="00003C30"/>
    <w:rsid w:val="0000412A"/>
    <w:rsid w:val="0000532D"/>
    <w:rsid w:val="000062BE"/>
    <w:rsid w:val="00007292"/>
    <w:rsid w:val="000079F6"/>
    <w:rsid w:val="00007CDD"/>
    <w:rsid w:val="0001053F"/>
    <w:rsid w:val="00010E5C"/>
    <w:rsid w:val="00011B6E"/>
    <w:rsid w:val="00011E80"/>
    <w:rsid w:val="00012364"/>
    <w:rsid w:val="00013B11"/>
    <w:rsid w:val="00015433"/>
    <w:rsid w:val="00016C52"/>
    <w:rsid w:val="00020C78"/>
    <w:rsid w:val="00020FD1"/>
    <w:rsid w:val="00021B97"/>
    <w:rsid w:val="000222EF"/>
    <w:rsid w:val="000227D8"/>
    <w:rsid w:val="000246EA"/>
    <w:rsid w:val="0002520C"/>
    <w:rsid w:val="000262D6"/>
    <w:rsid w:val="00026428"/>
    <w:rsid w:val="00026C0C"/>
    <w:rsid w:val="0003023B"/>
    <w:rsid w:val="00031C59"/>
    <w:rsid w:val="00032C0C"/>
    <w:rsid w:val="00033426"/>
    <w:rsid w:val="00035A8F"/>
    <w:rsid w:val="00036C39"/>
    <w:rsid w:val="00036E26"/>
    <w:rsid w:val="00037691"/>
    <w:rsid w:val="00040163"/>
    <w:rsid w:val="000410DD"/>
    <w:rsid w:val="00041A1F"/>
    <w:rsid w:val="00041AD2"/>
    <w:rsid w:val="00043ACD"/>
    <w:rsid w:val="0004512F"/>
    <w:rsid w:val="0004578C"/>
    <w:rsid w:val="000477A3"/>
    <w:rsid w:val="00047D80"/>
    <w:rsid w:val="00051CC8"/>
    <w:rsid w:val="000536D8"/>
    <w:rsid w:val="00054466"/>
    <w:rsid w:val="00054A45"/>
    <w:rsid w:val="00056378"/>
    <w:rsid w:val="000569A1"/>
    <w:rsid w:val="00056B66"/>
    <w:rsid w:val="0006030F"/>
    <w:rsid w:val="00061EC1"/>
    <w:rsid w:val="000620B6"/>
    <w:rsid w:val="00064FA6"/>
    <w:rsid w:val="00067CDF"/>
    <w:rsid w:val="00070673"/>
    <w:rsid w:val="0007092A"/>
    <w:rsid w:val="00071697"/>
    <w:rsid w:val="00071B78"/>
    <w:rsid w:val="00071CF0"/>
    <w:rsid w:val="0007241C"/>
    <w:rsid w:val="00073CDE"/>
    <w:rsid w:val="00074902"/>
    <w:rsid w:val="00074F18"/>
    <w:rsid w:val="0007568A"/>
    <w:rsid w:val="00075C4B"/>
    <w:rsid w:val="00076A2C"/>
    <w:rsid w:val="000777C7"/>
    <w:rsid w:val="00080C63"/>
    <w:rsid w:val="000827FE"/>
    <w:rsid w:val="00082D6E"/>
    <w:rsid w:val="000833EA"/>
    <w:rsid w:val="00083F12"/>
    <w:rsid w:val="00083FF8"/>
    <w:rsid w:val="0008447A"/>
    <w:rsid w:val="00084852"/>
    <w:rsid w:val="00084A3E"/>
    <w:rsid w:val="00084C79"/>
    <w:rsid w:val="000928E6"/>
    <w:rsid w:val="0009305A"/>
    <w:rsid w:val="00093775"/>
    <w:rsid w:val="000960E0"/>
    <w:rsid w:val="00097699"/>
    <w:rsid w:val="000A08F5"/>
    <w:rsid w:val="000A166A"/>
    <w:rsid w:val="000A1C13"/>
    <w:rsid w:val="000A31F8"/>
    <w:rsid w:val="000A4C3D"/>
    <w:rsid w:val="000A53BC"/>
    <w:rsid w:val="000A55D5"/>
    <w:rsid w:val="000A6202"/>
    <w:rsid w:val="000A659C"/>
    <w:rsid w:val="000A7C99"/>
    <w:rsid w:val="000B03F2"/>
    <w:rsid w:val="000B1182"/>
    <w:rsid w:val="000B433D"/>
    <w:rsid w:val="000B5770"/>
    <w:rsid w:val="000B5AF3"/>
    <w:rsid w:val="000B6163"/>
    <w:rsid w:val="000B6F8A"/>
    <w:rsid w:val="000B7E38"/>
    <w:rsid w:val="000C1CBF"/>
    <w:rsid w:val="000C2186"/>
    <w:rsid w:val="000C23E4"/>
    <w:rsid w:val="000C2BA9"/>
    <w:rsid w:val="000C410B"/>
    <w:rsid w:val="000C57F4"/>
    <w:rsid w:val="000C5918"/>
    <w:rsid w:val="000C5D8C"/>
    <w:rsid w:val="000D0138"/>
    <w:rsid w:val="000D1645"/>
    <w:rsid w:val="000D249D"/>
    <w:rsid w:val="000D5091"/>
    <w:rsid w:val="000D5A1D"/>
    <w:rsid w:val="000D63D5"/>
    <w:rsid w:val="000D6A09"/>
    <w:rsid w:val="000E0308"/>
    <w:rsid w:val="000E2DF7"/>
    <w:rsid w:val="000E395B"/>
    <w:rsid w:val="000E608C"/>
    <w:rsid w:val="000E7043"/>
    <w:rsid w:val="000E729C"/>
    <w:rsid w:val="000F36C0"/>
    <w:rsid w:val="000F39D0"/>
    <w:rsid w:val="000F3E1C"/>
    <w:rsid w:val="000F4759"/>
    <w:rsid w:val="000F492A"/>
    <w:rsid w:val="000F6169"/>
    <w:rsid w:val="000F6754"/>
    <w:rsid w:val="000F788B"/>
    <w:rsid w:val="000F7908"/>
    <w:rsid w:val="001001FC"/>
    <w:rsid w:val="001025E4"/>
    <w:rsid w:val="001030B5"/>
    <w:rsid w:val="00103726"/>
    <w:rsid w:val="0010375C"/>
    <w:rsid w:val="0010385E"/>
    <w:rsid w:val="00103FF6"/>
    <w:rsid w:val="001052BB"/>
    <w:rsid w:val="00105344"/>
    <w:rsid w:val="0010724A"/>
    <w:rsid w:val="00107512"/>
    <w:rsid w:val="00107638"/>
    <w:rsid w:val="00107B76"/>
    <w:rsid w:val="00107BB5"/>
    <w:rsid w:val="00110138"/>
    <w:rsid w:val="00110C5D"/>
    <w:rsid w:val="00110DAF"/>
    <w:rsid w:val="00111744"/>
    <w:rsid w:val="001124F3"/>
    <w:rsid w:val="00113778"/>
    <w:rsid w:val="00113969"/>
    <w:rsid w:val="001152DD"/>
    <w:rsid w:val="0011590E"/>
    <w:rsid w:val="00116E54"/>
    <w:rsid w:val="00116F55"/>
    <w:rsid w:val="00116FFC"/>
    <w:rsid w:val="0012021F"/>
    <w:rsid w:val="0012066E"/>
    <w:rsid w:val="0012244F"/>
    <w:rsid w:val="00122777"/>
    <w:rsid w:val="0012355F"/>
    <w:rsid w:val="0012393C"/>
    <w:rsid w:val="00124456"/>
    <w:rsid w:val="00125F3E"/>
    <w:rsid w:val="00126A76"/>
    <w:rsid w:val="00130015"/>
    <w:rsid w:val="001311B4"/>
    <w:rsid w:val="001313DE"/>
    <w:rsid w:val="001324D5"/>
    <w:rsid w:val="00133219"/>
    <w:rsid w:val="0013373E"/>
    <w:rsid w:val="00133CC1"/>
    <w:rsid w:val="001347BF"/>
    <w:rsid w:val="001362B9"/>
    <w:rsid w:val="00137C87"/>
    <w:rsid w:val="001411C2"/>
    <w:rsid w:val="00141A2C"/>
    <w:rsid w:val="00142521"/>
    <w:rsid w:val="001429A1"/>
    <w:rsid w:val="0014300C"/>
    <w:rsid w:val="00143CDB"/>
    <w:rsid w:val="00144B6E"/>
    <w:rsid w:val="001456B2"/>
    <w:rsid w:val="001507C8"/>
    <w:rsid w:val="00150A4F"/>
    <w:rsid w:val="0015157B"/>
    <w:rsid w:val="00152FC9"/>
    <w:rsid w:val="001537DA"/>
    <w:rsid w:val="0015409C"/>
    <w:rsid w:val="0015512C"/>
    <w:rsid w:val="00155D27"/>
    <w:rsid w:val="00157BD7"/>
    <w:rsid w:val="00160110"/>
    <w:rsid w:val="00160779"/>
    <w:rsid w:val="00161207"/>
    <w:rsid w:val="00162314"/>
    <w:rsid w:val="00164518"/>
    <w:rsid w:val="001660C6"/>
    <w:rsid w:val="0016716E"/>
    <w:rsid w:val="0017157B"/>
    <w:rsid w:val="001717D5"/>
    <w:rsid w:val="00172F24"/>
    <w:rsid w:val="00173999"/>
    <w:rsid w:val="00174457"/>
    <w:rsid w:val="00175A30"/>
    <w:rsid w:val="001768BF"/>
    <w:rsid w:val="00176FBE"/>
    <w:rsid w:val="001777C2"/>
    <w:rsid w:val="00181D80"/>
    <w:rsid w:val="00181DDE"/>
    <w:rsid w:val="0018268F"/>
    <w:rsid w:val="00182C48"/>
    <w:rsid w:val="00186798"/>
    <w:rsid w:val="001879CF"/>
    <w:rsid w:val="00190A15"/>
    <w:rsid w:val="00191EEA"/>
    <w:rsid w:val="00192126"/>
    <w:rsid w:val="001923C9"/>
    <w:rsid w:val="001947C1"/>
    <w:rsid w:val="0019497F"/>
    <w:rsid w:val="001952F0"/>
    <w:rsid w:val="00195B08"/>
    <w:rsid w:val="00197091"/>
    <w:rsid w:val="001971F0"/>
    <w:rsid w:val="001A0A85"/>
    <w:rsid w:val="001A0D40"/>
    <w:rsid w:val="001A0DCB"/>
    <w:rsid w:val="001A1A58"/>
    <w:rsid w:val="001A1E88"/>
    <w:rsid w:val="001A2168"/>
    <w:rsid w:val="001A2DC7"/>
    <w:rsid w:val="001A3222"/>
    <w:rsid w:val="001A5A05"/>
    <w:rsid w:val="001B0500"/>
    <w:rsid w:val="001B0AD9"/>
    <w:rsid w:val="001B1163"/>
    <w:rsid w:val="001B1EBA"/>
    <w:rsid w:val="001B20DC"/>
    <w:rsid w:val="001B2366"/>
    <w:rsid w:val="001B2586"/>
    <w:rsid w:val="001B3551"/>
    <w:rsid w:val="001B3D5B"/>
    <w:rsid w:val="001B3FDE"/>
    <w:rsid w:val="001B46B2"/>
    <w:rsid w:val="001B638F"/>
    <w:rsid w:val="001B71A8"/>
    <w:rsid w:val="001B76E8"/>
    <w:rsid w:val="001C0C2A"/>
    <w:rsid w:val="001C0DEE"/>
    <w:rsid w:val="001C159D"/>
    <w:rsid w:val="001C170A"/>
    <w:rsid w:val="001C1F68"/>
    <w:rsid w:val="001C2B58"/>
    <w:rsid w:val="001C33A6"/>
    <w:rsid w:val="001C37DF"/>
    <w:rsid w:val="001C6AF5"/>
    <w:rsid w:val="001C7788"/>
    <w:rsid w:val="001C7B26"/>
    <w:rsid w:val="001C7D8B"/>
    <w:rsid w:val="001D1188"/>
    <w:rsid w:val="001D165C"/>
    <w:rsid w:val="001D36E6"/>
    <w:rsid w:val="001D3EA1"/>
    <w:rsid w:val="001D7522"/>
    <w:rsid w:val="001D7599"/>
    <w:rsid w:val="001D7B15"/>
    <w:rsid w:val="001E0AAF"/>
    <w:rsid w:val="001E1970"/>
    <w:rsid w:val="001E29A8"/>
    <w:rsid w:val="001E513B"/>
    <w:rsid w:val="001E522B"/>
    <w:rsid w:val="001E65E2"/>
    <w:rsid w:val="001E6672"/>
    <w:rsid w:val="001E7A6D"/>
    <w:rsid w:val="001F2FA9"/>
    <w:rsid w:val="001F351D"/>
    <w:rsid w:val="001F3B1C"/>
    <w:rsid w:val="001F5536"/>
    <w:rsid w:val="001F64D8"/>
    <w:rsid w:val="001F7DCA"/>
    <w:rsid w:val="001F7FB2"/>
    <w:rsid w:val="0020084D"/>
    <w:rsid w:val="0020173A"/>
    <w:rsid w:val="00201801"/>
    <w:rsid w:val="00201F04"/>
    <w:rsid w:val="002034F7"/>
    <w:rsid w:val="002034FF"/>
    <w:rsid w:val="00203500"/>
    <w:rsid w:val="00203FBD"/>
    <w:rsid w:val="002054DE"/>
    <w:rsid w:val="00210695"/>
    <w:rsid w:val="002120EB"/>
    <w:rsid w:val="0021265A"/>
    <w:rsid w:val="00215210"/>
    <w:rsid w:val="002158D5"/>
    <w:rsid w:val="002163A8"/>
    <w:rsid w:val="00216C52"/>
    <w:rsid w:val="00223C93"/>
    <w:rsid w:val="00224D7A"/>
    <w:rsid w:val="00226F1F"/>
    <w:rsid w:val="002278B8"/>
    <w:rsid w:val="00230344"/>
    <w:rsid w:val="00231414"/>
    <w:rsid w:val="00232186"/>
    <w:rsid w:val="00233353"/>
    <w:rsid w:val="002338A1"/>
    <w:rsid w:val="0023457F"/>
    <w:rsid w:val="00235777"/>
    <w:rsid w:val="0023597E"/>
    <w:rsid w:val="00236CE0"/>
    <w:rsid w:val="00236D2C"/>
    <w:rsid w:val="002408A5"/>
    <w:rsid w:val="002427AC"/>
    <w:rsid w:val="00242E12"/>
    <w:rsid w:val="0024376A"/>
    <w:rsid w:val="00245041"/>
    <w:rsid w:val="0024559C"/>
    <w:rsid w:val="0024579C"/>
    <w:rsid w:val="002458BB"/>
    <w:rsid w:val="00246E9B"/>
    <w:rsid w:val="00247AC2"/>
    <w:rsid w:val="00253B1B"/>
    <w:rsid w:val="00255049"/>
    <w:rsid w:val="00255787"/>
    <w:rsid w:val="00255C62"/>
    <w:rsid w:val="00255F98"/>
    <w:rsid w:val="00256E82"/>
    <w:rsid w:val="00256F08"/>
    <w:rsid w:val="00257026"/>
    <w:rsid w:val="00261083"/>
    <w:rsid w:val="0026145B"/>
    <w:rsid w:val="0026262D"/>
    <w:rsid w:val="00262D94"/>
    <w:rsid w:val="002639FB"/>
    <w:rsid w:val="00264F12"/>
    <w:rsid w:val="002675DE"/>
    <w:rsid w:val="00270381"/>
    <w:rsid w:val="0027136F"/>
    <w:rsid w:val="00272C4A"/>
    <w:rsid w:val="00274902"/>
    <w:rsid w:val="00274F95"/>
    <w:rsid w:val="002754A6"/>
    <w:rsid w:val="002754B6"/>
    <w:rsid w:val="00275AA2"/>
    <w:rsid w:val="00275FEA"/>
    <w:rsid w:val="00276EE2"/>
    <w:rsid w:val="00280C82"/>
    <w:rsid w:val="002813E5"/>
    <w:rsid w:val="0028255D"/>
    <w:rsid w:val="0028308B"/>
    <w:rsid w:val="00283E70"/>
    <w:rsid w:val="00284161"/>
    <w:rsid w:val="0028432B"/>
    <w:rsid w:val="00284BC3"/>
    <w:rsid w:val="0028545D"/>
    <w:rsid w:val="00285D7C"/>
    <w:rsid w:val="00290D03"/>
    <w:rsid w:val="00290F21"/>
    <w:rsid w:val="00292CE6"/>
    <w:rsid w:val="00293117"/>
    <w:rsid w:val="0029353B"/>
    <w:rsid w:val="0029423B"/>
    <w:rsid w:val="00296C97"/>
    <w:rsid w:val="002A0E5B"/>
    <w:rsid w:val="002A0EA7"/>
    <w:rsid w:val="002A109F"/>
    <w:rsid w:val="002A118D"/>
    <w:rsid w:val="002A1AF8"/>
    <w:rsid w:val="002A221F"/>
    <w:rsid w:val="002A35D2"/>
    <w:rsid w:val="002A3A66"/>
    <w:rsid w:val="002A48EF"/>
    <w:rsid w:val="002A4B38"/>
    <w:rsid w:val="002A6424"/>
    <w:rsid w:val="002A645D"/>
    <w:rsid w:val="002B009F"/>
    <w:rsid w:val="002B082B"/>
    <w:rsid w:val="002B0860"/>
    <w:rsid w:val="002B1F60"/>
    <w:rsid w:val="002B2552"/>
    <w:rsid w:val="002B2A1B"/>
    <w:rsid w:val="002B2B74"/>
    <w:rsid w:val="002B33BC"/>
    <w:rsid w:val="002B3D30"/>
    <w:rsid w:val="002B3D3F"/>
    <w:rsid w:val="002B4873"/>
    <w:rsid w:val="002B5121"/>
    <w:rsid w:val="002B6292"/>
    <w:rsid w:val="002B6A53"/>
    <w:rsid w:val="002C088F"/>
    <w:rsid w:val="002C1D90"/>
    <w:rsid w:val="002C234D"/>
    <w:rsid w:val="002C29DA"/>
    <w:rsid w:val="002C2AB6"/>
    <w:rsid w:val="002C2F5E"/>
    <w:rsid w:val="002C4BA3"/>
    <w:rsid w:val="002C6492"/>
    <w:rsid w:val="002C6A32"/>
    <w:rsid w:val="002D0287"/>
    <w:rsid w:val="002D0D60"/>
    <w:rsid w:val="002D35B1"/>
    <w:rsid w:val="002D46B7"/>
    <w:rsid w:val="002D4E02"/>
    <w:rsid w:val="002D52F8"/>
    <w:rsid w:val="002D5AC6"/>
    <w:rsid w:val="002D6157"/>
    <w:rsid w:val="002D6218"/>
    <w:rsid w:val="002D6688"/>
    <w:rsid w:val="002D6EF8"/>
    <w:rsid w:val="002D7867"/>
    <w:rsid w:val="002E093D"/>
    <w:rsid w:val="002E0E6D"/>
    <w:rsid w:val="002E2D6E"/>
    <w:rsid w:val="002E3070"/>
    <w:rsid w:val="002E3AB7"/>
    <w:rsid w:val="002E43B5"/>
    <w:rsid w:val="002E4AAE"/>
    <w:rsid w:val="002E4F0A"/>
    <w:rsid w:val="002E58FC"/>
    <w:rsid w:val="002E5B15"/>
    <w:rsid w:val="002E6635"/>
    <w:rsid w:val="002F0CA6"/>
    <w:rsid w:val="002F226E"/>
    <w:rsid w:val="002F508A"/>
    <w:rsid w:val="002F5880"/>
    <w:rsid w:val="002F795C"/>
    <w:rsid w:val="00301039"/>
    <w:rsid w:val="00301855"/>
    <w:rsid w:val="003021A1"/>
    <w:rsid w:val="003033E4"/>
    <w:rsid w:val="003060FC"/>
    <w:rsid w:val="00307231"/>
    <w:rsid w:val="00307492"/>
    <w:rsid w:val="003109F4"/>
    <w:rsid w:val="003122B7"/>
    <w:rsid w:val="003139D0"/>
    <w:rsid w:val="00315809"/>
    <w:rsid w:val="00315A6E"/>
    <w:rsid w:val="00317452"/>
    <w:rsid w:val="00317516"/>
    <w:rsid w:val="00320E33"/>
    <w:rsid w:val="00321085"/>
    <w:rsid w:val="0032363D"/>
    <w:rsid w:val="00324816"/>
    <w:rsid w:val="00324F78"/>
    <w:rsid w:val="003258AF"/>
    <w:rsid w:val="00326659"/>
    <w:rsid w:val="0032679F"/>
    <w:rsid w:val="00326A3E"/>
    <w:rsid w:val="003307A4"/>
    <w:rsid w:val="003315FF"/>
    <w:rsid w:val="003329A8"/>
    <w:rsid w:val="00332E11"/>
    <w:rsid w:val="00332FF8"/>
    <w:rsid w:val="003332A0"/>
    <w:rsid w:val="00335672"/>
    <w:rsid w:val="00336282"/>
    <w:rsid w:val="003362AD"/>
    <w:rsid w:val="003367BF"/>
    <w:rsid w:val="00337318"/>
    <w:rsid w:val="00340A22"/>
    <w:rsid w:val="00341604"/>
    <w:rsid w:val="003423A0"/>
    <w:rsid w:val="003429E8"/>
    <w:rsid w:val="003436EB"/>
    <w:rsid w:val="00344188"/>
    <w:rsid w:val="0034481D"/>
    <w:rsid w:val="003452F3"/>
    <w:rsid w:val="003469D5"/>
    <w:rsid w:val="00346FDE"/>
    <w:rsid w:val="003476A3"/>
    <w:rsid w:val="0034793E"/>
    <w:rsid w:val="003479B0"/>
    <w:rsid w:val="003508BD"/>
    <w:rsid w:val="00350D5F"/>
    <w:rsid w:val="003511E5"/>
    <w:rsid w:val="00352EB6"/>
    <w:rsid w:val="003537BC"/>
    <w:rsid w:val="00353AE9"/>
    <w:rsid w:val="00354685"/>
    <w:rsid w:val="00354A7E"/>
    <w:rsid w:val="00354FE9"/>
    <w:rsid w:val="0035501F"/>
    <w:rsid w:val="00357019"/>
    <w:rsid w:val="00357639"/>
    <w:rsid w:val="003576E0"/>
    <w:rsid w:val="00357A32"/>
    <w:rsid w:val="00360F67"/>
    <w:rsid w:val="00361FA6"/>
    <w:rsid w:val="0036278C"/>
    <w:rsid w:val="00364536"/>
    <w:rsid w:val="00364AD3"/>
    <w:rsid w:val="00366DB8"/>
    <w:rsid w:val="00370FD4"/>
    <w:rsid w:val="00371D0C"/>
    <w:rsid w:val="00373F46"/>
    <w:rsid w:val="00376101"/>
    <w:rsid w:val="0037640E"/>
    <w:rsid w:val="00380DF8"/>
    <w:rsid w:val="003828EC"/>
    <w:rsid w:val="00382F97"/>
    <w:rsid w:val="00383D1B"/>
    <w:rsid w:val="00384404"/>
    <w:rsid w:val="003844C2"/>
    <w:rsid w:val="003846B9"/>
    <w:rsid w:val="003849B7"/>
    <w:rsid w:val="003855D1"/>
    <w:rsid w:val="00385657"/>
    <w:rsid w:val="003861E9"/>
    <w:rsid w:val="00386B8D"/>
    <w:rsid w:val="00387B5F"/>
    <w:rsid w:val="00387DE1"/>
    <w:rsid w:val="0039071C"/>
    <w:rsid w:val="00391CEA"/>
    <w:rsid w:val="00391D72"/>
    <w:rsid w:val="0039274B"/>
    <w:rsid w:val="003931D0"/>
    <w:rsid w:val="00394E01"/>
    <w:rsid w:val="00395468"/>
    <w:rsid w:val="0039547D"/>
    <w:rsid w:val="00395BA4"/>
    <w:rsid w:val="00395DD6"/>
    <w:rsid w:val="0039647D"/>
    <w:rsid w:val="00396A06"/>
    <w:rsid w:val="00396B48"/>
    <w:rsid w:val="00396CAA"/>
    <w:rsid w:val="0039749D"/>
    <w:rsid w:val="00397F1A"/>
    <w:rsid w:val="003A0C82"/>
    <w:rsid w:val="003A19DD"/>
    <w:rsid w:val="003A1E9A"/>
    <w:rsid w:val="003A1F61"/>
    <w:rsid w:val="003A244A"/>
    <w:rsid w:val="003A26A7"/>
    <w:rsid w:val="003A274B"/>
    <w:rsid w:val="003A5C95"/>
    <w:rsid w:val="003A5D13"/>
    <w:rsid w:val="003A5FD6"/>
    <w:rsid w:val="003A7241"/>
    <w:rsid w:val="003A7784"/>
    <w:rsid w:val="003A7B9D"/>
    <w:rsid w:val="003B13C1"/>
    <w:rsid w:val="003B1E3C"/>
    <w:rsid w:val="003B2C65"/>
    <w:rsid w:val="003B3249"/>
    <w:rsid w:val="003B346D"/>
    <w:rsid w:val="003B389C"/>
    <w:rsid w:val="003B4E3C"/>
    <w:rsid w:val="003B5948"/>
    <w:rsid w:val="003B5F3C"/>
    <w:rsid w:val="003B62ED"/>
    <w:rsid w:val="003B63FA"/>
    <w:rsid w:val="003B66C6"/>
    <w:rsid w:val="003B79B5"/>
    <w:rsid w:val="003C0066"/>
    <w:rsid w:val="003C1045"/>
    <w:rsid w:val="003C14BA"/>
    <w:rsid w:val="003C15EF"/>
    <w:rsid w:val="003C3BD6"/>
    <w:rsid w:val="003C4736"/>
    <w:rsid w:val="003C5C2D"/>
    <w:rsid w:val="003C6EC9"/>
    <w:rsid w:val="003D0EEB"/>
    <w:rsid w:val="003D23EF"/>
    <w:rsid w:val="003D2E4A"/>
    <w:rsid w:val="003D3AC0"/>
    <w:rsid w:val="003D50E9"/>
    <w:rsid w:val="003D6A31"/>
    <w:rsid w:val="003D722B"/>
    <w:rsid w:val="003D7570"/>
    <w:rsid w:val="003D7932"/>
    <w:rsid w:val="003E08A3"/>
    <w:rsid w:val="003E1443"/>
    <w:rsid w:val="003E1910"/>
    <w:rsid w:val="003E1A2F"/>
    <w:rsid w:val="003E4AA8"/>
    <w:rsid w:val="003E509E"/>
    <w:rsid w:val="003E6B4A"/>
    <w:rsid w:val="003E7AE5"/>
    <w:rsid w:val="003E7C1E"/>
    <w:rsid w:val="003E7EAD"/>
    <w:rsid w:val="003F0A13"/>
    <w:rsid w:val="003F28D9"/>
    <w:rsid w:val="003F7289"/>
    <w:rsid w:val="003F73D0"/>
    <w:rsid w:val="00400365"/>
    <w:rsid w:val="00400B7B"/>
    <w:rsid w:val="0040229B"/>
    <w:rsid w:val="004035C1"/>
    <w:rsid w:val="00403D76"/>
    <w:rsid w:val="004041EB"/>
    <w:rsid w:val="00404482"/>
    <w:rsid w:val="00404663"/>
    <w:rsid w:val="00404DCB"/>
    <w:rsid w:val="00405AA3"/>
    <w:rsid w:val="00407F58"/>
    <w:rsid w:val="00411B8A"/>
    <w:rsid w:val="00411EAC"/>
    <w:rsid w:val="0041216D"/>
    <w:rsid w:val="00412C4A"/>
    <w:rsid w:val="00412EDB"/>
    <w:rsid w:val="004138D7"/>
    <w:rsid w:val="00414AA8"/>
    <w:rsid w:val="0041529E"/>
    <w:rsid w:val="004205A9"/>
    <w:rsid w:val="00421FD9"/>
    <w:rsid w:val="004220AB"/>
    <w:rsid w:val="0042259F"/>
    <w:rsid w:val="00422718"/>
    <w:rsid w:val="0042391F"/>
    <w:rsid w:val="00424927"/>
    <w:rsid w:val="004251DD"/>
    <w:rsid w:val="004258AD"/>
    <w:rsid w:val="00426327"/>
    <w:rsid w:val="004310C3"/>
    <w:rsid w:val="00432473"/>
    <w:rsid w:val="0043265D"/>
    <w:rsid w:val="00432D26"/>
    <w:rsid w:val="00433413"/>
    <w:rsid w:val="004340E7"/>
    <w:rsid w:val="004345FF"/>
    <w:rsid w:val="004361C8"/>
    <w:rsid w:val="00436535"/>
    <w:rsid w:val="00440475"/>
    <w:rsid w:val="00440963"/>
    <w:rsid w:val="00441D5E"/>
    <w:rsid w:val="0044289D"/>
    <w:rsid w:val="00442AAD"/>
    <w:rsid w:val="00444629"/>
    <w:rsid w:val="00444F07"/>
    <w:rsid w:val="00446249"/>
    <w:rsid w:val="00450CCB"/>
    <w:rsid w:val="00452552"/>
    <w:rsid w:val="0045458A"/>
    <w:rsid w:val="00457A30"/>
    <w:rsid w:val="00457DF0"/>
    <w:rsid w:val="00460818"/>
    <w:rsid w:val="00460B99"/>
    <w:rsid w:val="004614B9"/>
    <w:rsid w:val="00461AA1"/>
    <w:rsid w:val="00461DCC"/>
    <w:rsid w:val="00462052"/>
    <w:rsid w:val="00462157"/>
    <w:rsid w:val="00462FEC"/>
    <w:rsid w:val="00463C27"/>
    <w:rsid w:val="00465EE1"/>
    <w:rsid w:val="00466717"/>
    <w:rsid w:val="00466CFB"/>
    <w:rsid w:val="00467833"/>
    <w:rsid w:val="00467B3B"/>
    <w:rsid w:val="0047049E"/>
    <w:rsid w:val="004741F9"/>
    <w:rsid w:val="00474691"/>
    <w:rsid w:val="0047478F"/>
    <w:rsid w:val="004751E1"/>
    <w:rsid w:val="00476006"/>
    <w:rsid w:val="0047680B"/>
    <w:rsid w:val="004815AA"/>
    <w:rsid w:val="00481E1B"/>
    <w:rsid w:val="00483BCA"/>
    <w:rsid w:val="00484355"/>
    <w:rsid w:val="0048576D"/>
    <w:rsid w:val="00485AE7"/>
    <w:rsid w:val="00486E48"/>
    <w:rsid w:val="004876FF"/>
    <w:rsid w:val="00487C32"/>
    <w:rsid w:val="004908E0"/>
    <w:rsid w:val="004929DD"/>
    <w:rsid w:val="00492D04"/>
    <w:rsid w:val="00493644"/>
    <w:rsid w:val="0049425B"/>
    <w:rsid w:val="00494B8A"/>
    <w:rsid w:val="004957DD"/>
    <w:rsid w:val="00497397"/>
    <w:rsid w:val="00497C41"/>
    <w:rsid w:val="00497D95"/>
    <w:rsid w:val="004A1D7A"/>
    <w:rsid w:val="004A1F89"/>
    <w:rsid w:val="004A4303"/>
    <w:rsid w:val="004A4C2E"/>
    <w:rsid w:val="004A502E"/>
    <w:rsid w:val="004A53A4"/>
    <w:rsid w:val="004A5AF0"/>
    <w:rsid w:val="004B0426"/>
    <w:rsid w:val="004B0F9A"/>
    <w:rsid w:val="004B108C"/>
    <w:rsid w:val="004B141C"/>
    <w:rsid w:val="004B2A35"/>
    <w:rsid w:val="004B2F7C"/>
    <w:rsid w:val="004B3E68"/>
    <w:rsid w:val="004B472F"/>
    <w:rsid w:val="004B4A15"/>
    <w:rsid w:val="004B61B5"/>
    <w:rsid w:val="004C0D62"/>
    <w:rsid w:val="004C27AB"/>
    <w:rsid w:val="004C2D84"/>
    <w:rsid w:val="004C4627"/>
    <w:rsid w:val="004C49AD"/>
    <w:rsid w:val="004C5B00"/>
    <w:rsid w:val="004C5FAB"/>
    <w:rsid w:val="004C6BF0"/>
    <w:rsid w:val="004C7D18"/>
    <w:rsid w:val="004C7DC5"/>
    <w:rsid w:val="004D0462"/>
    <w:rsid w:val="004D0EAC"/>
    <w:rsid w:val="004D0F2F"/>
    <w:rsid w:val="004D3ADD"/>
    <w:rsid w:val="004D46E9"/>
    <w:rsid w:val="004D4B25"/>
    <w:rsid w:val="004D50B8"/>
    <w:rsid w:val="004D52AE"/>
    <w:rsid w:val="004D5961"/>
    <w:rsid w:val="004D602F"/>
    <w:rsid w:val="004E049E"/>
    <w:rsid w:val="004E088E"/>
    <w:rsid w:val="004E0E21"/>
    <w:rsid w:val="004E1655"/>
    <w:rsid w:val="004E1772"/>
    <w:rsid w:val="004E1BD1"/>
    <w:rsid w:val="004E32ED"/>
    <w:rsid w:val="004E3DD0"/>
    <w:rsid w:val="004E3F6F"/>
    <w:rsid w:val="004E5CF5"/>
    <w:rsid w:val="004E7D51"/>
    <w:rsid w:val="004F0442"/>
    <w:rsid w:val="004F082F"/>
    <w:rsid w:val="004F3C1F"/>
    <w:rsid w:val="004F5503"/>
    <w:rsid w:val="004F6872"/>
    <w:rsid w:val="004F7B31"/>
    <w:rsid w:val="004F7F80"/>
    <w:rsid w:val="00500953"/>
    <w:rsid w:val="0050320E"/>
    <w:rsid w:val="0050323F"/>
    <w:rsid w:val="00503FEF"/>
    <w:rsid w:val="005043BD"/>
    <w:rsid w:val="00504DC1"/>
    <w:rsid w:val="00505C36"/>
    <w:rsid w:val="005072F9"/>
    <w:rsid w:val="00507523"/>
    <w:rsid w:val="0051045A"/>
    <w:rsid w:val="005108BD"/>
    <w:rsid w:val="00510B54"/>
    <w:rsid w:val="00510E69"/>
    <w:rsid w:val="00511F70"/>
    <w:rsid w:val="005120D4"/>
    <w:rsid w:val="00512ADE"/>
    <w:rsid w:val="00512CC8"/>
    <w:rsid w:val="005132FD"/>
    <w:rsid w:val="00514EB1"/>
    <w:rsid w:val="00515221"/>
    <w:rsid w:val="00516653"/>
    <w:rsid w:val="00517381"/>
    <w:rsid w:val="00517A82"/>
    <w:rsid w:val="005206AB"/>
    <w:rsid w:val="00520C77"/>
    <w:rsid w:val="00520F7A"/>
    <w:rsid w:val="00523CCA"/>
    <w:rsid w:val="005244E6"/>
    <w:rsid w:val="00524676"/>
    <w:rsid w:val="00524DA2"/>
    <w:rsid w:val="00525EA6"/>
    <w:rsid w:val="00526022"/>
    <w:rsid w:val="00527FCE"/>
    <w:rsid w:val="005303BA"/>
    <w:rsid w:val="00532BED"/>
    <w:rsid w:val="00534A32"/>
    <w:rsid w:val="00535027"/>
    <w:rsid w:val="00535CC1"/>
    <w:rsid w:val="005366D9"/>
    <w:rsid w:val="00536E12"/>
    <w:rsid w:val="00540BA3"/>
    <w:rsid w:val="00541249"/>
    <w:rsid w:val="005431DC"/>
    <w:rsid w:val="00543440"/>
    <w:rsid w:val="0054354B"/>
    <w:rsid w:val="005438EC"/>
    <w:rsid w:val="0054438F"/>
    <w:rsid w:val="00544A27"/>
    <w:rsid w:val="0054599B"/>
    <w:rsid w:val="00545ABF"/>
    <w:rsid w:val="00545E94"/>
    <w:rsid w:val="00546B79"/>
    <w:rsid w:val="00547762"/>
    <w:rsid w:val="00550891"/>
    <w:rsid w:val="00552316"/>
    <w:rsid w:val="005526C7"/>
    <w:rsid w:val="00552C17"/>
    <w:rsid w:val="005541C2"/>
    <w:rsid w:val="00554EF2"/>
    <w:rsid w:val="00556A8B"/>
    <w:rsid w:val="005576AE"/>
    <w:rsid w:val="00560C6F"/>
    <w:rsid w:val="00561B4F"/>
    <w:rsid w:val="005627AA"/>
    <w:rsid w:val="00563165"/>
    <w:rsid w:val="00563B6E"/>
    <w:rsid w:val="005642B2"/>
    <w:rsid w:val="005661CC"/>
    <w:rsid w:val="0056638D"/>
    <w:rsid w:val="005709BA"/>
    <w:rsid w:val="0057103E"/>
    <w:rsid w:val="0057115B"/>
    <w:rsid w:val="005712EA"/>
    <w:rsid w:val="00571526"/>
    <w:rsid w:val="00571695"/>
    <w:rsid w:val="00572C80"/>
    <w:rsid w:val="00573B6D"/>
    <w:rsid w:val="00574315"/>
    <w:rsid w:val="005743C8"/>
    <w:rsid w:val="005752AE"/>
    <w:rsid w:val="005758ED"/>
    <w:rsid w:val="005779FE"/>
    <w:rsid w:val="00580C36"/>
    <w:rsid w:val="0058174D"/>
    <w:rsid w:val="005827DE"/>
    <w:rsid w:val="00584E8F"/>
    <w:rsid w:val="0058512B"/>
    <w:rsid w:val="005875A3"/>
    <w:rsid w:val="005901A0"/>
    <w:rsid w:val="0059333E"/>
    <w:rsid w:val="00593CE3"/>
    <w:rsid w:val="00594B0C"/>
    <w:rsid w:val="00594D96"/>
    <w:rsid w:val="005958BC"/>
    <w:rsid w:val="00597662"/>
    <w:rsid w:val="00597E3F"/>
    <w:rsid w:val="005A0A67"/>
    <w:rsid w:val="005A1093"/>
    <w:rsid w:val="005A1763"/>
    <w:rsid w:val="005A1837"/>
    <w:rsid w:val="005A27E7"/>
    <w:rsid w:val="005A37C6"/>
    <w:rsid w:val="005A393B"/>
    <w:rsid w:val="005A4334"/>
    <w:rsid w:val="005A5387"/>
    <w:rsid w:val="005A75BC"/>
    <w:rsid w:val="005B2586"/>
    <w:rsid w:val="005B26C8"/>
    <w:rsid w:val="005B3D95"/>
    <w:rsid w:val="005B43A1"/>
    <w:rsid w:val="005B4BEB"/>
    <w:rsid w:val="005B76F4"/>
    <w:rsid w:val="005B7794"/>
    <w:rsid w:val="005B788A"/>
    <w:rsid w:val="005C16D8"/>
    <w:rsid w:val="005C2333"/>
    <w:rsid w:val="005C2D07"/>
    <w:rsid w:val="005C435E"/>
    <w:rsid w:val="005C59C2"/>
    <w:rsid w:val="005C7424"/>
    <w:rsid w:val="005D032A"/>
    <w:rsid w:val="005D0977"/>
    <w:rsid w:val="005D0E13"/>
    <w:rsid w:val="005D1389"/>
    <w:rsid w:val="005D2923"/>
    <w:rsid w:val="005D3CD5"/>
    <w:rsid w:val="005D4634"/>
    <w:rsid w:val="005D556A"/>
    <w:rsid w:val="005E087D"/>
    <w:rsid w:val="005F05EA"/>
    <w:rsid w:val="005F0799"/>
    <w:rsid w:val="005F0D7F"/>
    <w:rsid w:val="005F1A8C"/>
    <w:rsid w:val="005F23C3"/>
    <w:rsid w:val="005F2D71"/>
    <w:rsid w:val="005F4882"/>
    <w:rsid w:val="005F5AB8"/>
    <w:rsid w:val="005F6060"/>
    <w:rsid w:val="005F68F3"/>
    <w:rsid w:val="005F772C"/>
    <w:rsid w:val="005F7A20"/>
    <w:rsid w:val="00600258"/>
    <w:rsid w:val="00600CA8"/>
    <w:rsid w:val="00601C4D"/>
    <w:rsid w:val="006034B7"/>
    <w:rsid w:val="00603812"/>
    <w:rsid w:val="00603961"/>
    <w:rsid w:val="00603B4D"/>
    <w:rsid w:val="00603CFA"/>
    <w:rsid w:val="0060472B"/>
    <w:rsid w:val="0060630E"/>
    <w:rsid w:val="006065AE"/>
    <w:rsid w:val="00606CB4"/>
    <w:rsid w:val="00607169"/>
    <w:rsid w:val="00607A7C"/>
    <w:rsid w:val="00607E90"/>
    <w:rsid w:val="006106A9"/>
    <w:rsid w:val="00610710"/>
    <w:rsid w:val="00611395"/>
    <w:rsid w:val="00611397"/>
    <w:rsid w:val="006117F1"/>
    <w:rsid w:val="00612468"/>
    <w:rsid w:val="00612ADB"/>
    <w:rsid w:val="00613918"/>
    <w:rsid w:val="00613EC1"/>
    <w:rsid w:val="00615107"/>
    <w:rsid w:val="00615933"/>
    <w:rsid w:val="00616A94"/>
    <w:rsid w:val="00616BDE"/>
    <w:rsid w:val="00616E68"/>
    <w:rsid w:val="006170A8"/>
    <w:rsid w:val="00620410"/>
    <w:rsid w:val="00620E3F"/>
    <w:rsid w:val="00621BEA"/>
    <w:rsid w:val="006222BC"/>
    <w:rsid w:val="00622FE6"/>
    <w:rsid w:val="0062335A"/>
    <w:rsid w:val="00623C5B"/>
    <w:rsid w:val="00624735"/>
    <w:rsid w:val="0062543D"/>
    <w:rsid w:val="00625FCF"/>
    <w:rsid w:val="006265E0"/>
    <w:rsid w:val="00627E15"/>
    <w:rsid w:val="00630536"/>
    <w:rsid w:val="006316EC"/>
    <w:rsid w:val="006326D7"/>
    <w:rsid w:val="00633052"/>
    <w:rsid w:val="00633F72"/>
    <w:rsid w:val="006341AA"/>
    <w:rsid w:val="0063505F"/>
    <w:rsid w:val="006350A1"/>
    <w:rsid w:val="00636501"/>
    <w:rsid w:val="00637137"/>
    <w:rsid w:val="00640147"/>
    <w:rsid w:val="00640262"/>
    <w:rsid w:val="00640EA3"/>
    <w:rsid w:val="00641E74"/>
    <w:rsid w:val="006436A0"/>
    <w:rsid w:val="00643A28"/>
    <w:rsid w:val="006446E2"/>
    <w:rsid w:val="006449F5"/>
    <w:rsid w:val="00644A8E"/>
    <w:rsid w:val="006457B5"/>
    <w:rsid w:val="00645E28"/>
    <w:rsid w:val="00646274"/>
    <w:rsid w:val="00646B89"/>
    <w:rsid w:val="00646C0D"/>
    <w:rsid w:val="00646D8E"/>
    <w:rsid w:val="00646E00"/>
    <w:rsid w:val="00647455"/>
    <w:rsid w:val="0065025D"/>
    <w:rsid w:val="006512F6"/>
    <w:rsid w:val="00651CDD"/>
    <w:rsid w:val="00652FA4"/>
    <w:rsid w:val="00654ED7"/>
    <w:rsid w:val="006612CB"/>
    <w:rsid w:val="00661BB3"/>
    <w:rsid w:val="00661E42"/>
    <w:rsid w:val="00662BE1"/>
    <w:rsid w:val="00662F46"/>
    <w:rsid w:val="006642F0"/>
    <w:rsid w:val="006648F4"/>
    <w:rsid w:val="00664EDF"/>
    <w:rsid w:val="00664F56"/>
    <w:rsid w:val="00665450"/>
    <w:rsid w:val="00665836"/>
    <w:rsid w:val="006667F4"/>
    <w:rsid w:val="006669AE"/>
    <w:rsid w:val="00666ED3"/>
    <w:rsid w:val="00667DC7"/>
    <w:rsid w:val="00670ED7"/>
    <w:rsid w:val="00670EFC"/>
    <w:rsid w:val="006710C4"/>
    <w:rsid w:val="00671366"/>
    <w:rsid w:val="0067281D"/>
    <w:rsid w:val="00672B56"/>
    <w:rsid w:val="006750A6"/>
    <w:rsid w:val="00677F80"/>
    <w:rsid w:val="006821CA"/>
    <w:rsid w:val="0068360E"/>
    <w:rsid w:val="00684A62"/>
    <w:rsid w:val="006871E2"/>
    <w:rsid w:val="006871E6"/>
    <w:rsid w:val="0068726E"/>
    <w:rsid w:val="00687609"/>
    <w:rsid w:val="006876B0"/>
    <w:rsid w:val="00691A25"/>
    <w:rsid w:val="00691DDB"/>
    <w:rsid w:val="00694B23"/>
    <w:rsid w:val="00694CE8"/>
    <w:rsid w:val="006950C8"/>
    <w:rsid w:val="006951C6"/>
    <w:rsid w:val="0069532C"/>
    <w:rsid w:val="00696693"/>
    <w:rsid w:val="00697072"/>
    <w:rsid w:val="00697771"/>
    <w:rsid w:val="00697E4E"/>
    <w:rsid w:val="006A0B87"/>
    <w:rsid w:val="006A0F38"/>
    <w:rsid w:val="006A22B5"/>
    <w:rsid w:val="006A2579"/>
    <w:rsid w:val="006A2B27"/>
    <w:rsid w:val="006A5839"/>
    <w:rsid w:val="006A6A09"/>
    <w:rsid w:val="006A729A"/>
    <w:rsid w:val="006A7B11"/>
    <w:rsid w:val="006B03D8"/>
    <w:rsid w:val="006B0F29"/>
    <w:rsid w:val="006B24C5"/>
    <w:rsid w:val="006B2A82"/>
    <w:rsid w:val="006B523B"/>
    <w:rsid w:val="006B728C"/>
    <w:rsid w:val="006B7A4F"/>
    <w:rsid w:val="006B7D5F"/>
    <w:rsid w:val="006C31F6"/>
    <w:rsid w:val="006C3376"/>
    <w:rsid w:val="006C39BA"/>
    <w:rsid w:val="006C3EF8"/>
    <w:rsid w:val="006C418E"/>
    <w:rsid w:val="006C4CE3"/>
    <w:rsid w:val="006C598A"/>
    <w:rsid w:val="006C6ECC"/>
    <w:rsid w:val="006D0160"/>
    <w:rsid w:val="006D0C14"/>
    <w:rsid w:val="006D1134"/>
    <w:rsid w:val="006D15A5"/>
    <w:rsid w:val="006D3F2E"/>
    <w:rsid w:val="006D48C6"/>
    <w:rsid w:val="006D7C49"/>
    <w:rsid w:val="006E0763"/>
    <w:rsid w:val="006E2EF6"/>
    <w:rsid w:val="006E3DBA"/>
    <w:rsid w:val="006E4A90"/>
    <w:rsid w:val="006E5391"/>
    <w:rsid w:val="006E5746"/>
    <w:rsid w:val="006E5F62"/>
    <w:rsid w:val="006E70B8"/>
    <w:rsid w:val="006E7376"/>
    <w:rsid w:val="006E7F26"/>
    <w:rsid w:val="006F0DD7"/>
    <w:rsid w:val="006F1753"/>
    <w:rsid w:val="006F320A"/>
    <w:rsid w:val="006F4175"/>
    <w:rsid w:val="006F4898"/>
    <w:rsid w:val="006F5403"/>
    <w:rsid w:val="006F5733"/>
    <w:rsid w:val="006F5775"/>
    <w:rsid w:val="006F59FA"/>
    <w:rsid w:val="006F5A65"/>
    <w:rsid w:val="006F5EDE"/>
    <w:rsid w:val="006F6B75"/>
    <w:rsid w:val="00700221"/>
    <w:rsid w:val="0070123F"/>
    <w:rsid w:val="0070158B"/>
    <w:rsid w:val="00701642"/>
    <w:rsid w:val="00702BF9"/>
    <w:rsid w:val="00702CE0"/>
    <w:rsid w:val="00702D5F"/>
    <w:rsid w:val="007049AF"/>
    <w:rsid w:val="00704C3F"/>
    <w:rsid w:val="00706055"/>
    <w:rsid w:val="00706B6A"/>
    <w:rsid w:val="00707407"/>
    <w:rsid w:val="0070759B"/>
    <w:rsid w:val="00707C35"/>
    <w:rsid w:val="0071017C"/>
    <w:rsid w:val="00710A1D"/>
    <w:rsid w:val="00711AAF"/>
    <w:rsid w:val="00711B25"/>
    <w:rsid w:val="00712021"/>
    <w:rsid w:val="00712869"/>
    <w:rsid w:val="00713ADC"/>
    <w:rsid w:val="00714BB2"/>
    <w:rsid w:val="007157EF"/>
    <w:rsid w:val="00715BF2"/>
    <w:rsid w:val="00715EC1"/>
    <w:rsid w:val="00716063"/>
    <w:rsid w:val="00716464"/>
    <w:rsid w:val="0071663C"/>
    <w:rsid w:val="0071752E"/>
    <w:rsid w:val="007214DE"/>
    <w:rsid w:val="00721B16"/>
    <w:rsid w:val="0072263F"/>
    <w:rsid w:val="00723AD9"/>
    <w:rsid w:val="00723B08"/>
    <w:rsid w:val="00724885"/>
    <w:rsid w:val="00725253"/>
    <w:rsid w:val="00726873"/>
    <w:rsid w:val="00726F14"/>
    <w:rsid w:val="007304AB"/>
    <w:rsid w:val="00730ADD"/>
    <w:rsid w:val="007330A5"/>
    <w:rsid w:val="00733F1A"/>
    <w:rsid w:val="00734E3A"/>
    <w:rsid w:val="00736DF7"/>
    <w:rsid w:val="00737A22"/>
    <w:rsid w:val="007403AB"/>
    <w:rsid w:val="00740538"/>
    <w:rsid w:val="00740AF6"/>
    <w:rsid w:val="0074165A"/>
    <w:rsid w:val="00741B17"/>
    <w:rsid w:val="00742A35"/>
    <w:rsid w:val="00742CEF"/>
    <w:rsid w:val="00744054"/>
    <w:rsid w:val="007445AB"/>
    <w:rsid w:val="00744B61"/>
    <w:rsid w:val="00745763"/>
    <w:rsid w:val="007459D0"/>
    <w:rsid w:val="00745F1E"/>
    <w:rsid w:val="00746BF2"/>
    <w:rsid w:val="0074767D"/>
    <w:rsid w:val="00750027"/>
    <w:rsid w:val="00750A02"/>
    <w:rsid w:val="00751463"/>
    <w:rsid w:val="00751F0F"/>
    <w:rsid w:val="0075304A"/>
    <w:rsid w:val="00753C78"/>
    <w:rsid w:val="007548E6"/>
    <w:rsid w:val="0075690B"/>
    <w:rsid w:val="00757B3A"/>
    <w:rsid w:val="00760552"/>
    <w:rsid w:val="00760E22"/>
    <w:rsid w:val="00761580"/>
    <w:rsid w:val="00762A70"/>
    <w:rsid w:val="007642A8"/>
    <w:rsid w:val="007644E4"/>
    <w:rsid w:val="0076475A"/>
    <w:rsid w:val="007656A3"/>
    <w:rsid w:val="00766754"/>
    <w:rsid w:val="00767BD8"/>
    <w:rsid w:val="00771182"/>
    <w:rsid w:val="00773191"/>
    <w:rsid w:val="007745C3"/>
    <w:rsid w:val="00774DC7"/>
    <w:rsid w:val="007757AE"/>
    <w:rsid w:val="007757BA"/>
    <w:rsid w:val="00775D07"/>
    <w:rsid w:val="00775E14"/>
    <w:rsid w:val="0077717B"/>
    <w:rsid w:val="00781ECA"/>
    <w:rsid w:val="0078222F"/>
    <w:rsid w:val="007829D0"/>
    <w:rsid w:val="00782E59"/>
    <w:rsid w:val="00783947"/>
    <w:rsid w:val="00783C51"/>
    <w:rsid w:val="00784DD8"/>
    <w:rsid w:val="00784E05"/>
    <w:rsid w:val="00785655"/>
    <w:rsid w:val="00785CB4"/>
    <w:rsid w:val="0078723F"/>
    <w:rsid w:val="00787E26"/>
    <w:rsid w:val="007900C6"/>
    <w:rsid w:val="00790931"/>
    <w:rsid w:val="00791AAD"/>
    <w:rsid w:val="00792483"/>
    <w:rsid w:val="00793482"/>
    <w:rsid w:val="00793BF7"/>
    <w:rsid w:val="00794FEE"/>
    <w:rsid w:val="0079518B"/>
    <w:rsid w:val="00797140"/>
    <w:rsid w:val="007973DA"/>
    <w:rsid w:val="007979F6"/>
    <w:rsid w:val="007A03CC"/>
    <w:rsid w:val="007A0409"/>
    <w:rsid w:val="007A2315"/>
    <w:rsid w:val="007A2417"/>
    <w:rsid w:val="007A422E"/>
    <w:rsid w:val="007A44E3"/>
    <w:rsid w:val="007A50FC"/>
    <w:rsid w:val="007A5440"/>
    <w:rsid w:val="007A54DD"/>
    <w:rsid w:val="007A72F3"/>
    <w:rsid w:val="007A740B"/>
    <w:rsid w:val="007A7591"/>
    <w:rsid w:val="007B1C79"/>
    <w:rsid w:val="007B3F9C"/>
    <w:rsid w:val="007B45B4"/>
    <w:rsid w:val="007B5688"/>
    <w:rsid w:val="007B68A3"/>
    <w:rsid w:val="007B6FCE"/>
    <w:rsid w:val="007B7152"/>
    <w:rsid w:val="007B7D10"/>
    <w:rsid w:val="007C0323"/>
    <w:rsid w:val="007C1DE9"/>
    <w:rsid w:val="007C1E0A"/>
    <w:rsid w:val="007C1E41"/>
    <w:rsid w:val="007C1EEE"/>
    <w:rsid w:val="007C37BB"/>
    <w:rsid w:val="007C405E"/>
    <w:rsid w:val="007C46C6"/>
    <w:rsid w:val="007C525F"/>
    <w:rsid w:val="007C62FE"/>
    <w:rsid w:val="007C6651"/>
    <w:rsid w:val="007D0355"/>
    <w:rsid w:val="007D1009"/>
    <w:rsid w:val="007D11C9"/>
    <w:rsid w:val="007D120F"/>
    <w:rsid w:val="007D143B"/>
    <w:rsid w:val="007D2525"/>
    <w:rsid w:val="007D61B5"/>
    <w:rsid w:val="007D6802"/>
    <w:rsid w:val="007D6B11"/>
    <w:rsid w:val="007D6BCA"/>
    <w:rsid w:val="007D791C"/>
    <w:rsid w:val="007E04F3"/>
    <w:rsid w:val="007E0906"/>
    <w:rsid w:val="007E0F1E"/>
    <w:rsid w:val="007E1510"/>
    <w:rsid w:val="007E28BA"/>
    <w:rsid w:val="007E4CA5"/>
    <w:rsid w:val="007E5C0B"/>
    <w:rsid w:val="007E71EE"/>
    <w:rsid w:val="007F12B2"/>
    <w:rsid w:val="007F15B5"/>
    <w:rsid w:val="007F1D75"/>
    <w:rsid w:val="007F2DD1"/>
    <w:rsid w:val="007F4E5D"/>
    <w:rsid w:val="007F56CF"/>
    <w:rsid w:val="007F63A5"/>
    <w:rsid w:val="007F77D0"/>
    <w:rsid w:val="0080039D"/>
    <w:rsid w:val="00801435"/>
    <w:rsid w:val="00801C55"/>
    <w:rsid w:val="00804166"/>
    <w:rsid w:val="00804629"/>
    <w:rsid w:val="0080510A"/>
    <w:rsid w:val="00805A83"/>
    <w:rsid w:val="00806C79"/>
    <w:rsid w:val="0080762E"/>
    <w:rsid w:val="00807C91"/>
    <w:rsid w:val="00813681"/>
    <w:rsid w:val="00813BAB"/>
    <w:rsid w:val="00814CAC"/>
    <w:rsid w:val="00814FDE"/>
    <w:rsid w:val="0081683F"/>
    <w:rsid w:val="008169C3"/>
    <w:rsid w:val="008172AE"/>
    <w:rsid w:val="008173F9"/>
    <w:rsid w:val="00817E79"/>
    <w:rsid w:val="008202D9"/>
    <w:rsid w:val="008205F7"/>
    <w:rsid w:val="00821A8D"/>
    <w:rsid w:val="0082266E"/>
    <w:rsid w:val="00822E17"/>
    <w:rsid w:val="00823650"/>
    <w:rsid w:val="00824B0A"/>
    <w:rsid w:val="008252C1"/>
    <w:rsid w:val="00825572"/>
    <w:rsid w:val="00825CF1"/>
    <w:rsid w:val="00827EAA"/>
    <w:rsid w:val="00830491"/>
    <w:rsid w:val="00832291"/>
    <w:rsid w:val="00834FD6"/>
    <w:rsid w:val="00837B09"/>
    <w:rsid w:val="00840385"/>
    <w:rsid w:val="00840D65"/>
    <w:rsid w:val="00842409"/>
    <w:rsid w:val="00842424"/>
    <w:rsid w:val="00842FB1"/>
    <w:rsid w:val="008443C9"/>
    <w:rsid w:val="00844B60"/>
    <w:rsid w:val="00846065"/>
    <w:rsid w:val="00846854"/>
    <w:rsid w:val="008472E0"/>
    <w:rsid w:val="0084780F"/>
    <w:rsid w:val="00847854"/>
    <w:rsid w:val="008478A0"/>
    <w:rsid w:val="00847F5C"/>
    <w:rsid w:val="0085015D"/>
    <w:rsid w:val="008508A0"/>
    <w:rsid w:val="00851FCB"/>
    <w:rsid w:val="00852ADF"/>
    <w:rsid w:val="0085377D"/>
    <w:rsid w:val="00854F07"/>
    <w:rsid w:val="00855090"/>
    <w:rsid w:val="008552CC"/>
    <w:rsid w:val="0085583C"/>
    <w:rsid w:val="0085592C"/>
    <w:rsid w:val="00856DC5"/>
    <w:rsid w:val="008604B6"/>
    <w:rsid w:val="00860B89"/>
    <w:rsid w:val="00861CF6"/>
    <w:rsid w:val="00862B27"/>
    <w:rsid w:val="008638EF"/>
    <w:rsid w:val="00863E5F"/>
    <w:rsid w:val="00863F82"/>
    <w:rsid w:val="0086599B"/>
    <w:rsid w:val="00865F63"/>
    <w:rsid w:val="00866009"/>
    <w:rsid w:val="00866A31"/>
    <w:rsid w:val="00866D49"/>
    <w:rsid w:val="008679A5"/>
    <w:rsid w:val="00867AAB"/>
    <w:rsid w:val="00870FB3"/>
    <w:rsid w:val="00873EDC"/>
    <w:rsid w:val="00874738"/>
    <w:rsid w:val="008766B5"/>
    <w:rsid w:val="008768EC"/>
    <w:rsid w:val="00876E7A"/>
    <w:rsid w:val="00876EFD"/>
    <w:rsid w:val="00880170"/>
    <w:rsid w:val="008806FE"/>
    <w:rsid w:val="00880ABA"/>
    <w:rsid w:val="0088262A"/>
    <w:rsid w:val="008829C7"/>
    <w:rsid w:val="00882D34"/>
    <w:rsid w:val="00885126"/>
    <w:rsid w:val="00885151"/>
    <w:rsid w:val="00885480"/>
    <w:rsid w:val="00885AED"/>
    <w:rsid w:val="008863CE"/>
    <w:rsid w:val="0088716E"/>
    <w:rsid w:val="0089022C"/>
    <w:rsid w:val="008909DF"/>
    <w:rsid w:val="008927D6"/>
    <w:rsid w:val="008934AC"/>
    <w:rsid w:val="0089375D"/>
    <w:rsid w:val="00893858"/>
    <w:rsid w:val="0089388F"/>
    <w:rsid w:val="00893976"/>
    <w:rsid w:val="00894316"/>
    <w:rsid w:val="00895695"/>
    <w:rsid w:val="00896616"/>
    <w:rsid w:val="008967BC"/>
    <w:rsid w:val="008969D4"/>
    <w:rsid w:val="00896C6B"/>
    <w:rsid w:val="00896D3E"/>
    <w:rsid w:val="00896EC3"/>
    <w:rsid w:val="008973F6"/>
    <w:rsid w:val="008A0925"/>
    <w:rsid w:val="008A0B06"/>
    <w:rsid w:val="008A13F5"/>
    <w:rsid w:val="008A1864"/>
    <w:rsid w:val="008A1E90"/>
    <w:rsid w:val="008A4209"/>
    <w:rsid w:val="008A45DD"/>
    <w:rsid w:val="008A4DC3"/>
    <w:rsid w:val="008A58CE"/>
    <w:rsid w:val="008A661C"/>
    <w:rsid w:val="008A6AD7"/>
    <w:rsid w:val="008A6F86"/>
    <w:rsid w:val="008B050F"/>
    <w:rsid w:val="008B104D"/>
    <w:rsid w:val="008B122A"/>
    <w:rsid w:val="008B1959"/>
    <w:rsid w:val="008B2F72"/>
    <w:rsid w:val="008B368E"/>
    <w:rsid w:val="008B4661"/>
    <w:rsid w:val="008B57F1"/>
    <w:rsid w:val="008B72E6"/>
    <w:rsid w:val="008B7305"/>
    <w:rsid w:val="008B7A70"/>
    <w:rsid w:val="008C0A12"/>
    <w:rsid w:val="008C0A24"/>
    <w:rsid w:val="008C18CB"/>
    <w:rsid w:val="008C208B"/>
    <w:rsid w:val="008C243F"/>
    <w:rsid w:val="008C24F7"/>
    <w:rsid w:val="008C2A5E"/>
    <w:rsid w:val="008C3772"/>
    <w:rsid w:val="008C3809"/>
    <w:rsid w:val="008C40A8"/>
    <w:rsid w:val="008C4FF5"/>
    <w:rsid w:val="008C547D"/>
    <w:rsid w:val="008C6D3A"/>
    <w:rsid w:val="008C7283"/>
    <w:rsid w:val="008C729D"/>
    <w:rsid w:val="008C767D"/>
    <w:rsid w:val="008D0E01"/>
    <w:rsid w:val="008D1756"/>
    <w:rsid w:val="008D1F8D"/>
    <w:rsid w:val="008D6657"/>
    <w:rsid w:val="008D7634"/>
    <w:rsid w:val="008D7E48"/>
    <w:rsid w:val="008E0009"/>
    <w:rsid w:val="008E0EA2"/>
    <w:rsid w:val="008E1240"/>
    <w:rsid w:val="008E30AA"/>
    <w:rsid w:val="008E34E6"/>
    <w:rsid w:val="008E3593"/>
    <w:rsid w:val="008E369E"/>
    <w:rsid w:val="008E36EC"/>
    <w:rsid w:val="008E3C91"/>
    <w:rsid w:val="008E412C"/>
    <w:rsid w:val="008E4C96"/>
    <w:rsid w:val="008E560F"/>
    <w:rsid w:val="008E5CDD"/>
    <w:rsid w:val="008F18A1"/>
    <w:rsid w:val="008F1F88"/>
    <w:rsid w:val="008F3199"/>
    <w:rsid w:val="008F31BB"/>
    <w:rsid w:val="008F33EC"/>
    <w:rsid w:val="008F455E"/>
    <w:rsid w:val="008F60B7"/>
    <w:rsid w:val="008F6489"/>
    <w:rsid w:val="008F7019"/>
    <w:rsid w:val="00902523"/>
    <w:rsid w:val="00902844"/>
    <w:rsid w:val="00902F3D"/>
    <w:rsid w:val="009066D4"/>
    <w:rsid w:val="0090761D"/>
    <w:rsid w:val="00907BEC"/>
    <w:rsid w:val="00910738"/>
    <w:rsid w:val="00910C5D"/>
    <w:rsid w:val="009123EB"/>
    <w:rsid w:val="00914157"/>
    <w:rsid w:val="00914F60"/>
    <w:rsid w:val="00915574"/>
    <w:rsid w:val="00915E26"/>
    <w:rsid w:val="00915E45"/>
    <w:rsid w:val="0091716B"/>
    <w:rsid w:val="009172A7"/>
    <w:rsid w:val="0091749A"/>
    <w:rsid w:val="0091786B"/>
    <w:rsid w:val="00917BB7"/>
    <w:rsid w:val="009201DE"/>
    <w:rsid w:val="00920BFD"/>
    <w:rsid w:val="00920F7B"/>
    <w:rsid w:val="009223F7"/>
    <w:rsid w:val="00922443"/>
    <w:rsid w:val="0092272F"/>
    <w:rsid w:val="00922E5B"/>
    <w:rsid w:val="009233E3"/>
    <w:rsid w:val="009235B5"/>
    <w:rsid w:val="0092394F"/>
    <w:rsid w:val="00924D6F"/>
    <w:rsid w:val="00926101"/>
    <w:rsid w:val="00930D39"/>
    <w:rsid w:val="00932CA8"/>
    <w:rsid w:val="00933511"/>
    <w:rsid w:val="00934B5A"/>
    <w:rsid w:val="00935962"/>
    <w:rsid w:val="00935D25"/>
    <w:rsid w:val="00935D31"/>
    <w:rsid w:val="0093616E"/>
    <w:rsid w:val="0093695C"/>
    <w:rsid w:val="00936E84"/>
    <w:rsid w:val="00936F66"/>
    <w:rsid w:val="00940546"/>
    <w:rsid w:val="00941CDD"/>
    <w:rsid w:val="009431B7"/>
    <w:rsid w:val="009441A8"/>
    <w:rsid w:val="00944BB3"/>
    <w:rsid w:val="00947183"/>
    <w:rsid w:val="00947FE6"/>
    <w:rsid w:val="00950C6F"/>
    <w:rsid w:val="00950FA4"/>
    <w:rsid w:val="00951A7F"/>
    <w:rsid w:val="00951F9C"/>
    <w:rsid w:val="009524D4"/>
    <w:rsid w:val="00952B51"/>
    <w:rsid w:val="00953CC0"/>
    <w:rsid w:val="00953DDC"/>
    <w:rsid w:val="009546BF"/>
    <w:rsid w:val="0095721A"/>
    <w:rsid w:val="00957B6D"/>
    <w:rsid w:val="00957DDB"/>
    <w:rsid w:val="00960647"/>
    <w:rsid w:val="00961128"/>
    <w:rsid w:val="00961DFC"/>
    <w:rsid w:val="009630F2"/>
    <w:rsid w:val="0096371C"/>
    <w:rsid w:val="00964CAF"/>
    <w:rsid w:val="00964F20"/>
    <w:rsid w:val="00964FAA"/>
    <w:rsid w:val="00964FF3"/>
    <w:rsid w:val="00965208"/>
    <w:rsid w:val="00967C17"/>
    <w:rsid w:val="00970102"/>
    <w:rsid w:val="00972AF9"/>
    <w:rsid w:val="00974DBD"/>
    <w:rsid w:val="0097679E"/>
    <w:rsid w:val="00976EB9"/>
    <w:rsid w:val="00977CF2"/>
    <w:rsid w:val="00981408"/>
    <w:rsid w:val="00982191"/>
    <w:rsid w:val="009823B4"/>
    <w:rsid w:val="00982E73"/>
    <w:rsid w:val="00982F97"/>
    <w:rsid w:val="00983D9A"/>
    <w:rsid w:val="00984944"/>
    <w:rsid w:val="00985CF4"/>
    <w:rsid w:val="00987A2D"/>
    <w:rsid w:val="00990526"/>
    <w:rsid w:val="00990985"/>
    <w:rsid w:val="00990DD8"/>
    <w:rsid w:val="0099163E"/>
    <w:rsid w:val="00993AEB"/>
    <w:rsid w:val="009944D8"/>
    <w:rsid w:val="00994D92"/>
    <w:rsid w:val="00996350"/>
    <w:rsid w:val="00997559"/>
    <w:rsid w:val="0099778B"/>
    <w:rsid w:val="00997D25"/>
    <w:rsid w:val="009A0964"/>
    <w:rsid w:val="009A0E7D"/>
    <w:rsid w:val="009A12F2"/>
    <w:rsid w:val="009A1779"/>
    <w:rsid w:val="009A1981"/>
    <w:rsid w:val="009A2FCA"/>
    <w:rsid w:val="009A3A2B"/>
    <w:rsid w:val="009A3F92"/>
    <w:rsid w:val="009A40D7"/>
    <w:rsid w:val="009A43D4"/>
    <w:rsid w:val="009A56F7"/>
    <w:rsid w:val="009B07EC"/>
    <w:rsid w:val="009B0A74"/>
    <w:rsid w:val="009B33C7"/>
    <w:rsid w:val="009B4084"/>
    <w:rsid w:val="009B4B65"/>
    <w:rsid w:val="009B5180"/>
    <w:rsid w:val="009B543C"/>
    <w:rsid w:val="009B64E3"/>
    <w:rsid w:val="009B751F"/>
    <w:rsid w:val="009B7B0C"/>
    <w:rsid w:val="009C0099"/>
    <w:rsid w:val="009C00A3"/>
    <w:rsid w:val="009C0111"/>
    <w:rsid w:val="009C0DAF"/>
    <w:rsid w:val="009C0F3E"/>
    <w:rsid w:val="009C23B7"/>
    <w:rsid w:val="009C3176"/>
    <w:rsid w:val="009C31C7"/>
    <w:rsid w:val="009C3200"/>
    <w:rsid w:val="009C45D0"/>
    <w:rsid w:val="009C4D19"/>
    <w:rsid w:val="009C4FC5"/>
    <w:rsid w:val="009C5A4A"/>
    <w:rsid w:val="009C65E3"/>
    <w:rsid w:val="009C72B9"/>
    <w:rsid w:val="009C73BF"/>
    <w:rsid w:val="009D1C07"/>
    <w:rsid w:val="009D3BC2"/>
    <w:rsid w:val="009D3D25"/>
    <w:rsid w:val="009D5FE4"/>
    <w:rsid w:val="009D713E"/>
    <w:rsid w:val="009E02FF"/>
    <w:rsid w:val="009E2133"/>
    <w:rsid w:val="009E284F"/>
    <w:rsid w:val="009E330D"/>
    <w:rsid w:val="009E4682"/>
    <w:rsid w:val="009E5508"/>
    <w:rsid w:val="009E5A37"/>
    <w:rsid w:val="009E61AC"/>
    <w:rsid w:val="009F07AD"/>
    <w:rsid w:val="009F154E"/>
    <w:rsid w:val="009F1EC4"/>
    <w:rsid w:val="009F2058"/>
    <w:rsid w:val="009F2417"/>
    <w:rsid w:val="009F3C1E"/>
    <w:rsid w:val="009F3C63"/>
    <w:rsid w:val="009F3E26"/>
    <w:rsid w:val="009F4044"/>
    <w:rsid w:val="009F4714"/>
    <w:rsid w:val="009F4F19"/>
    <w:rsid w:val="009F516F"/>
    <w:rsid w:val="00A012CD"/>
    <w:rsid w:val="00A01B92"/>
    <w:rsid w:val="00A047D3"/>
    <w:rsid w:val="00A048D2"/>
    <w:rsid w:val="00A04EE5"/>
    <w:rsid w:val="00A05915"/>
    <w:rsid w:val="00A05EA3"/>
    <w:rsid w:val="00A070C9"/>
    <w:rsid w:val="00A10D99"/>
    <w:rsid w:val="00A11A27"/>
    <w:rsid w:val="00A13017"/>
    <w:rsid w:val="00A14855"/>
    <w:rsid w:val="00A158D0"/>
    <w:rsid w:val="00A15EA7"/>
    <w:rsid w:val="00A21992"/>
    <w:rsid w:val="00A21F4C"/>
    <w:rsid w:val="00A22B76"/>
    <w:rsid w:val="00A24C1D"/>
    <w:rsid w:val="00A24EFD"/>
    <w:rsid w:val="00A25345"/>
    <w:rsid w:val="00A26B05"/>
    <w:rsid w:val="00A30E9D"/>
    <w:rsid w:val="00A31A35"/>
    <w:rsid w:val="00A32599"/>
    <w:rsid w:val="00A334B0"/>
    <w:rsid w:val="00A33BF4"/>
    <w:rsid w:val="00A3492D"/>
    <w:rsid w:val="00A34D1C"/>
    <w:rsid w:val="00A36DBC"/>
    <w:rsid w:val="00A40C1C"/>
    <w:rsid w:val="00A41013"/>
    <w:rsid w:val="00A41195"/>
    <w:rsid w:val="00A419F6"/>
    <w:rsid w:val="00A41C94"/>
    <w:rsid w:val="00A42664"/>
    <w:rsid w:val="00A42FC4"/>
    <w:rsid w:val="00A43328"/>
    <w:rsid w:val="00A4565D"/>
    <w:rsid w:val="00A46359"/>
    <w:rsid w:val="00A466F0"/>
    <w:rsid w:val="00A47DEF"/>
    <w:rsid w:val="00A500A1"/>
    <w:rsid w:val="00A52FA5"/>
    <w:rsid w:val="00A542AC"/>
    <w:rsid w:val="00A54BAC"/>
    <w:rsid w:val="00A55473"/>
    <w:rsid w:val="00A5610D"/>
    <w:rsid w:val="00A56CEE"/>
    <w:rsid w:val="00A5721C"/>
    <w:rsid w:val="00A57288"/>
    <w:rsid w:val="00A60681"/>
    <w:rsid w:val="00A61A13"/>
    <w:rsid w:val="00A6207F"/>
    <w:rsid w:val="00A6263D"/>
    <w:rsid w:val="00A63FA7"/>
    <w:rsid w:val="00A6485E"/>
    <w:rsid w:val="00A64C55"/>
    <w:rsid w:val="00A6607F"/>
    <w:rsid w:val="00A667C7"/>
    <w:rsid w:val="00A66DE9"/>
    <w:rsid w:val="00A674BE"/>
    <w:rsid w:val="00A67BE9"/>
    <w:rsid w:val="00A7060E"/>
    <w:rsid w:val="00A7297E"/>
    <w:rsid w:val="00A73145"/>
    <w:rsid w:val="00A73279"/>
    <w:rsid w:val="00A737EE"/>
    <w:rsid w:val="00A739B8"/>
    <w:rsid w:val="00A73DC1"/>
    <w:rsid w:val="00A74AAF"/>
    <w:rsid w:val="00A75DC6"/>
    <w:rsid w:val="00A75E10"/>
    <w:rsid w:val="00A75E22"/>
    <w:rsid w:val="00A767E0"/>
    <w:rsid w:val="00A76E85"/>
    <w:rsid w:val="00A770A6"/>
    <w:rsid w:val="00A7767A"/>
    <w:rsid w:val="00A807C7"/>
    <w:rsid w:val="00A80B61"/>
    <w:rsid w:val="00A81775"/>
    <w:rsid w:val="00A82C88"/>
    <w:rsid w:val="00A83C0C"/>
    <w:rsid w:val="00A83D39"/>
    <w:rsid w:val="00A85011"/>
    <w:rsid w:val="00A85393"/>
    <w:rsid w:val="00A85DF4"/>
    <w:rsid w:val="00A8626B"/>
    <w:rsid w:val="00A87A83"/>
    <w:rsid w:val="00A90522"/>
    <w:rsid w:val="00A907EB"/>
    <w:rsid w:val="00A9217F"/>
    <w:rsid w:val="00A92565"/>
    <w:rsid w:val="00A92C27"/>
    <w:rsid w:val="00A94051"/>
    <w:rsid w:val="00A94256"/>
    <w:rsid w:val="00A949CA"/>
    <w:rsid w:val="00A94BCB"/>
    <w:rsid w:val="00A9534E"/>
    <w:rsid w:val="00A95452"/>
    <w:rsid w:val="00A95724"/>
    <w:rsid w:val="00A96E8E"/>
    <w:rsid w:val="00A9741F"/>
    <w:rsid w:val="00AA09A3"/>
    <w:rsid w:val="00AA1EBD"/>
    <w:rsid w:val="00AA2578"/>
    <w:rsid w:val="00AA33A5"/>
    <w:rsid w:val="00AA401F"/>
    <w:rsid w:val="00AA4301"/>
    <w:rsid w:val="00AA46B0"/>
    <w:rsid w:val="00AA5C82"/>
    <w:rsid w:val="00AA7D9C"/>
    <w:rsid w:val="00AB0F59"/>
    <w:rsid w:val="00AB1C0E"/>
    <w:rsid w:val="00AB1C6A"/>
    <w:rsid w:val="00AB32A1"/>
    <w:rsid w:val="00AC07D6"/>
    <w:rsid w:val="00AC0992"/>
    <w:rsid w:val="00AC216A"/>
    <w:rsid w:val="00AC4FE5"/>
    <w:rsid w:val="00AC535F"/>
    <w:rsid w:val="00AC575E"/>
    <w:rsid w:val="00AC5F13"/>
    <w:rsid w:val="00AC66D8"/>
    <w:rsid w:val="00AC75B9"/>
    <w:rsid w:val="00AD0896"/>
    <w:rsid w:val="00AD0A8C"/>
    <w:rsid w:val="00AD0F3F"/>
    <w:rsid w:val="00AD149E"/>
    <w:rsid w:val="00AD19A8"/>
    <w:rsid w:val="00AD2012"/>
    <w:rsid w:val="00AD20A3"/>
    <w:rsid w:val="00AD3DAA"/>
    <w:rsid w:val="00AD42D6"/>
    <w:rsid w:val="00AD518E"/>
    <w:rsid w:val="00AD5378"/>
    <w:rsid w:val="00AD6CC7"/>
    <w:rsid w:val="00AD6F0E"/>
    <w:rsid w:val="00AE34FC"/>
    <w:rsid w:val="00AE384E"/>
    <w:rsid w:val="00AE3908"/>
    <w:rsid w:val="00AE3BEA"/>
    <w:rsid w:val="00AE3F79"/>
    <w:rsid w:val="00AE6E4C"/>
    <w:rsid w:val="00AF0B2E"/>
    <w:rsid w:val="00AF202D"/>
    <w:rsid w:val="00AF33AE"/>
    <w:rsid w:val="00AF40DB"/>
    <w:rsid w:val="00AF4310"/>
    <w:rsid w:val="00AF53CF"/>
    <w:rsid w:val="00AF61B7"/>
    <w:rsid w:val="00AF6966"/>
    <w:rsid w:val="00AF7052"/>
    <w:rsid w:val="00AF72E0"/>
    <w:rsid w:val="00B00BDD"/>
    <w:rsid w:val="00B02CBB"/>
    <w:rsid w:val="00B05857"/>
    <w:rsid w:val="00B060CD"/>
    <w:rsid w:val="00B063CC"/>
    <w:rsid w:val="00B0716C"/>
    <w:rsid w:val="00B10350"/>
    <w:rsid w:val="00B106CD"/>
    <w:rsid w:val="00B10B19"/>
    <w:rsid w:val="00B10BA9"/>
    <w:rsid w:val="00B10C63"/>
    <w:rsid w:val="00B10DFB"/>
    <w:rsid w:val="00B1195E"/>
    <w:rsid w:val="00B130F4"/>
    <w:rsid w:val="00B132AC"/>
    <w:rsid w:val="00B13527"/>
    <w:rsid w:val="00B138D4"/>
    <w:rsid w:val="00B14074"/>
    <w:rsid w:val="00B143E5"/>
    <w:rsid w:val="00B14E3B"/>
    <w:rsid w:val="00B159A0"/>
    <w:rsid w:val="00B16B52"/>
    <w:rsid w:val="00B16F3B"/>
    <w:rsid w:val="00B17715"/>
    <w:rsid w:val="00B17C07"/>
    <w:rsid w:val="00B17EAA"/>
    <w:rsid w:val="00B204B6"/>
    <w:rsid w:val="00B20C69"/>
    <w:rsid w:val="00B2189F"/>
    <w:rsid w:val="00B225E7"/>
    <w:rsid w:val="00B22FB0"/>
    <w:rsid w:val="00B2322A"/>
    <w:rsid w:val="00B23AD7"/>
    <w:rsid w:val="00B25059"/>
    <w:rsid w:val="00B2736E"/>
    <w:rsid w:val="00B273C6"/>
    <w:rsid w:val="00B27B8A"/>
    <w:rsid w:val="00B27D67"/>
    <w:rsid w:val="00B31505"/>
    <w:rsid w:val="00B32337"/>
    <w:rsid w:val="00B3252E"/>
    <w:rsid w:val="00B33113"/>
    <w:rsid w:val="00B337DE"/>
    <w:rsid w:val="00B3411D"/>
    <w:rsid w:val="00B3581C"/>
    <w:rsid w:val="00B35D73"/>
    <w:rsid w:val="00B35FE5"/>
    <w:rsid w:val="00B366DC"/>
    <w:rsid w:val="00B369D6"/>
    <w:rsid w:val="00B401E2"/>
    <w:rsid w:val="00B40560"/>
    <w:rsid w:val="00B40E00"/>
    <w:rsid w:val="00B41858"/>
    <w:rsid w:val="00B42524"/>
    <w:rsid w:val="00B427BB"/>
    <w:rsid w:val="00B42CF0"/>
    <w:rsid w:val="00B44B54"/>
    <w:rsid w:val="00B44FBF"/>
    <w:rsid w:val="00B47066"/>
    <w:rsid w:val="00B50782"/>
    <w:rsid w:val="00B50B4F"/>
    <w:rsid w:val="00B50F7D"/>
    <w:rsid w:val="00B512E7"/>
    <w:rsid w:val="00B515E2"/>
    <w:rsid w:val="00B53399"/>
    <w:rsid w:val="00B53D4D"/>
    <w:rsid w:val="00B54A7F"/>
    <w:rsid w:val="00B5534A"/>
    <w:rsid w:val="00B55570"/>
    <w:rsid w:val="00B57E47"/>
    <w:rsid w:val="00B600A4"/>
    <w:rsid w:val="00B60705"/>
    <w:rsid w:val="00B618CC"/>
    <w:rsid w:val="00B62205"/>
    <w:rsid w:val="00B63110"/>
    <w:rsid w:val="00B633E7"/>
    <w:rsid w:val="00B635D1"/>
    <w:rsid w:val="00B6427F"/>
    <w:rsid w:val="00B6533F"/>
    <w:rsid w:val="00B6569C"/>
    <w:rsid w:val="00B65E80"/>
    <w:rsid w:val="00B66836"/>
    <w:rsid w:val="00B66B42"/>
    <w:rsid w:val="00B6763D"/>
    <w:rsid w:val="00B67DDC"/>
    <w:rsid w:val="00B70410"/>
    <w:rsid w:val="00B70BCB"/>
    <w:rsid w:val="00B70EC4"/>
    <w:rsid w:val="00B713C3"/>
    <w:rsid w:val="00B713E1"/>
    <w:rsid w:val="00B7204F"/>
    <w:rsid w:val="00B726AF"/>
    <w:rsid w:val="00B732AB"/>
    <w:rsid w:val="00B733EC"/>
    <w:rsid w:val="00B73440"/>
    <w:rsid w:val="00B73E23"/>
    <w:rsid w:val="00B74502"/>
    <w:rsid w:val="00B7569C"/>
    <w:rsid w:val="00B75BAB"/>
    <w:rsid w:val="00B76AA8"/>
    <w:rsid w:val="00B77545"/>
    <w:rsid w:val="00B77900"/>
    <w:rsid w:val="00B81C46"/>
    <w:rsid w:val="00B823F6"/>
    <w:rsid w:val="00B824DB"/>
    <w:rsid w:val="00B828D0"/>
    <w:rsid w:val="00B84148"/>
    <w:rsid w:val="00B849DE"/>
    <w:rsid w:val="00B85B8E"/>
    <w:rsid w:val="00B872E8"/>
    <w:rsid w:val="00B8773E"/>
    <w:rsid w:val="00B9050E"/>
    <w:rsid w:val="00B909A1"/>
    <w:rsid w:val="00B90B39"/>
    <w:rsid w:val="00B91A57"/>
    <w:rsid w:val="00B93F3E"/>
    <w:rsid w:val="00B94DC3"/>
    <w:rsid w:val="00BA075C"/>
    <w:rsid w:val="00BA19DC"/>
    <w:rsid w:val="00BA1C1B"/>
    <w:rsid w:val="00BA3D5A"/>
    <w:rsid w:val="00BA4207"/>
    <w:rsid w:val="00BA61D5"/>
    <w:rsid w:val="00BA669C"/>
    <w:rsid w:val="00BA6B9C"/>
    <w:rsid w:val="00BA6F5C"/>
    <w:rsid w:val="00BB09C7"/>
    <w:rsid w:val="00BB0BEF"/>
    <w:rsid w:val="00BB182B"/>
    <w:rsid w:val="00BB329B"/>
    <w:rsid w:val="00BB4E21"/>
    <w:rsid w:val="00BB61C2"/>
    <w:rsid w:val="00BB7347"/>
    <w:rsid w:val="00BB7A09"/>
    <w:rsid w:val="00BC136F"/>
    <w:rsid w:val="00BC5C0C"/>
    <w:rsid w:val="00BC6FB0"/>
    <w:rsid w:val="00BC704D"/>
    <w:rsid w:val="00BC7158"/>
    <w:rsid w:val="00BC7627"/>
    <w:rsid w:val="00BC76AA"/>
    <w:rsid w:val="00BC7BF8"/>
    <w:rsid w:val="00BD09D7"/>
    <w:rsid w:val="00BD197C"/>
    <w:rsid w:val="00BD1D6F"/>
    <w:rsid w:val="00BD23CC"/>
    <w:rsid w:val="00BD2FE1"/>
    <w:rsid w:val="00BD355D"/>
    <w:rsid w:val="00BD3C21"/>
    <w:rsid w:val="00BD4633"/>
    <w:rsid w:val="00BD498A"/>
    <w:rsid w:val="00BD4BEA"/>
    <w:rsid w:val="00BD557D"/>
    <w:rsid w:val="00BE0E69"/>
    <w:rsid w:val="00BE10F0"/>
    <w:rsid w:val="00BE17B5"/>
    <w:rsid w:val="00BE1A52"/>
    <w:rsid w:val="00BE1E1B"/>
    <w:rsid w:val="00BE49B9"/>
    <w:rsid w:val="00BE5389"/>
    <w:rsid w:val="00BE57DE"/>
    <w:rsid w:val="00BE6006"/>
    <w:rsid w:val="00BE673B"/>
    <w:rsid w:val="00BE6A15"/>
    <w:rsid w:val="00BE6E60"/>
    <w:rsid w:val="00BE7C48"/>
    <w:rsid w:val="00BF0DEE"/>
    <w:rsid w:val="00BF12BF"/>
    <w:rsid w:val="00BF1922"/>
    <w:rsid w:val="00BF192F"/>
    <w:rsid w:val="00BF22BC"/>
    <w:rsid w:val="00BF239A"/>
    <w:rsid w:val="00BF2DE2"/>
    <w:rsid w:val="00BF52B1"/>
    <w:rsid w:val="00BF7E31"/>
    <w:rsid w:val="00C006A4"/>
    <w:rsid w:val="00C0127B"/>
    <w:rsid w:val="00C02B10"/>
    <w:rsid w:val="00C03337"/>
    <w:rsid w:val="00C04A70"/>
    <w:rsid w:val="00C05F4E"/>
    <w:rsid w:val="00C1011A"/>
    <w:rsid w:val="00C10823"/>
    <w:rsid w:val="00C108B9"/>
    <w:rsid w:val="00C116CB"/>
    <w:rsid w:val="00C11EF5"/>
    <w:rsid w:val="00C121D3"/>
    <w:rsid w:val="00C12650"/>
    <w:rsid w:val="00C137D6"/>
    <w:rsid w:val="00C14B4A"/>
    <w:rsid w:val="00C14C9F"/>
    <w:rsid w:val="00C14F73"/>
    <w:rsid w:val="00C218BA"/>
    <w:rsid w:val="00C23166"/>
    <w:rsid w:val="00C26691"/>
    <w:rsid w:val="00C317F6"/>
    <w:rsid w:val="00C3380A"/>
    <w:rsid w:val="00C33920"/>
    <w:rsid w:val="00C33F5B"/>
    <w:rsid w:val="00C34706"/>
    <w:rsid w:val="00C36862"/>
    <w:rsid w:val="00C369B2"/>
    <w:rsid w:val="00C3702F"/>
    <w:rsid w:val="00C40954"/>
    <w:rsid w:val="00C40C20"/>
    <w:rsid w:val="00C4260C"/>
    <w:rsid w:val="00C42C0D"/>
    <w:rsid w:val="00C43C7A"/>
    <w:rsid w:val="00C44D8A"/>
    <w:rsid w:val="00C44E37"/>
    <w:rsid w:val="00C45288"/>
    <w:rsid w:val="00C45922"/>
    <w:rsid w:val="00C466FC"/>
    <w:rsid w:val="00C47518"/>
    <w:rsid w:val="00C47EDF"/>
    <w:rsid w:val="00C51E9E"/>
    <w:rsid w:val="00C521A4"/>
    <w:rsid w:val="00C5243E"/>
    <w:rsid w:val="00C53538"/>
    <w:rsid w:val="00C53DAC"/>
    <w:rsid w:val="00C54260"/>
    <w:rsid w:val="00C54BCF"/>
    <w:rsid w:val="00C55218"/>
    <w:rsid w:val="00C55523"/>
    <w:rsid w:val="00C5563B"/>
    <w:rsid w:val="00C57824"/>
    <w:rsid w:val="00C60735"/>
    <w:rsid w:val="00C6093C"/>
    <w:rsid w:val="00C614E0"/>
    <w:rsid w:val="00C6195B"/>
    <w:rsid w:val="00C61A01"/>
    <w:rsid w:val="00C629E4"/>
    <w:rsid w:val="00C62BC0"/>
    <w:rsid w:val="00C63300"/>
    <w:rsid w:val="00C646F2"/>
    <w:rsid w:val="00C66E1B"/>
    <w:rsid w:val="00C707EB"/>
    <w:rsid w:val="00C717F6"/>
    <w:rsid w:val="00C72E63"/>
    <w:rsid w:val="00C72EC3"/>
    <w:rsid w:val="00C73283"/>
    <w:rsid w:val="00C737E8"/>
    <w:rsid w:val="00C7451D"/>
    <w:rsid w:val="00C749DB"/>
    <w:rsid w:val="00C7575B"/>
    <w:rsid w:val="00C801CD"/>
    <w:rsid w:val="00C808D0"/>
    <w:rsid w:val="00C80B51"/>
    <w:rsid w:val="00C8156A"/>
    <w:rsid w:val="00C81DCE"/>
    <w:rsid w:val="00C84AFA"/>
    <w:rsid w:val="00C87389"/>
    <w:rsid w:val="00C9117F"/>
    <w:rsid w:val="00C91873"/>
    <w:rsid w:val="00C92B1D"/>
    <w:rsid w:val="00C93C53"/>
    <w:rsid w:val="00C94928"/>
    <w:rsid w:val="00C94FBF"/>
    <w:rsid w:val="00C9633C"/>
    <w:rsid w:val="00C9746B"/>
    <w:rsid w:val="00CA04FB"/>
    <w:rsid w:val="00CA1D6F"/>
    <w:rsid w:val="00CA20D1"/>
    <w:rsid w:val="00CA235D"/>
    <w:rsid w:val="00CA2AE7"/>
    <w:rsid w:val="00CA3869"/>
    <w:rsid w:val="00CA3C24"/>
    <w:rsid w:val="00CA5019"/>
    <w:rsid w:val="00CA593D"/>
    <w:rsid w:val="00CA597F"/>
    <w:rsid w:val="00CA6E6B"/>
    <w:rsid w:val="00CB1276"/>
    <w:rsid w:val="00CB16BD"/>
    <w:rsid w:val="00CB2FD1"/>
    <w:rsid w:val="00CB4FF4"/>
    <w:rsid w:val="00CB5CF6"/>
    <w:rsid w:val="00CB5F6C"/>
    <w:rsid w:val="00CC0096"/>
    <w:rsid w:val="00CC055A"/>
    <w:rsid w:val="00CC1A01"/>
    <w:rsid w:val="00CC2359"/>
    <w:rsid w:val="00CC2938"/>
    <w:rsid w:val="00CC2E28"/>
    <w:rsid w:val="00CC426E"/>
    <w:rsid w:val="00CC4911"/>
    <w:rsid w:val="00CC4F5A"/>
    <w:rsid w:val="00CD2F81"/>
    <w:rsid w:val="00CD3117"/>
    <w:rsid w:val="00CD36D7"/>
    <w:rsid w:val="00CD4012"/>
    <w:rsid w:val="00CD497D"/>
    <w:rsid w:val="00CD4DBB"/>
    <w:rsid w:val="00CD58AB"/>
    <w:rsid w:val="00CD59AE"/>
    <w:rsid w:val="00CD5C83"/>
    <w:rsid w:val="00CD63E3"/>
    <w:rsid w:val="00CD76E9"/>
    <w:rsid w:val="00CE10CB"/>
    <w:rsid w:val="00CE1239"/>
    <w:rsid w:val="00CE197D"/>
    <w:rsid w:val="00CE1CDA"/>
    <w:rsid w:val="00CE216F"/>
    <w:rsid w:val="00CE26D9"/>
    <w:rsid w:val="00CE3D45"/>
    <w:rsid w:val="00CE50FD"/>
    <w:rsid w:val="00CE56A1"/>
    <w:rsid w:val="00CE579E"/>
    <w:rsid w:val="00CE57B4"/>
    <w:rsid w:val="00CE5B57"/>
    <w:rsid w:val="00CE6224"/>
    <w:rsid w:val="00CE6701"/>
    <w:rsid w:val="00CE7DCF"/>
    <w:rsid w:val="00CF228A"/>
    <w:rsid w:val="00CF26D6"/>
    <w:rsid w:val="00CF2AE3"/>
    <w:rsid w:val="00CF2BCD"/>
    <w:rsid w:val="00CF32A6"/>
    <w:rsid w:val="00CF4C23"/>
    <w:rsid w:val="00CF53CC"/>
    <w:rsid w:val="00CF5DCB"/>
    <w:rsid w:val="00CF68BB"/>
    <w:rsid w:val="00D00939"/>
    <w:rsid w:val="00D01C99"/>
    <w:rsid w:val="00D01F35"/>
    <w:rsid w:val="00D01F5B"/>
    <w:rsid w:val="00D02204"/>
    <w:rsid w:val="00D02D0F"/>
    <w:rsid w:val="00D02F0F"/>
    <w:rsid w:val="00D033D2"/>
    <w:rsid w:val="00D04E67"/>
    <w:rsid w:val="00D050B3"/>
    <w:rsid w:val="00D06E2E"/>
    <w:rsid w:val="00D070FD"/>
    <w:rsid w:val="00D107EA"/>
    <w:rsid w:val="00D11005"/>
    <w:rsid w:val="00D117F3"/>
    <w:rsid w:val="00D11E85"/>
    <w:rsid w:val="00D126D0"/>
    <w:rsid w:val="00D134F9"/>
    <w:rsid w:val="00D15742"/>
    <w:rsid w:val="00D15AAE"/>
    <w:rsid w:val="00D160B1"/>
    <w:rsid w:val="00D215F9"/>
    <w:rsid w:val="00D21679"/>
    <w:rsid w:val="00D21951"/>
    <w:rsid w:val="00D240B2"/>
    <w:rsid w:val="00D246FE"/>
    <w:rsid w:val="00D26F8A"/>
    <w:rsid w:val="00D2781C"/>
    <w:rsid w:val="00D30035"/>
    <w:rsid w:val="00D3184A"/>
    <w:rsid w:val="00D31C25"/>
    <w:rsid w:val="00D31E5E"/>
    <w:rsid w:val="00D3203E"/>
    <w:rsid w:val="00D32126"/>
    <w:rsid w:val="00D3264C"/>
    <w:rsid w:val="00D32F4D"/>
    <w:rsid w:val="00D33DEA"/>
    <w:rsid w:val="00D348FC"/>
    <w:rsid w:val="00D34C76"/>
    <w:rsid w:val="00D37863"/>
    <w:rsid w:val="00D40C4C"/>
    <w:rsid w:val="00D415DA"/>
    <w:rsid w:val="00D42B7F"/>
    <w:rsid w:val="00D42FF6"/>
    <w:rsid w:val="00D432B1"/>
    <w:rsid w:val="00D4366F"/>
    <w:rsid w:val="00D43C87"/>
    <w:rsid w:val="00D4491B"/>
    <w:rsid w:val="00D45FDD"/>
    <w:rsid w:val="00D5013B"/>
    <w:rsid w:val="00D51F70"/>
    <w:rsid w:val="00D52E58"/>
    <w:rsid w:val="00D53568"/>
    <w:rsid w:val="00D54794"/>
    <w:rsid w:val="00D54B37"/>
    <w:rsid w:val="00D54F69"/>
    <w:rsid w:val="00D5579B"/>
    <w:rsid w:val="00D60300"/>
    <w:rsid w:val="00D60398"/>
    <w:rsid w:val="00D62163"/>
    <w:rsid w:val="00D62371"/>
    <w:rsid w:val="00D62E19"/>
    <w:rsid w:val="00D631BA"/>
    <w:rsid w:val="00D632D5"/>
    <w:rsid w:val="00D64DF0"/>
    <w:rsid w:val="00D64E04"/>
    <w:rsid w:val="00D65522"/>
    <w:rsid w:val="00D672BE"/>
    <w:rsid w:val="00D67503"/>
    <w:rsid w:val="00D71631"/>
    <w:rsid w:val="00D72DF4"/>
    <w:rsid w:val="00D73F3A"/>
    <w:rsid w:val="00D74268"/>
    <w:rsid w:val="00D755FC"/>
    <w:rsid w:val="00D766BE"/>
    <w:rsid w:val="00D76BEF"/>
    <w:rsid w:val="00D77A8E"/>
    <w:rsid w:val="00D800CE"/>
    <w:rsid w:val="00D81124"/>
    <w:rsid w:val="00D8158A"/>
    <w:rsid w:val="00D82B8C"/>
    <w:rsid w:val="00D83290"/>
    <w:rsid w:val="00D85108"/>
    <w:rsid w:val="00D85F6F"/>
    <w:rsid w:val="00D86203"/>
    <w:rsid w:val="00D87636"/>
    <w:rsid w:val="00D91B1D"/>
    <w:rsid w:val="00D92E4E"/>
    <w:rsid w:val="00D92F80"/>
    <w:rsid w:val="00D93110"/>
    <w:rsid w:val="00D936F3"/>
    <w:rsid w:val="00D9381F"/>
    <w:rsid w:val="00D943DF"/>
    <w:rsid w:val="00D943E7"/>
    <w:rsid w:val="00D95A7B"/>
    <w:rsid w:val="00D95BB5"/>
    <w:rsid w:val="00D95E92"/>
    <w:rsid w:val="00D95FA6"/>
    <w:rsid w:val="00D96D4E"/>
    <w:rsid w:val="00DA00EA"/>
    <w:rsid w:val="00DA0B86"/>
    <w:rsid w:val="00DA27EC"/>
    <w:rsid w:val="00DA2940"/>
    <w:rsid w:val="00DA4251"/>
    <w:rsid w:val="00DA4779"/>
    <w:rsid w:val="00DA515D"/>
    <w:rsid w:val="00DA5911"/>
    <w:rsid w:val="00DA65AF"/>
    <w:rsid w:val="00DB0B10"/>
    <w:rsid w:val="00DB1151"/>
    <w:rsid w:val="00DB1DDF"/>
    <w:rsid w:val="00DB2BCA"/>
    <w:rsid w:val="00DB3055"/>
    <w:rsid w:val="00DB34CB"/>
    <w:rsid w:val="00DB3F81"/>
    <w:rsid w:val="00DB3F99"/>
    <w:rsid w:val="00DB4204"/>
    <w:rsid w:val="00DB4918"/>
    <w:rsid w:val="00DB5542"/>
    <w:rsid w:val="00DB7C23"/>
    <w:rsid w:val="00DC00CB"/>
    <w:rsid w:val="00DC09DB"/>
    <w:rsid w:val="00DC2298"/>
    <w:rsid w:val="00DC29D9"/>
    <w:rsid w:val="00DC38D1"/>
    <w:rsid w:val="00DC3FA5"/>
    <w:rsid w:val="00DC4FC5"/>
    <w:rsid w:val="00DC537E"/>
    <w:rsid w:val="00DC57AD"/>
    <w:rsid w:val="00DC6137"/>
    <w:rsid w:val="00DC6146"/>
    <w:rsid w:val="00DC7029"/>
    <w:rsid w:val="00DC7066"/>
    <w:rsid w:val="00DC7929"/>
    <w:rsid w:val="00DD0CDF"/>
    <w:rsid w:val="00DD0D8E"/>
    <w:rsid w:val="00DD17A2"/>
    <w:rsid w:val="00DD1D89"/>
    <w:rsid w:val="00DD1E77"/>
    <w:rsid w:val="00DD2D0A"/>
    <w:rsid w:val="00DD3B7F"/>
    <w:rsid w:val="00DD41D0"/>
    <w:rsid w:val="00DD553C"/>
    <w:rsid w:val="00DD6888"/>
    <w:rsid w:val="00DE0A4C"/>
    <w:rsid w:val="00DE13DA"/>
    <w:rsid w:val="00DE15CD"/>
    <w:rsid w:val="00DE16A3"/>
    <w:rsid w:val="00DE2366"/>
    <w:rsid w:val="00DE499F"/>
    <w:rsid w:val="00DE680D"/>
    <w:rsid w:val="00DE767F"/>
    <w:rsid w:val="00DF01A2"/>
    <w:rsid w:val="00DF031F"/>
    <w:rsid w:val="00DF1001"/>
    <w:rsid w:val="00DF1175"/>
    <w:rsid w:val="00DF1A0D"/>
    <w:rsid w:val="00DF3573"/>
    <w:rsid w:val="00DF3628"/>
    <w:rsid w:val="00DF5349"/>
    <w:rsid w:val="00DF6960"/>
    <w:rsid w:val="00DF6993"/>
    <w:rsid w:val="00DF7319"/>
    <w:rsid w:val="00DF7476"/>
    <w:rsid w:val="00E001F2"/>
    <w:rsid w:val="00E006DE"/>
    <w:rsid w:val="00E020B6"/>
    <w:rsid w:val="00E04BA9"/>
    <w:rsid w:val="00E10182"/>
    <w:rsid w:val="00E127F7"/>
    <w:rsid w:val="00E13143"/>
    <w:rsid w:val="00E15700"/>
    <w:rsid w:val="00E15DDF"/>
    <w:rsid w:val="00E1653C"/>
    <w:rsid w:val="00E1705B"/>
    <w:rsid w:val="00E2017D"/>
    <w:rsid w:val="00E2109C"/>
    <w:rsid w:val="00E2201E"/>
    <w:rsid w:val="00E2274E"/>
    <w:rsid w:val="00E2302B"/>
    <w:rsid w:val="00E230C2"/>
    <w:rsid w:val="00E2340A"/>
    <w:rsid w:val="00E246A4"/>
    <w:rsid w:val="00E25D56"/>
    <w:rsid w:val="00E262B5"/>
    <w:rsid w:val="00E26630"/>
    <w:rsid w:val="00E26FAF"/>
    <w:rsid w:val="00E30BBD"/>
    <w:rsid w:val="00E30DC1"/>
    <w:rsid w:val="00E331BF"/>
    <w:rsid w:val="00E35362"/>
    <w:rsid w:val="00E3564E"/>
    <w:rsid w:val="00E37A44"/>
    <w:rsid w:val="00E40842"/>
    <w:rsid w:val="00E41B71"/>
    <w:rsid w:val="00E426AA"/>
    <w:rsid w:val="00E4302F"/>
    <w:rsid w:val="00E45A47"/>
    <w:rsid w:val="00E4735F"/>
    <w:rsid w:val="00E501CA"/>
    <w:rsid w:val="00E52BED"/>
    <w:rsid w:val="00E52DA1"/>
    <w:rsid w:val="00E53440"/>
    <w:rsid w:val="00E54A2B"/>
    <w:rsid w:val="00E55AEF"/>
    <w:rsid w:val="00E55EC7"/>
    <w:rsid w:val="00E569CF"/>
    <w:rsid w:val="00E57920"/>
    <w:rsid w:val="00E57F19"/>
    <w:rsid w:val="00E60279"/>
    <w:rsid w:val="00E61602"/>
    <w:rsid w:val="00E61B89"/>
    <w:rsid w:val="00E62253"/>
    <w:rsid w:val="00E62B16"/>
    <w:rsid w:val="00E6395E"/>
    <w:rsid w:val="00E64C73"/>
    <w:rsid w:val="00E6554A"/>
    <w:rsid w:val="00E65A35"/>
    <w:rsid w:val="00E67C6F"/>
    <w:rsid w:val="00E67E2C"/>
    <w:rsid w:val="00E70270"/>
    <w:rsid w:val="00E707E1"/>
    <w:rsid w:val="00E71CD6"/>
    <w:rsid w:val="00E73450"/>
    <w:rsid w:val="00E740BB"/>
    <w:rsid w:val="00E740E5"/>
    <w:rsid w:val="00E753C6"/>
    <w:rsid w:val="00E75A90"/>
    <w:rsid w:val="00E75F79"/>
    <w:rsid w:val="00E776B3"/>
    <w:rsid w:val="00E77CF6"/>
    <w:rsid w:val="00E808AC"/>
    <w:rsid w:val="00E8110F"/>
    <w:rsid w:val="00E81423"/>
    <w:rsid w:val="00E81BFE"/>
    <w:rsid w:val="00E81E07"/>
    <w:rsid w:val="00E8241E"/>
    <w:rsid w:val="00E838B7"/>
    <w:rsid w:val="00E841F5"/>
    <w:rsid w:val="00E8441A"/>
    <w:rsid w:val="00E8443F"/>
    <w:rsid w:val="00E86209"/>
    <w:rsid w:val="00E868AC"/>
    <w:rsid w:val="00E9179F"/>
    <w:rsid w:val="00E92DCD"/>
    <w:rsid w:val="00E9380F"/>
    <w:rsid w:val="00E94026"/>
    <w:rsid w:val="00E94405"/>
    <w:rsid w:val="00E9538C"/>
    <w:rsid w:val="00E979EA"/>
    <w:rsid w:val="00EA064B"/>
    <w:rsid w:val="00EA10C8"/>
    <w:rsid w:val="00EA1BA8"/>
    <w:rsid w:val="00EA1E0E"/>
    <w:rsid w:val="00EA22B7"/>
    <w:rsid w:val="00EA270A"/>
    <w:rsid w:val="00EA373B"/>
    <w:rsid w:val="00EA3974"/>
    <w:rsid w:val="00EA39A9"/>
    <w:rsid w:val="00EA5522"/>
    <w:rsid w:val="00EA5E47"/>
    <w:rsid w:val="00EA79C5"/>
    <w:rsid w:val="00EB066C"/>
    <w:rsid w:val="00EB0A2B"/>
    <w:rsid w:val="00EB0FB7"/>
    <w:rsid w:val="00EB13A6"/>
    <w:rsid w:val="00EB25B8"/>
    <w:rsid w:val="00EB30C3"/>
    <w:rsid w:val="00EB3FFA"/>
    <w:rsid w:val="00EB40C5"/>
    <w:rsid w:val="00EB57F9"/>
    <w:rsid w:val="00EB6285"/>
    <w:rsid w:val="00EB6641"/>
    <w:rsid w:val="00EB7400"/>
    <w:rsid w:val="00EB76C2"/>
    <w:rsid w:val="00EB7E2C"/>
    <w:rsid w:val="00EC0D6C"/>
    <w:rsid w:val="00EC1C3A"/>
    <w:rsid w:val="00EC320B"/>
    <w:rsid w:val="00EC51B8"/>
    <w:rsid w:val="00EC615D"/>
    <w:rsid w:val="00ED00D3"/>
    <w:rsid w:val="00ED02DC"/>
    <w:rsid w:val="00ED04C6"/>
    <w:rsid w:val="00ED0B62"/>
    <w:rsid w:val="00ED2977"/>
    <w:rsid w:val="00ED3039"/>
    <w:rsid w:val="00ED37F7"/>
    <w:rsid w:val="00ED3BD0"/>
    <w:rsid w:val="00ED3D5B"/>
    <w:rsid w:val="00ED42D8"/>
    <w:rsid w:val="00ED4C5C"/>
    <w:rsid w:val="00ED594A"/>
    <w:rsid w:val="00ED63F9"/>
    <w:rsid w:val="00ED6895"/>
    <w:rsid w:val="00EE2FDD"/>
    <w:rsid w:val="00EE4071"/>
    <w:rsid w:val="00EE4666"/>
    <w:rsid w:val="00EE6E3E"/>
    <w:rsid w:val="00EF0F13"/>
    <w:rsid w:val="00EF24A1"/>
    <w:rsid w:val="00EF270F"/>
    <w:rsid w:val="00EF3309"/>
    <w:rsid w:val="00EF3A64"/>
    <w:rsid w:val="00EF44BB"/>
    <w:rsid w:val="00EF4C56"/>
    <w:rsid w:val="00EF533A"/>
    <w:rsid w:val="00EF5408"/>
    <w:rsid w:val="00EF5769"/>
    <w:rsid w:val="00EF6754"/>
    <w:rsid w:val="00EF6856"/>
    <w:rsid w:val="00EF6D9C"/>
    <w:rsid w:val="00EF6E17"/>
    <w:rsid w:val="00F0043E"/>
    <w:rsid w:val="00F01680"/>
    <w:rsid w:val="00F0206F"/>
    <w:rsid w:val="00F026F9"/>
    <w:rsid w:val="00F027EB"/>
    <w:rsid w:val="00F043E3"/>
    <w:rsid w:val="00F04511"/>
    <w:rsid w:val="00F0496E"/>
    <w:rsid w:val="00F0548C"/>
    <w:rsid w:val="00F07636"/>
    <w:rsid w:val="00F11779"/>
    <w:rsid w:val="00F11E7B"/>
    <w:rsid w:val="00F126F5"/>
    <w:rsid w:val="00F12E78"/>
    <w:rsid w:val="00F13623"/>
    <w:rsid w:val="00F13DFF"/>
    <w:rsid w:val="00F17340"/>
    <w:rsid w:val="00F174BF"/>
    <w:rsid w:val="00F17902"/>
    <w:rsid w:val="00F202C0"/>
    <w:rsid w:val="00F21FAD"/>
    <w:rsid w:val="00F2249C"/>
    <w:rsid w:val="00F2290A"/>
    <w:rsid w:val="00F2390B"/>
    <w:rsid w:val="00F24ABF"/>
    <w:rsid w:val="00F24F4F"/>
    <w:rsid w:val="00F25353"/>
    <w:rsid w:val="00F255D5"/>
    <w:rsid w:val="00F27018"/>
    <w:rsid w:val="00F27921"/>
    <w:rsid w:val="00F319AA"/>
    <w:rsid w:val="00F31D37"/>
    <w:rsid w:val="00F31F53"/>
    <w:rsid w:val="00F323F3"/>
    <w:rsid w:val="00F334A6"/>
    <w:rsid w:val="00F36BDA"/>
    <w:rsid w:val="00F37402"/>
    <w:rsid w:val="00F3769F"/>
    <w:rsid w:val="00F3777A"/>
    <w:rsid w:val="00F37948"/>
    <w:rsid w:val="00F405A8"/>
    <w:rsid w:val="00F41461"/>
    <w:rsid w:val="00F42C8B"/>
    <w:rsid w:val="00F42E48"/>
    <w:rsid w:val="00F43C51"/>
    <w:rsid w:val="00F44BE1"/>
    <w:rsid w:val="00F4506E"/>
    <w:rsid w:val="00F45196"/>
    <w:rsid w:val="00F45380"/>
    <w:rsid w:val="00F4585B"/>
    <w:rsid w:val="00F465BF"/>
    <w:rsid w:val="00F511B3"/>
    <w:rsid w:val="00F51888"/>
    <w:rsid w:val="00F53B80"/>
    <w:rsid w:val="00F53DC3"/>
    <w:rsid w:val="00F53E38"/>
    <w:rsid w:val="00F55353"/>
    <w:rsid w:val="00F56063"/>
    <w:rsid w:val="00F6059C"/>
    <w:rsid w:val="00F60823"/>
    <w:rsid w:val="00F60E52"/>
    <w:rsid w:val="00F60E9B"/>
    <w:rsid w:val="00F6106C"/>
    <w:rsid w:val="00F6375C"/>
    <w:rsid w:val="00F644E0"/>
    <w:rsid w:val="00F64786"/>
    <w:rsid w:val="00F64D7D"/>
    <w:rsid w:val="00F64F59"/>
    <w:rsid w:val="00F6557A"/>
    <w:rsid w:val="00F658AA"/>
    <w:rsid w:val="00F6635E"/>
    <w:rsid w:val="00F66FCF"/>
    <w:rsid w:val="00F67F50"/>
    <w:rsid w:val="00F67F7D"/>
    <w:rsid w:val="00F700BF"/>
    <w:rsid w:val="00F72771"/>
    <w:rsid w:val="00F738D9"/>
    <w:rsid w:val="00F73DD2"/>
    <w:rsid w:val="00F73E94"/>
    <w:rsid w:val="00F76E8A"/>
    <w:rsid w:val="00F80077"/>
    <w:rsid w:val="00F809D0"/>
    <w:rsid w:val="00F8128F"/>
    <w:rsid w:val="00F83DA5"/>
    <w:rsid w:val="00F850D0"/>
    <w:rsid w:val="00F857B9"/>
    <w:rsid w:val="00F86588"/>
    <w:rsid w:val="00F866FB"/>
    <w:rsid w:val="00F8796C"/>
    <w:rsid w:val="00F90199"/>
    <w:rsid w:val="00F90B6A"/>
    <w:rsid w:val="00F91233"/>
    <w:rsid w:val="00F93885"/>
    <w:rsid w:val="00F940CE"/>
    <w:rsid w:val="00F950E2"/>
    <w:rsid w:val="00F95811"/>
    <w:rsid w:val="00F95C18"/>
    <w:rsid w:val="00F96419"/>
    <w:rsid w:val="00F970A7"/>
    <w:rsid w:val="00F972DD"/>
    <w:rsid w:val="00FA236F"/>
    <w:rsid w:val="00FA290A"/>
    <w:rsid w:val="00FA2CCB"/>
    <w:rsid w:val="00FA3233"/>
    <w:rsid w:val="00FA3483"/>
    <w:rsid w:val="00FA427D"/>
    <w:rsid w:val="00FA4E3B"/>
    <w:rsid w:val="00FA50D3"/>
    <w:rsid w:val="00FA6336"/>
    <w:rsid w:val="00FB0F0A"/>
    <w:rsid w:val="00FB0FE6"/>
    <w:rsid w:val="00FB144B"/>
    <w:rsid w:val="00FB4166"/>
    <w:rsid w:val="00FB4189"/>
    <w:rsid w:val="00FB46C3"/>
    <w:rsid w:val="00FB4DE9"/>
    <w:rsid w:val="00FB564E"/>
    <w:rsid w:val="00FB5AE6"/>
    <w:rsid w:val="00FB63E1"/>
    <w:rsid w:val="00FB6E65"/>
    <w:rsid w:val="00FC0000"/>
    <w:rsid w:val="00FC01E1"/>
    <w:rsid w:val="00FC0590"/>
    <w:rsid w:val="00FC1104"/>
    <w:rsid w:val="00FC57D6"/>
    <w:rsid w:val="00FC6E89"/>
    <w:rsid w:val="00FC70DE"/>
    <w:rsid w:val="00FC73E9"/>
    <w:rsid w:val="00FD0D1D"/>
    <w:rsid w:val="00FD1572"/>
    <w:rsid w:val="00FD2D63"/>
    <w:rsid w:val="00FD3AFA"/>
    <w:rsid w:val="00FD40C3"/>
    <w:rsid w:val="00FD47A6"/>
    <w:rsid w:val="00FD4D0B"/>
    <w:rsid w:val="00FD4E80"/>
    <w:rsid w:val="00FD553F"/>
    <w:rsid w:val="00FD622E"/>
    <w:rsid w:val="00FD649D"/>
    <w:rsid w:val="00FD68D1"/>
    <w:rsid w:val="00FE0289"/>
    <w:rsid w:val="00FE2374"/>
    <w:rsid w:val="00FE2960"/>
    <w:rsid w:val="00FE2D00"/>
    <w:rsid w:val="00FE3D09"/>
    <w:rsid w:val="00FE4BCA"/>
    <w:rsid w:val="00FE4D44"/>
    <w:rsid w:val="00FE5194"/>
    <w:rsid w:val="00FE52A6"/>
    <w:rsid w:val="00FE6036"/>
    <w:rsid w:val="00FF0368"/>
    <w:rsid w:val="00FF2086"/>
    <w:rsid w:val="00FF2339"/>
    <w:rsid w:val="00FF4C90"/>
    <w:rsid w:val="00FF5485"/>
    <w:rsid w:val="00FF5709"/>
    <w:rsid w:val="00FF6C66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439CD"/>
  <w15:docId w15:val="{DF49997A-224F-4DA9-BD30-7EDF77B4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A1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9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771182"/>
    <w:pPr>
      <w:keepNext/>
      <w:spacing w:after="0" w:line="240" w:lineRule="auto"/>
      <w:jc w:val="center"/>
      <w:outlineLvl w:val="5"/>
    </w:pPr>
    <w:rPr>
      <w:rFonts w:ascii="Tahoma" w:hAnsi="Tahoma" w:cs="Tahoma"/>
      <w:b/>
      <w:color w:val="auto"/>
      <w:kern w:val="0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771182"/>
    <w:pPr>
      <w:keepNext/>
      <w:spacing w:after="0" w:line="240" w:lineRule="auto"/>
      <w:outlineLvl w:val="6"/>
    </w:pPr>
    <w:rPr>
      <w:rFonts w:ascii="Times New Roman" w:hAnsi="Times New Roman" w:cs="Times New Roman"/>
      <w:b/>
      <w:color w:val="auto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71182"/>
    <w:rPr>
      <w:rFonts w:ascii="Tahoma" w:eastAsia="Times New Roman" w:hAnsi="Tahoma" w:cs="Tahoma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77118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93C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  <w:lang w:eastAsia="en-GB"/>
    </w:rPr>
  </w:style>
  <w:style w:type="numbering" w:customStyle="1" w:styleId="ImportedStyle1">
    <w:name w:val="Imported Style 1"/>
    <w:rsid w:val="00C6093C"/>
    <w:pPr>
      <w:numPr>
        <w:numId w:val="1"/>
      </w:numPr>
    </w:pPr>
  </w:style>
  <w:style w:type="numbering" w:customStyle="1" w:styleId="ImportedStyle2">
    <w:name w:val="Imported Style 2"/>
    <w:rsid w:val="00C6093C"/>
    <w:pPr>
      <w:numPr>
        <w:numId w:val="2"/>
      </w:numPr>
    </w:pPr>
  </w:style>
  <w:style w:type="paragraph" w:styleId="ListParagraph">
    <w:name w:val="List Paragraph"/>
    <w:qFormat/>
    <w:rsid w:val="00C609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C6093C"/>
  </w:style>
  <w:style w:type="paragraph" w:customStyle="1" w:styleId="Body">
    <w:name w:val="Body"/>
    <w:rsid w:val="00C609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FD6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Indent1">
    <w:name w:val="Body Text Indent1"/>
    <w:rsid w:val="00DC00CB"/>
    <w:pPr>
      <w:spacing w:after="0" w:line="240" w:lineRule="auto"/>
      <w:ind w:left="720"/>
    </w:pPr>
    <w:rPr>
      <w:rFonts w:ascii="Arial" w:eastAsia="ヒラギノ角ゴ Pro W3" w:hAnsi="Arial" w:cs="Times New Roman"/>
      <w:color w:val="00000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DC00CB"/>
    <w:pPr>
      <w:spacing w:after="0" w:line="240" w:lineRule="auto"/>
      <w:ind w:left="720"/>
    </w:pPr>
    <w:rPr>
      <w:rFonts w:ascii="Arial" w:hAnsi="Arial" w:cs="Arial"/>
      <w:color w:val="auto"/>
      <w:kern w:val="0"/>
      <w:sz w:val="22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C00CB"/>
    <w:rPr>
      <w:rFonts w:ascii="Arial" w:eastAsia="Times New Roman" w:hAnsi="Arial" w:cs="Arial"/>
      <w:szCs w:val="24"/>
    </w:rPr>
  </w:style>
  <w:style w:type="paragraph" w:customStyle="1" w:styleId="Heading3A">
    <w:name w:val="Heading 3 A"/>
    <w:next w:val="Normal"/>
    <w:rsid w:val="00DC00CB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2"/>
    </w:pPr>
    <w:rPr>
      <w:rFonts w:ascii="Arial" w:eastAsia="Arial Unicode MS" w:hAnsi="Arial" w:cs="Arial Unicode MS"/>
      <w:b/>
      <w:bCs/>
      <w:color w:val="000000"/>
      <w:sz w:val="40"/>
      <w:szCs w:val="40"/>
      <w:u w:color="000000"/>
      <w:bdr w:val="nil"/>
      <w:lang w:val="en-US" w:eastAsia="en-GB"/>
    </w:rPr>
  </w:style>
  <w:style w:type="paragraph" w:customStyle="1" w:styleId="BodyText21">
    <w:name w:val="Body Text 21"/>
    <w:rsid w:val="00DC00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b/>
      <w:bCs/>
      <w:color w:val="000000"/>
      <w:sz w:val="36"/>
      <w:szCs w:val="36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600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258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0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258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C5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C5B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23C5B"/>
    <w:rPr>
      <w:vertAlign w:val="superscript"/>
    </w:rPr>
  </w:style>
  <w:style w:type="table" w:customStyle="1" w:styleId="TableGrid">
    <w:name w:val="TableGrid"/>
    <w:rsid w:val="001768BF"/>
    <w:pPr>
      <w:spacing w:after="0" w:line="240" w:lineRule="auto"/>
    </w:pPr>
    <w:rPr>
      <w:rFonts w:eastAsia="STKait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E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366"/>
    <w:pPr>
      <w:spacing w:after="0" w:line="240" w:lineRule="auto"/>
    </w:pPr>
    <w:rPr>
      <w:rFonts w:ascii="Arial" w:eastAsia="ヒラギノ角ゴ Pro W3" w:hAnsi="Arial" w:cs="Times New Roman"/>
      <w:kern w:val="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366"/>
    <w:rPr>
      <w:rFonts w:ascii="Arial" w:eastAsia="ヒラギノ角ゴ Pro W3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366"/>
    <w:rPr>
      <w:rFonts w:ascii="Segoe UI" w:eastAsia="Times New Roman" w:hAnsi="Segoe UI" w:cs="Segoe UI"/>
      <w:color w:val="000000"/>
      <w:kern w:val="28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A08F5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en-GB"/>
    </w:rPr>
  </w:style>
  <w:style w:type="paragraph" w:styleId="NormalWeb">
    <w:name w:val="Normal (Web)"/>
    <w:basedOn w:val="Normal"/>
    <w:uiPriority w:val="99"/>
    <w:unhideWhenUsed/>
    <w:rsid w:val="00382F97"/>
    <w:pPr>
      <w:spacing w:before="100" w:beforeAutospacing="1" w:after="100" w:afterAutospacing="1" w:line="240" w:lineRule="auto"/>
    </w:pPr>
    <w:rPr>
      <w:rFonts w:eastAsiaTheme="minorHAnsi"/>
      <w:color w:val="auto"/>
      <w:kern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86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6F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F1F88"/>
    <w:pPr>
      <w:widowControl w:val="0"/>
      <w:autoSpaceDE w:val="0"/>
      <w:autoSpaceDN w:val="0"/>
      <w:spacing w:before="125" w:after="0" w:line="240" w:lineRule="auto"/>
    </w:pPr>
    <w:rPr>
      <w:rFonts w:ascii="Carlito" w:eastAsia="Carlito" w:hAnsi="Carlito" w:cs="Carlito"/>
      <w:color w:val="auto"/>
      <w:kern w:val="0"/>
      <w:sz w:val="22"/>
      <w:szCs w:val="22"/>
      <w:lang w:val="en-US" w:eastAsia="en-US"/>
    </w:rPr>
  </w:style>
  <w:style w:type="paragraph" w:customStyle="1" w:styleId="legclearfix">
    <w:name w:val="legclearfix"/>
    <w:basedOn w:val="Normal"/>
    <w:rsid w:val="003E7C1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legds">
    <w:name w:val="legds"/>
    <w:basedOn w:val="DefaultParagraphFont"/>
    <w:rsid w:val="003E7C1E"/>
  </w:style>
  <w:style w:type="paragraph" w:customStyle="1" w:styleId="legrhs">
    <w:name w:val="legrhs"/>
    <w:basedOn w:val="Normal"/>
    <w:rsid w:val="003E7C1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legterm">
    <w:name w:val="legterm"/>
    <w:basedOn w:val="DefaultParagraphFont"/>
    <w:rsid w:val="003E7C1E"/>
  </w:style>
  <w:style w:type="paragraph" w:styleId="Revision">
    <w:name w:val="Revision"/>
    <w:hidden/>
    <w:uiPriority w:val="99"/>
    <w:semiHidden/>
    <w:rsid w:val="00D92E4E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4751E1"/>
    <w:pPr>
      <w:spacing w:after="0" w:line="240" w:lineRule="auto"/>
    </w:pPr>
    <w:rPr>
      <w:rFonts w:eastAsiaTheme="minorHAnsi" w:cstheme="minorBidi"/>
      <w:color w:val="auto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751E1"/>
    <w:rPr>
      <w:rFonts w:ascii="Calibri" w:hAnsi="Calibri"/>
      <w:szCs w:val="21"/>
    </w:rPr>
  </w:style>
  <w:style w:type="paragraph" w:customStyle="1" w:styleId="xxmsonormal">
    <w:name w:val="x_x_msonormal"/>
    <w:basedOn w:val="Normal"/>
    <w:rsid w:val="00A9534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CE1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42EDC3-8ECC-494F-84C5-85A88EE27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C6B9E-154B-49B9-BCB6-1AA62743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7AA7C-12FD-41E7-940E-9CB4032CC2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B5ECC8-ACAD-4CA6-837F-AD588415F3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Green</dc:creator>
  <cp:keywords/>
  <dc:description/>
  <cp:lastModifiedBy>Roz Barnett</cp:lastModifiedBy>
  <cp:revision>4</cp:revision>
  <cp:lastPrinted>2022-03-14T15:59:00Z</cp:lastPrinted>
  <dcterms:created xsi:type="dcterms:W3CDTF">2022-05-04T14:42:00Z</dcterms:created>
  <dcterms:modified xsi:type="dcterms:W3CDTF">2022-05-04T16:41:00Z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